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75F" w:rsidRDefault="00F0775F" w:rsidP="00F0775F">
      <w:pPr>
        <w:pStyle w:val="Default"/>
      </w:pPr>
    </w:p>
    <w:p w:rsidR="00F0775F" w:rsidRDefault="00D651F0" w:rsidP="00F0775F">
      <w:pPr>
        <w:pStyle w:val="Default"/>
        <w:jc w:val="center"/>
        <w:rPr>
          <w:sz w:val="32"/>
          <w:szCs w:val="32"/>
        </w:rPr>
      </w:pPr>
      <w:r>
        <w:rPr>
          <w:noProof/>
          <w:lang w:eastAsia="ru-RU"/>
        </w:rPr>
        <w:drawing>
          <wp:inline distT="0" distB="0" distL="0" distR="0">
            <wp:extent cx="5940425" cy="845665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456654"/>
                    </a:xfrm>
                    <a:prstGeom prst="rect">
                      <a:avLst/>
                    </a:prstGeom>
                    <a:noFill/>
                    <a:ln w="9525">
                      <a:noFill/>
                      <a:miter lim="800000"/>
                      <a:headEnd/>
                      <a:tailEnd/>
                    </a:ln>
                  </pic:spPr>
                </pic:pic>
              </a:graphicData>
            </a:graphic>
          </wp:inline>
        </w:drawing>
      </w:r>
    </w:p>
    <w:p w:rsidR="00F0775F" w:rsidRDefault="00F0775F" w:rsidP="00F0775F">
      <w:pPr>
        <w:pStyle w:val="Default"/>
        <w:jc w:val="center"/>
        <w:rPr>
          <w:sz w:val="32"/>
          <w:szCs w:val="32"/>
        </w:rPr>
      </w:pPr>
    </w:p>
    <w:p w:rsidR="00D651F0" w:rsidRDefault="00D651F0" w:rsidP="00F0775F">
      <w:pPr>
        <w:pStyle w:val="Default"/>
        <w:rPr>
          <w:b/>
          <w:bCs/>
          <w:sz w:val="28"/>
          <w:szCs w:val="28"/>
        </w:rPr>
      </w:pPr>
    </w:p>
    <w:p w:rsidR="00F0775F" w:rsidRPr="00F0775F" w:rsidRDefault="00F0775F" w:rsidP="00F0775F">
      <w:pPr>
        <w:pStyle w:val="Default"/>
        <w:rPr>
          <w:sz w:val="28"/>
          <w:szCs w:val="28"/>
        </w:rPr>
      </w:pPr>
      <w:r w:rsidRPr="00F0775F">
        <w:rPr>
          <w:b/>
          <w:bCs/>
          <w:sz w:val="28"/>
          <w:szCs w:val="28"/>
        </w:rPr>
        <w:lastRenderedPageBreak/>
        <w:t xml:space="preserve">СОДЕРЖАНИЕ </w:t>
      </w:r>
    </w:p>
    <w:p w:rsidR="00F0775F" w:rsidRPr="00F0775F" w:rsidRDefault="00F0775F" w:rsidP="00F0775F">
      <w:pPr>
        <w:pStyle w:val="Default"/>
        <w:rPr>
          <w:sz w:val="28"/>
          <w:szCs w:val="28"/>
        </w:rPr>
      </w:pPr>
      <w:r w:rsidRPr="00F0775F">
        <w:rPr>
          <w:b/>
          <w:bCs/>
          <w:sz w:val="28"/>
          <w:szCs w:val="28"/>
        </w:rPr>
        <w:t xml:space="preserve">1. ЦЕЛЕВОЙ РАЗДЕЛ </w:t>
      </w:r>
    </w:p>
    <w:p w:rsidR="00F0775F" w:rsidRPr="00F0775F" w:rsidRDefault="00F0775F" w:rsidP="00F0775F">
      <w:pPr>
        <w:pStyle w:val="Default"/>
        <w:rPr>
          <w:sz w:val="28"/>
          <w:szCs w:val="28"/>
        </w:rPr>
      </w:pPr>
    </w:p>
    <w:p w:rsidR="00F0775F" w:rsidRPr="00F0775F" w:rsidRDefault="00F0775F" w:rsidP="00947B21">
      <w:pPr>
        <w:pStyle w:val="Default"/>
        <w:spacing w:after="27"/>
        <w:rPr>
          <w:sz w:val="28"/>
          <w:szCs w:val="28"/>
        </w:rPr>
      </w:pPr>
      <w:r w:rsidRPr="00F0775F">
        <w:rPr>
          <w:sz w:val="28"/>
          <w:szCs w:val="28"/>
        </w:rPr>
        <w:t xml:space="preserve">1.1. Пояснительная записка………………………………………….……………….............................2 </w:t>
      </w:r>
    </w:p>
    <w:p w:rsidR="00F0775F" w:rsidRPr="00F0775F" w:rsidRDefault="00F0775F" w:rsidP="00947B21">
      <w:pPr>
        <w:pStyle w:val="Default"/>
        <w:rPr>
          <w:sz w:val="28"/>
          <w:szCs w:val="28"/>
        </w:rPr>
      </w:pPr>
      <w:r w:rsidRPr="00F0775F">
        <w:rPr>
          <w:sz w:val="28"/>
          <w:szCs w:val="28"/>
        </w:rPr>
        <w:t xml:space="preserve">1.2. Планируемые результаты освоения </w:t>
      </w:r>
      <w:proofErr w:type="gramStart"/>
      <w:r w:rsidRPr="00F0775F">
        <w:rPr>
          <w:sz w:val="28"/>
          <w:szCs w:val="28"/>
        </w:rPr>
        <w:t>обучающимися</w:t>
      </w:r>
      <w:proofErr w:type="gramEnd"/>
      <w:r w:rsidRPr="00F0775F">
        <w:rPr>
          <w:sz w:val="28"/>
          <w:szCs w:val="28"/>
        </w:rPr>
        <w:t xml:space="preserve"> ООП НОО………………………………….9 </w:t>
      </w:r>
    </w:p>
    <w:p w:rsidR="00F0775F" w:rsidRPr="00F0775F" w:rsidRDefault="00F0775F" w:rsidP="00947B21">
      <w:pPr>
        <w:pStyle w:val="Default"/>
        <w:rPr>
          <w:sz w:val="28"/>
          <w:szCs w:val="28"/>
        </w:rPr>
      </w:pPr>
    </w:p>
    <w:p w:rsidR="00F0775F" w:rsidRPr="00F0775F" w:rsidRDefault="00F0775F" w:rsidP="00F0775F">
      <w:pPr>
        <w:pStyle w:val="Default"/>
        <w:rPr>
          <w:sz w:val="28"/>
          <w:szCs w:val="28"/>
        </w:rPr>
      </w:pPr>
      <w:r w:rsidRPr="00F0775F">
        <w:rPr>
          <w:sz w:val="28"/>
          <w:szCs w:val="28"/>
        </w:rPr>
        <w:t>1.3. Система оценки достижения планируемых результатов освоения ООП НОО……………..….32</w:t>
      </w:r>
    </w:p>
    <w:p w:rsidR="00F0775F" w:rsidRPr="00F0775F" w:rsidRDefault="00F0775F" w:rsidP="00F0775F">
      <w:pPr>
        <w:pStyle w:val="Default"/>
        <w:rPr>
          <w:sz w:val="28"/>
          <w:szCs w:val="28"/>
        </w:rPr>
      </w:pPr>
    </w:p>
    <w:p w:rsidR="00F0775F" w:rsidRPr="00F0775F" w:rsidRDefault="00F0775F" w:rsidP="00F0775F">
      <w:pPr>
        <w:pStyle w:val="Default"/>
        <w:rPr>
          <w:sz w:val="28"/>
          <w:szCs w:val="28"/>
        </w:rPr>
      </w:pPr>
      <w:r w:rsidRPr="00F0775F">
        <w:rPr>
          <w:b/>
          <w:bCs/>
          <w:sz w:val="28"/>
          <w:szCs w:val="28"/>
        </w:rPr>
        <w:t xml:space="preserve">2. СОДЕРЖАТЕЛЬНЫЙ РАЗДЕЛ </w:t>
      </w:r>
    </w:p>
    <w:p w:rsidR="00F0775F" w:rsidRPr="00F0775F" w:rsidRDefault="00F0775F" w:rsidP="00F0775F">
      <w:pPr>
        <w:pStyle w:val="Default"/>
        <w:rPr>
          <w:sz w:val="28"/>
          <w:szCs w:val="28"/>
        </w:rPr>
      </w:pPr>
      <w:r w:rsidRPr="00F0775F">
        <w:rPr>
          <w:sz w:val="28"/>
          <w:szCs w:val="28"/>
        </w:rPr>
        <w:t xml:space="preserve">2.1. </w:t>
      </w:r>
      <w:proofErr w:type="gramStart"/>
      <w:r w:rsidRPr="00F0775F">
        <w:rPr>
          <w:sz w:val="28"/>
          <w:szCs w:val="28"/>
        </w:rPr>
        <w:t xml:space="preserve">Программа формирования универсальных учебных действий у обучающихся при получении начального общего образования………………………………………………………………………..…….72 </w:t>
      </w:r>
      <w:proofErr w:type="gramEnd"/>
    </w:p>
    <w:p w:rsidR="00F0775F" w:rsidRPr="00F0775F" w:rsidRDefault="00F0775F" w:rsidP="00F0775F">
      <w:pPr>
        <w:pStyle w:val="Default"/>
        <w:rPr>
          <w:sz w:val="28"/>
          <w:szCs w:val="28"/>
        </w:rPr>
      </w:pPr>
      <w:r w:rsidRPr="00F0775F">
        <w:rPr>
          <w:sz w:val="28"/>
          <w:szCs w:val="28"/>
        </w:rPr>
        <w:t xml:space="preserve">2.2. Программы отдельных учебных предметов, курсов и курсов внеурочной деятельности……….….87 </w:t>
      </w:r>
    </w:p>
    <w:p w:rsidR="00F0775F" w:rsidRPr="00F0775F" w:rsidRDefault="00F0775F" w:rsidP="00F0775F">
      <w:pPr>
        <w:pStyle w:val="Default"/>
        <w:rPr>
          <w:sz w:val="28"/>
          <w:szCs w:val="28"/>
        </w:rPr>
      </w:pPr>
      <w:r w:rsidRPr="00F0775F">
        <w:rPr>
          <w:sz w:val="28"/>
          <w:szCs w:val="28"/>
        </w:rPr>
        <w:t xml:space="preserve">2.3 Программа Воспитания……………………………………………………………………………..….88 </w:t>
      </w:r>
    </w:p>
    <w:p w:rsidR="00F0775F" w:rsidRPr="00F0775F" w:rsidRDefault="00F0775F" w:rsidP="00F0775F">
      <w:pPr>
        <w:pStyle w:val="Default"/>
        <w:spacing w:after="27"/>
        <w:rPr>
          <w:sz w:val="28"/>
          <w:szCs w:val="28"/>
        </w:rPr>
      </w:pPr>
      <w:r w:rsidRPr="00F0775F">
        <w:rPr>
          <w:sz w:val="28"/>
          <w:szCs w:val="28"/>
        </w:rPr>
        <w:t xml:space="preserve">2.4 Программа формирования экологической культуры, здорового и безопасного образа жизни…………………………………………………………………………………………………....105 </w:t>
      </w:r>
    </w:p>
    <w:p w:rsidR="00F0775F" w:rsidRPr="00F0775F" w:rsidRDefault="00F0775F" w:rsidP="00F0775F">
      <w:pPr>
        <w:pStyle w:val="Default"/>
        <w:rPr>
          <w:sz w:val="28"/>
          <w:szCs w:val="28"/>
        </w:rPr>
      </w:pPr>
      <w:r w:rsidRPr="00F0775F">
        <w:rPr>
          <w:sz w:val="28"/>
          <w:szCs w:val="28"/>
        </w:rPr>
        <w:t xml:space="preserve">2.5 Программа коррекционной работы………………………………………………………………..…121 </w:t>
      </w:r>
    </w:p>
    <w:p w:rsidR="00F0775F" w:rsidRPr="00F0775F" w:rsidRDefault="00F0775F" w:rsidP="00F0775F">
      <w:pPr>
        <w:pStyle w:val="Default"/>
        <w:rPr>
          <w:sz w:val="28"/>
          <w:szCs w:val="28"/>
        </w:rPr>
      </w:pPr>
    </w:p>
    <w:p w:rsidR="00F0775F" w:rsidRPr="00F0775F" w:rsidRDefault="00F0775F" w:rsidP="00F0775F">
      <w:pPr>
        <w:pStyle w:val="Default"/>
        <w:rPr>
          <w:sz w:val="28"/>
          <w:szCs w:val="28"/>
        </w:rPr>
      </w:pPr>
      <w:r w:rsidRPr="00F0775F">
        <w:rPr>
          <w:b/>
          <w:bCs/>
          <w:sz w:val="28"/>
          <w:szCs w:val="28"/>
        </w:rPr>
        <w:t xml:space="preserve">3 ОРГАНИЗАЦИОННЫЙ РАЗДЕЛ </w:t>
      </w:r>
    </w:p>
    <w:p w:rsidR="00F0775F" w:rsidRPr="00F0775F" w:rsidRDefault="00F0775F" w:rsidP="00F0775F">
      <w:pPr>
        <w:pStyle w:val="Default"/>
        <w:rPr>
          <w:sz w:val="28"/>
          <w:szCs w:val="28"/>
        </w:rPr>
      </w:pPr>
    </w:p>
    <w:p w:rsidR="00F0775F" w:rsidRPr="00F0775F" w:rsidRDefault="00F0775F" w:rsidP="00F0775F">
      <w:pPr>
        <w:pStyle w:val="Default"/>
        <w:spacing w:after="27"/>
        <w:rPr>
          <w:sz w:val="28"/>
          <w:szCs w:val="28"/>
        </w:rPr>
      </w:pPr>
      <w:r w:rsidRPr="00F0775F">
        <w:rPr>
          <w:sz w:val="28"/>
          <w:szCs w:val="28"/>
        </w:rPr>
        <w:t xml:space="preserve">3.1. Учебный план начального общего образования………………………………………….……..146 </w:t>
      </w:r>
    </w:p>
    <w:p w:rsidR="00F0775F" w:rsidRPr="00F0775F" w:rsidRDefault="00F0775F" w:rsidP="00F0775F">
      <w:pPr>
        <w:pStyle w:val="Default"/>
        <w:spacing w:after="27"/>
        <w:rPr>
          <w:sz w:val="28"/>
          <w:szCs w:val="28"/>
        </w:rPr>
      </w:pPr>
      <w:r w:rsidRPr="00F0775F">
        <w:rPr>
          <w:sz w:val="28"/>
          <w:szCs w:val="28"/>
        </w:rPr>
        <w:t xml:space="preserve">3.2. Календарный учебный график…………………………………………………………………….148 </w:t>
      </w:r>
    </w:p>
    <w:p w:rsidR="00F0775F" w:rsidRPr="00F0775F" w:rsidRDefault="00F0775F" w:rsidP="00F0775F">
      <w:pPr>
        <w:pStyle w:val="Default"/>
        <w:spacing w:after="27"/>
        <w:rPr>
          <w:sz w:val="28"/>
          <w:szCs w:val="28"/>
        </w:rPr>
      </w:pPr>
      <w:r w:rsidRPr="00F0775F">
        <w:rPr>
          <w:sz w:val="28"/>
          <w:szCs w:val="28"/>
        </w:rPr>
        <w:t xml:space="preserve">3.3. Календарный план воспитательной работы…………………………………………………….. 149 </w:t>
      </w:r>
    </w:p>
    <w:p w:rsidR="00F0775F" w:rsidRPr="00F0775F" w:rsidRDefault="00F0775F" w:rsidP="00F0775F">
      <w:pPr>
        <w:pStyle w:val="Default"/>
        <w:spacing w:after="27"/>
        <w:rPr>
          <w:sz w:val="28"/>
          <w:szCs w:val="28"/>
        </w:rPr>
      </w:pPr>
      <w:r w:rsidRPr="00F0775F">
        <w:rPr>
          <w:sz w:val="28"/>
          <w:szCs w:val="28"/>
        </w:rPr>
        <w:t xml:space="preserve">3.4. План внеурочной деятельности…………………………………………………………………...151 </w:t>
      </w:r>
    </w:p>
    <w:p w:rsidR="00F0775F" w:rsidRPr="00F0775F" w:rsidRDefault="00F0775F" w:rsidP="00F0775F">
      <w:pPr>
        <w:pStyle w:val="Default"/>
        <w:rPr>
          <w:sz w:val="28"/>
          <w:szCs w:val="28"/>
        </w:rPr>
      </w:pPr>
      <w:r w:rsidRPr="00F0775F">
        <w:rPr>
          <w:sz w:val="28"/>
          <w:szCs w:val="28"/>
        </w:rPr>
        <w:t xml:space="preserve">3.5. Система условий реализации ООП в соответствии с требованиями Стандарта…………… …..153 </w:t>
      </w:r>
    </w:p>
    <w:p w:rsidR="00F0775F" w:rsidRDefault="00F0775F" w:rsidP="00F0775F">
      <w:pPr>
        <w:pStyle w:val="Default"/>
        <w:rPr>
          <w:sz w:val="28"/>
          <w:szCs w:val="28"/>
        </w:rPr>
      </w:pPr>
      <w:r w:rsidRPr="00F0775F">
        <w:rPr>
          <w:b/>
          <w:bCs/>
          <w:sz w:val="28"/>
          <w:szCs w:val="28"/>
        </w:rPr>
        <w:t>Иные компоненты, обеспечивающие реализацию ООП НООО</w:t>
      </w:r>
      <w:r w:rsidRPr="00F0775F">
        <w:rPr>
          <w:sz w:val="28"/>
          <w:szCs w:val="28"/>
        </w:rPr>
        <w:t>……………………………….…….. 169</w:t>
      </w:r>
    </w:p>
    <w:p w:rsidR="00F0775F" w:rsidRDefault="00F0775F" w:rsidP="00F0775F">
      <w:pPr>
        <w:pStyle w:val="Default"/>
        <w:rPr>
          <w:sz w:val="28"/>
          <w:szCs w:val="28"/>
        </w:rPr>
      </w:pPr>
    </w:p>
    <w:p w:rsidR="00947B21" w:rsidRDefault="00947B21" w:rsidP="00947B21">
      <w:pPr>
        <w:pStyle w:val="Default"/>
      </w:pPr>
    </w:p>
    <w:p w:rsidR="00947B21" w:rsidRPr="00947B21" w:rsidRDefault="00947B21" w:rsidP="00947B21">
      <w:pPr>
        <w:pStyle w:val="Default"/>
        <w:jc w:val="both"/>
        <w:rPr>
          <w:sz w:val="28"/>
          <w:szCs w:val="28"/>
        </w:rPr>
      </w:pPr>
      <w:r w:rsidRPr="00947B21">
        <w:rPr>
          <w:b/>
          <w:bCs/>
          <w:sz w:val="28"/>
          <w:szCs w:val="28"/>
        </w:rPr>
        <w:lastRenderedPageBreak/>
        <w:t xml:space="preserve">1. ЦЕЛЕВОЙ РАЗДЕЛ </w:t>
      </w:r>
    </w:p>
    <w:p w:rsidR="00947B21" w:rsidRPr="00947B21" w:rsidRDefault="00947B21" w:rsidP="00947B21">
      <w:pPr>
        <w:pStyle w:val="Default"/>
        <w:jc w:val="both"/>
        <w:rPr>
          <w:sz w:val="28"/>
          <w:szCs w:val="28"/>
        </w:rPr>
      </w:pPr>
      <w:r w:rsidRPr="00947B21">
        <w:rPr>
          <w:b/>
          <w:bCs/>
          <w:sz w:val="28"/>
          <w:szCs w:val="28"/>
        </w:rPr>
        <w:t xml:space="preserve">1.1. Пояснительная записка </w:t>
      </w:r>
    </w:p>
    <w:p w:rsidR="00F0775F" w:rsidRPr="00947B21" w:rsidRDefault="00947B21" w:rsidP="00947B21">
      <w:pPr>
        <w:pStyle w:val="Default"/>
        <w:jc w:val="both"/>
        <w:rPr>
          <w:sz w:val="28"/>
          <w:szCs w:val="28"/>
        </w:rPr>
      </w:pPr>
      <w:r w:rsidRPr="00947B21">
        <w:rPr>
          <w:sz w:val="28"/>
          <w:szCs w:val="28"/>
        </w:rPr>
        <w:t>Основная образовательная программа начального общего образования Муниципального бюджетное общеобразовательного учреждения «Усть -Джилиндинская основная общеобразовательная школа» представляет собой нормативно - управленческий документ, который определяет содержание и организацию образовательного процесса на уровне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947B21" w:rsidRPr="00947B21" w:rsidRDefault="00947B21" w:rsidP="00947B21">
      <w:pPr>
        <w:pStyle w:val="Default"/>
        <w:jc w:val="both"/>
        <w:rPr>
          <w:sz w:val="28"/>
          <w:szCs w:val="28"/>
        </w:rPr>
      </w:pPr>
      <w:r w:rsidRPr="00947B21">
        <w:rPr>
          <w:sz w:val="28"/>
          <w:szCs w:val="28"/>
        </w:rPr>
        <w:t xml:space="preserve">Нормативно-правовой базой образовательной программы являются: </w:t>
      </w:r>
    </w:p>
    <w:p w:rsidR="00947B21" w:rsidRPr="00947B21" w:rsidRDefault="00947B21" w:rsidP="00947B21">
      <w:pPr>
        <w:pStyle w:val="Default"/>
        <w:spacing w:after="43"/>
        <w:jc w:val="both"/>
        <w:rPr>
          <w:sz w:val="28"/>
          <w:szCs w:val="28"/>
        </w:rPr>
      </w:pPr>
      <w:r w:rsidRPr="00947B21">
        <w:rPr>
          <w:sz w:val="28"/>
          <w:szCs w:val="28"/>
        </w:rPr>
        <w:t xml:space="preserve"> Федеральный закон «Об образовании в Российской Федерации» №273 от 29.12.2012 г.; </w:t>
      </w:r>
    </w:p>
    <w:p w:rsidR="00947B21" w:rsidRPr="00947B21" w:rsidRDefault="00947B21" w:rsidP="00947B21">
      <w:pPr>
        <w:pStyle w:val="Default"/>
        <w:spacing w:after="43"/>
        <w:jc w:val="both"/>
        <w:rPr>
          <w:sz w:val="28"/>
          <w:szCs w:val="28"/>
        </w:rPr>
      </w:pPr>
      <w:r w:rsidRPr="00947B21">
        <w:rPr>
          <w:sz w:val="28"/>
          <w:szCs w:val="28"/>
        </w:rPr>
        <w:t xml:space="preserve"> Федеральный государственный образовательный Стандарт начального общего образования (с изменениями); </w:t>
      </w:r>
    </w:p>
    <w:p w:rsidR="00947B21" w:rsidRPr="00947B21" w:rsidRDefault="00947B21" w:rsidP="00947B21">
      <w:pPr>
        <w:pStyle w:val="Default"/>
        <w:jc w:val="both"/>
        <w:rPr>
          <w:sz w:val="28"/>
          <w:szCs w:val="28"/>
        </w:rPr>
      </w:pPr>
      <w:r w:rsidRPr="00947B21">
        <w:rPr>
          <w:sz w:val="28"/>
          <w:szCs w:val="28"/>
        </w:rPr>
        <w:t xml:space="preserve"> Примерные программы по учебным предметам. </w:t>
      </w:r>
    </w:p>
    <w:p w:rsidR="00947B21" w:rsidRPr="00947B21" w:rsidRDefault="00947B21" w:rsidP="00947B21">
      <w:pPr>
        <w:pStyle w:val="Default"/>
        <w:jc w:val="both"/>
        <w:rPr>
          <w:sz w:val="28"/>
          <w:szCs w:val="28"/>
        </w:rPr>
      </w:pPr>
    </w:p>
    <w:p w:rsidR="00947B21" w:rsidRPr="00947B21" w:rsidRDefault="00947B21" w:rsidP="00947B21">
      <w:pPr>
        <w:pStyle w:val="Default"/>
        <w:jc w:val="both"/>
        <w:rPr>
          <w:sz w:val="28"/>
          <w:szCs w:val="28"/>
        </w:rPr>
      </w:pPr>
      <w:r w:rsidRPr="00947B21">
        <w:rPr>
          <w:b/>
          <w:bCs/>
          <w:sz w:val="28"/>
          <w:szCs w:val="28"/>
        </w:rPr>
        <w:t xml:space="preserve">Цель </w:t>
      </w:r>
      <w:r w:rsidRPr="00947B21">
        <w:rPr>
          <w:sz w:val="28"/>
          <w:szCs w:val="28"/>
        </w:rPr>
        <w:t xml:space="preserve">реализации ООП НОО: обеспечение достижения обучающимися планируемых результатов освоения основной образовательной программы начального общего образования,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w:t>
      </w:r>
    </w:p>
    <w:p w:rsidR="00947B21" w:rsidRPr="00947B21" w:rsidRDefault="00947B21" w:rsidP="00947B21">
      <w:pPr>
        <w:pStyle w:val="Default"/>
        <w:jc w:val="both"/>
        <w:rPr>
          <w:sz w:val="28"/>
          <w:szCs w:val="28"/>
        </w:rPr>
      </w:pPr>
      <w:r w:rsidRPr="00947B21">
        <w:rPr>
          <w:b/>
          <w:bCs/>
          <w:sz w:val="28"/>
          <w:szCs w:val="28"/>
        </w:rPr>
        <w:t xml:space="preserve">Задачи: </w:t>
      </w:r>
    </w:p>
    <w:p w:rsidR="00947B21" w:rsidRPr="00947B21" w:rsidRDefault="00947B21" w:rsidP="00947B21">
      <w:pPr>
        <w:pStyle w:val="Default"/>
        <w:jc w:val="both"/>
        <w:rPr>
          <w:sz w:val="28"/>
          <w:szCs w:val="28"/>
        </w:rPr>
      </w:pPr>
      <w:r w:rsidRPr="00947B21">
        <w:rPr>
          <w:sz w:val="28"/>
          <w:szCs w:val="28"/>
        </w:rPr>
        <w:t xml:space="preserve">– осуществлять становление основ гражданской идентичности и мировоззрения обучающихся; </w:t>
      </w:r>
    </w:p>
    <w:p w:rsidR="00947B21" w:rsidRPr="00947B21" w:rsidRDefault="00947B21" w:rsidP="00947B21">
      <w:pPr>
        <w:pStyle w:val="Default"/>
        <w:jc w:val="both"/>
        <w:rPr>
          <w:sz w:val="28"/>
          <w:szCs w:val="28"/>
        </w:rPr>
      </w:pPr>
      <w:r w:rsidRPr="00947B21">
        <w:rPr>
          <w:sz w:val="28"/>
          <w:szCs w:val="28"/>
        </w:rPr>
        <w:t xml:space="preserve">– формировать основы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 </w:t>
      </w:r>
    </w:p>
    <w:p w:rsidR="00947B21" w:rsidRPr="00947B21" w:rsidRDefault="00947B21" w:rsidP="00947B21">
      <w:pPr>
        <w:pStyle w:val="Default"/>
        <w:jc w:val="both"/>
        <w:rPr>
          <w:sz w:val="28"/>
          <w:szCs w:val="28"/>
        </w:rPr>
      </w:pPr>
      <w:r w:rsidRPr="00947B21">
        <w:rPr>
          <w:sz w:val="28"/>
          <w:szCs w:val="28"/>
        </w:rPr>
        <w:t xml:space="preserve">– создать условия для духовно-нравственного развития и воспитания обучающихся, предусматривающее принятие ими моральных норм, нравственных установок, национальных ценностей; </w:t>
      </w:r>
    </w:p>
    <w:p w:rsidR="00947B21" w:rsidRPr="00947B21" w:rsidRDefault="00947B21" w:rsidP="00947B21">
      <w:pPr>
        <w:pStyle w:val="Default"/>
        <w:jc w:val="both"/>
        <w:rPr>
          <w:sz w:val="28"/>
          <w:szCs w:val="28"/>
        </w:rPr>
      </w:pPr>
      <w:r w:rsidRPr="00947B21">
        <w:rPr>
          <w:sz w:val="28"/>
          <w:szCs w:val="28"/>
        </w:rPr>
        <w:t xml:space="preserve">– укреплять физическое и духовное здоровье обучающихся. </w:t>
      </w:r>
    </w:p>
    <w:p w:rsidR="00947B21" w:rsidRPr="00947B21" w:rsidRDefault="00947B21" w:rsidP="00947B21">
      <w:pPr>
        <w:pStyle w:val="Default"/>
        <w:jc w:val="both"/>
        <w:rPr>
          <w:sz w:val="28"/>
          <w:szCs w:val="28"/>
        </w:rPr>
      </w:pPr>
      <w:r w:rsidRPr="00947B21">
        <w:rPr>
          <w:sz w:val="28"/>
          <w:szCs w:val="28"/>
        </w:rPr>
        <w:t xml:space="preserve">Основная образовательная программа сформирована с учётом особенностей начального уровня общего образования как фундамента всего последующего обучения. Начальная школа — особый этап в жизни ребёнка, связанный: </w:t>
      </w:r>
    </w:p>
    <w:p w:rsidR="00947B21" w:rsidRPr="00947B21" w:rsidRDefault="00947B21" w:rsidP="00947B21">
      <w:pPr>
        <w:pStyle w:val="Default"/>
        <w:jc w:val="both"/>
        <w:rPr>
          <w:sz w:val="28"/>
          <w:szCs w:val="28"/>
        </w:rPr>
      </w:pPr>
      <w:r w:rsidRPr="00947B21">
        <w:rPr>
          <w:sz w:val="28"/>
          <w:szCs w:val="28"/>
        </w:rPr>
        <w:t xml:space="preserve">-с изменением при поступлении в школу ведущей деятельности ребёнка — с переходом к учебной деятельности, имеющей общественный характер и являющейся социальной по содержанию; </w:t>
      </w:r>
    </w:p>
    <w:p w:rsidR="00947B21" w:rsidRPr="00947B21" w:rsidRDefault="00947B21" w:rsidP="00947B21">
      <w:pPr>
        <w:pStyle w:val="Default"/>
        <w:jc w:val="both"/>
        <w:rPr>
          <w:sz w:val="28"/>
          <w:szCs w:val="28"/>
        </w:rPr>
      </w:pPr>
      <w:r w:rsidRPr="00947B21">
        <w:rPr>
          <w:sz w:val="28"/>
          <w:szCs w:val="28"/>
        </w:rPr>
        <w:lastRenderedPageBreak/>
        <w:t xml:space="preserve">-с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 </w:t>
      </w:r>
    </w:p>
    <w:p w:rsidR="00947B21" w:rsidRPr="00947B21" w:rsidRDefault="00947B21" w:rsidP="00947B21">
      <w:pPr>
        <w:pStyle w:val="Default"/>
        <w:jc w:val="both"/>
        <w:rPr>
          <w:sz w:val="28"/>
          <w:szCs w:val="28"/>
        </w:rPr>
      </w:pPr>
      <w:r w:rsidRPr="00947B21">
        <w:rPr>
          <w:sz w:val="28"/>
          <w:szCs w:val="28"/>
        </w:rPr>
        <w:t xml:space="preserve">-с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 </w:t>
      </w:r>
    </w:p>
    <w:p w:rsidR="00947B21" w:rsidRPr="00947B21" w:rsidRDefault="00947B21" w:rsidP="00947B21">
      <w:pPr>
        <w:pStyle w:val="Default"/>
        <w:jc w:val="both"/>
        <w:rPr>
          <w:sz w:val="28"/>
          <w:szCs w:val="28"/>
        </w:rPr>
      </w:pPr>
      <w:r w:rsidRPr="00947B21">
        <w:rPr>
          <w:sz w:val="28"/>
          <w:szCs w:val="28"/>
        </w:rPr>
        <w:t xml:space="preserve">-с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 </w:t>
      </w:r>
    </w:p>
    <w:p w:rsidR="00947B21" w:rsidRPr="00947B21" w:rsidRDefault="00947B21" w:rsidP="00947B21">
      <w:pPr>
        <w:pStyle w:val="Default"/>
        <w:jc w:val="both"/>
        <w:rPr>
          <w:sz w:val="28"/>
          <w:szCs w:val="28"/>
        </w:rPr>
      </w:pPr>
      <w:r w:rsidRPr="00947B21">
        <w:rPr>
          <w:sz w:val="28"/>
          <w:szCs w:val="28"/>
        </w:rPr>
        <w:t xml:space="preserve">-с изменением при этом самооценки ребёнка, которая приобретает черты адекватности и рефлексивности; </w:t>
      </w:r>
    </w:p>
    <w:p w:rsidR="00947B21" w:rsidRPr="00947B21" w:rsidRDefault="00947B21" w:rsidP="00947B21">
      <w:pPr>
        <w:pStyle w:val="Default"/>
        <w:jc w:val="both"/>
        <w:rPr>
          <w:sz w:val="28"/>
          <w:szCs w:val="28"/>
        </w:rPr>
      </w:pPr>
      <w:r w:rsidRPr="00947B21">
        <w:rPr>
          <w:sz w:val="28"/>
          <w:szCs w:val="28"/>
        </w:rPr>
        <w:t xml:space="preserve">-с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 </w:t>
      </w:r>
    </w:p>
    <w:p w:rsidR="00947B21" w:rsidRPr="00947B21" w:rsidRDefault="00947B21" w:rsidP="00947B21">
      <w:pPr>
        <w:pStyle w:val="Default"/>
        <w:jc w:val="both"/>
        <w:rPr>
          <w:sz w:val="28"/>
          <w:szCs w:val="28"/>
        </w:rPr>
      </w:pPr>
      <w:r w:rsidRPr="00947B21">
        <w:rPr>
          <w:sz w:val="28"/>
          <w:szCs w:val="28"/>
        </w:rPr>
        <w:t>Выпускник начальной школы – это</w:t>
      </w:r>
      <w:r>
        <w:rPr>
          <w:sz w:val="28"/>
          <w:szCs w:val="28"/>
        </w:rPr>
        <w:t xml:space="preserve"> </w:t>
      </w:r>
      <w:r w:rsidRPr="00947B21">
        <w:rPr>
          <w:sz w:val="28"/>
          <w:szCs w:val="28"/>
        </w:rPr>
        <w:t>человек: любящий свой народ, свой край и свою Родину</w:t>
      </w:r>
      <w:r>
        <w:rPr>
          <w:sz w:val="28"/>
          <w:szCs w:val="28"/>
        </w:rPr>
        <w:t xml:space="preserve">; </w:t>
      </w:r>
      <w:r w:rsidRPr="00947B21">
        <w:rPr>
          <w:sz w:val="28"/>
          <w:szCs w:val="28"/>
        </w:rPr>
        <w:t xml:space="preserve">уважающий и принимающий ценности семьи и общества; </w:t>
      </w:r>
    </w:p>
    <w:p w:rsidR="00947B21" w:rsidRDefault="00947B21" w:rsidP="00947B21">
      <w:pPr>
        <w:pStyle w:val="Default"/>
        <w:jc w:val="both"/>
        <w:rPr>
          <w:sz w:val="28"/>
          <w:szCs w:val="28"/>
        </w:rPr>
      </w:pPr>
      <w:r w:rsidRPr="00947B21">
        <w:rPr>
          <w:sz w:val="28"/>
          <w:szCs w:val="28"/>
        </w:rPr>
        <w:t>любознательный, активно и заинтересованно познающий мир;</w:t>
      </w:r>
    </w:p>
    <w:p w:rsidR="00947B21" w:rsidRPr="00947B21" w:rsidRDefault="00947B21" w:rsidP="00947B21">
      <w:pPr>
        <w:pStyle w:val="Default"/>
        <w:jc w:val="both"/>
        <w:rPr>
          <w:sz w:val="28"/>
          <w:szCs w:val="28"/>
        </w:rPr>
      </w:pPr>
      <w:r w:rsidRPr="00947B21">
        <w:rPr>
          <w:sz w:val="28"/>
          <w:szCs w:val="28"/>
        </w:rPr>
        <w:t>владеющий основами умения учиться, способный к организации собственной деятельности; готовый самостоятельно действовать и отвечать за свои поступки перед семьей и обществом</w:t>
      </w:r>
      <w:r>
        <w:rPr>
          <w:sz w:val="28"/>
          <w:szCs w:val="28"/>
        </w:rPr>
        <w:t xml:space="preserve">; </w:t>
      </w:r>
      <w:r w:rsidRPr="00947B21">
        <w:rPr>
          <w:sz w:val="28"/>
          <w:szCs w:val="28"/>
        </w:rPr>
        <w:t xml:space="preserve">доброжелательный, умеющий слушать и слышать собеседника, обосновывать свою позицию, высказывать свое мнение; </w:t>
      </w:r>
    </w:p>
    <w:p w:rsidR="00947B21" w:rsidRPr="00947B21" w:rsidRDefault="00947B21" w:rsidP="00947B21">
      <w:pPr>
        <w:pStyle w:val="Default"/>
        <w:jc w:val="both"/>
        <w:rPr>
          <w:sz w:val="28"/>
          <w:szCs w:val="28"/>
        </w:rPr>
      </w:pPr>
      <w:r w:rsidRPr="00947B21">
        <w:rPr>
          <w:sz w:val="28"/>
          <w:szCs w:val="28"/>
        </w:rPr>
        <w:t xml:space="preserve">выполняющий правила здорового и безопасного для себя и окружающих образа жизни. </w:t>
      </w:r>
    </w:p>
    <w:p w:rsidR="00947B21" w:rsidRPr="00947B21" w:rsidRDefault="00947B21" w:rsidP="00947B21">
      <w:pPr>
        <w:pStyle w:val="Default"/>
        <w:jc w:val="both"/>
        <w:rPr>
          <w:sz w:val="28"/>
          <w:szCs w:val="28"/>
        </w:rPr>
      </w:pPr>
      <w:r w:rsidRPr="00947B21">
        <w:rPr>
          <w:sz w:val="28"/>
          <w:szCs w:val="28"/>
        </w:rPr>
        <w:t xml:space="preserve">Актуальность предлагаемой программы заключается в том, что умение учиться, составляющее основу личностного развития обучающегося,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 </w:t>
      </w:r>
    </w:p>
    <w:p w:rsidR="00947B21" w:rsidRPr="00947B21" w:rsidRDefault="00947B21" w:rsidP="00947B21">
      <w:pPr>
        <w:pStyle w:val="Default"/>
        <w:jc w:val="both"/>
        <w:rPr>
          <w:sz w:val="28"/>
          <w:szCs w:val="28"/>
        </w:rPr>
      </w:pPr>
      <w:r w:rsidRPr="00947B21">
        <w:rPr>
          <w:sz w:val="28"/>
          <w:szCs w:val="28"/>
        </w:rPr>
        <w:t>Сроки реализации программы –4 года</w:t>
      </w:r>
    </w:p>
    <w:p w:rsidR="00947B21" w:rsidRPr="00947B21" w:rsidRDefault="00947B21" w:rsidP="00947B21">
      <w:pPr>
        <w:pStyle w:val="Default"/>
        <w:jc w:val="both"/>
        <w:rPr>
          <w:sz w:val="28"/>
          <w:szCs w:val="28"/>
        </w:rPr>
      </w:pPr>
      <w:r w:rsidRPr="00947B21">
        <w:rPr>
          <w:b/>
          <w:bCs/>
          <w:sz w:val="28"/>
          <w:szCs w:val="28"/>
        </w:rPr>
        <w:t xml:space="preserve">Способы реализации поставленных целей и задач ООП НОО </w:t>
      </w:r>
    </w:p>
    <w:p w:rsidR="00947B21" w:rsidRPr="00947B21" w:rsidRDefault="00947B21" w:rsidP="00947B21">
      <w:pPr>
        <w:pStyle w:val="Default"/>
        <w:jc w:val="both"/>
        <w:rPr>
          <w:sz w:val="28"/>
          <w:szCs w:val="28"/>
        </w:rPr>
      </w:pPr>
      <w:r w:rsidRPr="00947B21">
        <w:rPr>
          <w:sz w:val="28"/>
          <w:szCs w:val="28"/>
        </w:rPr>
        <w:t xml:space="preserve">Образовательное пространство начальной школы представлено урочной и внеурочной деятельностью учащихся. </w:t>
      </w:r>
    </w:p>
    <w:p w:rsidR="00947B21" w:rsidRPr="00947B21" w:rsidRDefault="00947B21" w:rsidP="00947B21">
      <w:pPr>
        <w:pStyle w:val="Default"/>
        <w:jc w:val="both"/>
        <w:rPr>
          <w:sz w:val="28"/>
          <w:szCs w:val="28"/>
        </w:rPr>
      </w:pPr>
      <w:r w:rsidRPr="00947B21">
        <w:rPr>
          <w:sz w:val="28"/>
          <w:szCs w:val="28"/>
        </w:rPr>
        <w:t xml:space="preserve">Режим работы в начальных классах строится по традиционной схеме. </w:t>
      </w:r>
    </w:p>
    <w:p w:rsidR="00947B21" w:rsidRPr="00947B21" w:rsidRDefault="00947B21" w:rsidP="00947B21">
      <w:pPr>
        <w:pStyle w:val="Default"/>
        <w:jc w:val="both"/>
        <w:rPr>
          <w:sz w:val="28"/>
          <w:szCs w:val="28"/>
        </w:rPr>
      </w:pPr>
      <w:r w:rsidRPr="00947B21">
        <w:rPr>
          <w:sz w:val="28"/>
          <w:szCs w:val="28"/>
        </w:rPr>
        <w:t xml:space="preserve">Первая половина дня отдана на урочную работу с перерывом на завтраки, динамическую паузу; во второй половине дня ученики сначала отдыхают и обедают, а затем посещают кружки, группу продлённого дня, секции. Формы организации образовательного процесса: классно – урочная система, внеурочная деятельность. </w:t>
      </w:r>
    </w:p>
    <w:p w:rsidR="00947B21" w:rsidRPr="00947B21" w:rsidRDefault="00947B21" w:rsidP="00947B21">
      <w:pPr>
        <w:pStyle w:val="Default"/>
        <w:jc w:val="both"/>
        <w:rPr>
          <w:sz w:val="28"/>
          <w:szCs w:val="28"/>
        </w:rPr>
      </w:pPr>
      <w:r w:rsidRPr="00947B21">
        <w:rPr>
          <w:sz w:val="28"/>
          <w:szCs w:val="28"/>
        </w:rPr>
        <w:t xml:space="preserve">В условиях урочного пространства реализуются три направления деятельности: </w:t>
      </w:r>
    </w:p>
    <w:p w:rsidR="00947B21" w:rsidRPr="00947B21" w:rsidRDefault="00947B21" w:rsidP="00947B21">
      <w:pPr>
        <w:pStyle w:val="Default"/>
        <w:jc w:val="both"/>
        <w:rPr>
          <w:sz w:val="28"/>
          <w:szCs w:val="28"/>
        </w:rPr>
      </w:pPr>
      <w:r w:rsidRPr="00947B21">
        <w:rPr>
          <w:sz w:val="28"/>
          <w:szCs w:val="28"/>
        </w:rPr>
        <w:lastRenderedPageBreak/>
        <w:t xml:space="preserve">-учебная деятельность; </w:t>
      </w:r>
    </w:p>
    <w:p w:rsidR="00947B21" w:rsidRPr="00947B21" w:rsidRDefault="00947B21" w:rsidP="00947B21">
      <w:pPr>
        <w:pStyle w:val="Default"/>
        <w:jc w:val="both"/>
        <w:rPr>
          <w:sz w:val="28"/>
          <w:szCs w:val="28"/>
        </w:rPr>
      </w:pPr>
      <w:r w:rsidRPr="00947B21">
        <w:rPr>
          <w:sz w:val="28"/>
          <w:szCs w:val="28"/>
        </w:rPr>
        <w:t xml:space="preserve">-учебно-исследовательская деятельность; </w:t>
      </w:r>
    </w:p>
    <w:p w:rsidR="00947B21" w:rsidRPr="00947B21" w:rsidRDefault="00947B21" w:rsidP="00947B21">
      <w:pPr>
        <w:pStyle w:val="Default"/>
        <w:jc w:val="both"/>
        <w:rPr>
          <w:sz w:val="28"/>
          <w:szCs w:val="28"/>
        </w:rPr>
      </w:pPr>
      <w:r w:rsidRPr="00947B21">
        <w:rPr>
          <w:sz w:val="28"/>
          <w:szCs w:val="28"/>
        </w:rPr>
        <w:t xml:space="preserve">- учебно-проектная деятельность. </w:t>
      </w:r>
    </w:p>
    <w:p w:rsidR="00947B21" w:rsidRPr="00947B21" w:rsidRDefault="00947B21" w:rsidP="00947B21">
      <w:pPr>
        <w:pStyle w:val="Default"/>
        <w:jc w:val="both"/>
        <w:rPr>
          <w:sz w:val="28"/>
          <w:szCs w:val="28"/>
        </w:rPr>
      </w:pPr>
      <w:r w:rsidRPr="00947B21">
        <w:rPr>
          <w:sz w:val="28"/>
          <w:szCs w:val="28"/>
        </w:rPr>
        <w:t xml:space="preserve">Урочному образовательному пространству школы присущи следующие характеристики: Предметное содержание образования, реализуемое через </w:t>
      </w:r>
    </w:p>
    <w:p w:rsidR="00947B21" w:rsidRPr="00947B21" w:rsidRDefault="00947B21" w:rsidP="00947B21">
      <w:pPr>
        <w:pStyle w:val="Default"/>
        <w:jc w:val="both"/>
        <w:rPr>
          <w:sz w:val="28"/>
          <w:szCs w:val="28"/>
        </w:rPr>
      </w:pPr>
      <w:r w:rsidRPr="00947B21">
        <w:rPr>
          <w:sz w:val="28"/>
          <w:szCs w:val="28"/>
        </w:rPr>
        <w:t xml:space="preserve">- основные способы действия; </w:t>
      </w:r>
    </w:p>
    <w:p w:rsidR="00947B21" w:rsidRPr="00947B21" w:rsidRDefault="00947B21" w:rsidP="00947B21">
      <w:pPr>
        <w:pStyle w:val="Default"/>
        <w:jc w:val="both"/>
        <w:rPr>
          <w:sz w:val="28"/>
          <w:szCs w:val="28"/>
        </w:rPr>
      </w:pPr>
      <w:r w:rsidRPr="00947B21">
        <w:rPr>
          <w:sz w:val="28"/>
          <w:szCs w:val="28"/>
        </w:rPr>
        <w:t xml:space="preserve">-систему предметных знаний и умений; </w:t>
      </w:r>
    </w:p>
    <w:p w:rsidR="00947B21" w:rsidRPr="00947B21" w:rsidRDefault="00947B21" w:rsidP="00947B21">
      <w:pPr>
        <w:pStyle w:val="Default"/>
        <w:jc w:val="both"/>
        <w:rPr>
          <w:sz w:val="28"/>
          <w:szCs w:val="28"/>
        </w:rPr>
      </w:pPr>
      <w:r w:rsidRPr="00947B21">
        <w:rPr>
          <w:sz w:val="28"/>
          <w:szCs w:val="28"/>
        </w:rPr>
        <w:t xml:space="preserve">- работу с текстом; </w:t>
      </w:r>
    </w:p>
    <w:p w:rsidR="00947B21" w:rsidRPr="00947B21" w:rsidRDefault="00947B21" w:rsidP="00947B21">
      <w:pPr>
        <w:pStyle w:val="Default"/>
        <w:jc w:val="both"/>
        <w:rPr>
          <w:sz w:val="28"/>
          <w:szCs w:val="28"/>
        </w:rPr>
      </w:pPr>
      <w:r w:rsidRPr="00947B21">
        <w:rPr>
          <w:sz w:val="28"/>
          <w:szCs w:val="28"/>
        </w:rPr>
        <w:t xml:space="preserve">- учебное сотрудничество; </w:t>
      </w:r>
    </w:p>
    <w:p w:rsidR="00947B21" w:rsidRPr="00947B21" w:rsidRDefault="00947B21" w:rsidP="00947B21">
      <w:pPr>
        <w:pStyle w:val="Default"/>
        <w:jc w:val="both"/>
        <w:rPr>
          <w:sz w:val="28"/>
          <w:szCs w:val="28"/>
        </w:rPr>
      </w:pPr>
      <w:r w:rsidRPr="00947B21">
        <w:rPr>
          <w:sz w:val="28"/>
          <w:szCs w:val="28"/>
        </w:rPr>
        <w:t xml:space="preserve">- контрольно-оценочные действия младших школьников. </w:t>
      </w:r>
    </w:p>
    <w:p w:rsidR="00947B21" w:rsidRPr="00947B21" w:rsidRDefault="00947B21" w:rsidP="00947B21">
      <w:pPr>
        <w:pStyle w:val="Default"/>
        <w:jc w:val="both"/>
        <w:rPr>
          <w:sz w:val="28"/>
          <w:szCs w:val="28"/>
        </w:rPr>
      </w:pPr>
      <w:r w:rsidRPr="00947B21">
        <w:rPr>
          <w:sz w:val="28"/>
          <w:szCs w:val="28"/>
        </w:rPr>
        <w:t xml:space="preserve">Полидеятельностный подход к образованию: </w:t>
      </w:r>
    </w:p>
    <w:p w:rsidR="00947B21" w:rsidRPr="00947B21" w:rsidRDefault="00947B21" w:rsidP="00947B21">
      <w:pPr>
        <w:pStyle w:val="Default"/>
        <w:jc w:val="both"/>
        <w:rPr>
          <w:sz w:val="28"/>
          <w:szCs w:val="28"/>
        </w:rPr>
      </w:pPr>
      <w:r w:rsidRPr="00947B21">
        <w:rPr>
          <w:sz w:val="28"/>
          <w:szCs w:val="28"/>
        </w:rPr>
        <w:t xml:space="preserve">- формирование учебной деятельности как ведущей деятельности младших школьников; </w:t>
      </w:r>
    </w:p>
    <w:p w:rsidR="00947B21" w:rsidRPr="00947B21" w:rsidRDefault="00947B21" w:rsidP="00947B21">
      <w:pPr>
        <w:pStyle w:val="Default"/>
        <w:jc w:val="both"/>
        <w:rPr>
          <w:sz w:val="28"/>
          <w:szCs w:val="28"/>
        </w:rPr>
      </w:pPr>
      <w:r w:rsidRPr="00947B21">
        <w:rPr>
          <w:sz w:val="28"/>
          <w:szCs w:val="28"/>
        </w:rPr>
        <w:t xml:space="preserve">- учебно-художественная (конструкторская) деятельность как основа предметов эстетического цикла; </w:t>
      </w:r>
    </w:p>
    <w:p w:rsidR="00947B21" w:rsidRPr="00947B21" w:rsidRDefault="00947B21" w:rsidP="00947B21">
      <w:pPr>
        <w:pStyle w:val="Default"/>
        <w:jc w:val="both"/>
        <w:rPr>
          <w:sz w:val="28"/>
          <w:szCs w:val="28"/>
        </w:rPr>
      </w:pPr>
      <w:r w:rsidRPr="00947B21">
        <w:rPr>
          <w:sz w:val="28"/>
          <w:szCs w:val="28"/>
        </w:rPr>
        <w:t xml:space="preserve">- учебно-организаторская деятельность как основа формирования коммуникативных и общеучебных умений. </w:t>
      </w:r>
    </w:p>
    <w:p w:rsidR="00947B21" w:rsidRPr="00947B21" w:rsidRDefault="00947B21" w:rsidP="00947B21">
      <w:pPr>
        <w:pStyle w:val="Default"/>
        <w:jc w:val="both"/>
        <w:rPr>
          <w:sz w:val="28"/>
          <w:szCs w:val="28"/>
        </w:rPr>
      </w:pPr>
      <w:r w:rsidRPr="00947B21">
        <w:rPr>
          <w:sz w:val="28"/>
          <w:szCs w:val="28"/>
        </w:rPr>
        <w:t xml:space="preserve">Многофункциональность образовательного пространства: </w:t>
      </w:r>
    </w:p>
    <w:p w:rsidR="00947B21" w:rsidRPr="00947B21" w:rsidRDefault="00947B21" w:rsidP="00947B21">
      <w:pPr>
        <w:pStyle w:val="Default"/>
        <w:jc w:val="both"/>
        <w:rPr>
          <w:sz w:val="28"/>
          <w:szCs w:val="28"/>
        </w:rPr>
      </w:pPr>
      <w:r w:rsidRPr="00947B21">
        <w:rPr>
          <w:sz w:val="28"/>
          <w:szCs w:val="28"/>
        </w:rPr>
        <w:t xml:space="preserve">- урок как форма учебной деятельности для постановки и решения учебных задач; </w:t>
      </w:r>
    </w:p>
    <w:p w:rsidR="00947B21" w:rsidRPr="00947B21" w:rsidRDefault="00947B21" w:rsidP="00947B21">
      <w:pPr>
        <w:pStyle w:val="Default"/>
        <w:jc w:val="both"/>
        <w:rPr>
          <w:sz w:val="28"/>
          <w:szCs w:val="28"/>
        </w:rPr>
      </w:pPr>
      <w:r w:rsidRPr="00947B21">
        <w:rPr>
          <w:sz w:val="28"/>
          <w:szCs w:val="28"/>
        </w:rPr>
        <w:t xml:space="preserve">- учебное занятие как форма учебной деятельности для построения индивидуального детского действия; </w:t>
      </w:r>
    </w:p>
    <w:p w:rsidR="00947B21" w:rsidRPr="00947B21" w:rsidRDefault="00947B21" w:rsidP="00947B21">
      <w:pPr>
        <w:pStyle w:val="Default"/>
        <w:jc w:val="both"/>
        <w:rPr>
          <w:sz w:val="28"/>
          <w:szCs w:val="28"/>
        </w:rPr>
      </w:pPr>
      <w:r w:rsidRPr="00947B21">
        <w:rPr>
          <w:sz w:val="28"/>
          <w:szCs w:val="28"/>
        </w:rPr>
        <w:t xml:space="preserve">- консультативное занятие как форма учебной деятельности по разрешению проблем младшего школьника; </w:t>
      </w:r>
    </w:p>
    <w:p w:rsidR="00947B21" w:rsidRPr="00947B21" w:rsidRDefault="00947B21" w:rsidP="00947B21">
      <w:pPr>
        <w:pStyle w:val="Default"/>
        <w:jc w:val="both"/>
        <w:rPr>
          <w:sz w:val="28"/>
          <w:szCs w:val="28"/>
        </w:rPr>
      </w:pPr>
      <w:r w:rsidRPr="00947B21">
        <w:rPr>
          <w:sz w:val="28"/>
          <w:szCs w:val="28"/>
        </w:rPr>
        <w:t xml:space="preserve">-домашняя самостоятельная работа как форма учебной деятельности по построению индивидуальных образовательных маршрутов. </w:t>
      </w:r>
    </w:p>
    <w:p w:rsidR="00947B21" w:rsidRPr="00947B21" w:rsidRDefault="00947B21" w:rsidP="00947B21">
      <w:pPr>
        <w:pStyle w:val="Default"/>
        <w:jc w:val="both"/>
        <w:rPr>
          <w:sz w:val="28"/>
          <w:szCs w:val="28"/>
        </w:rPr>
      </w:pPr>
      <w:r w:rsidRPr="00947B21">
        <w:rPr>
          <w:sz w:val="28"/>
          <w:szCs w:val="28"/>
        </w:rPr>
        <w:t xml:space="preserve">Внеурочная деятельность школьников объединяет все виды деятельности (кроме урочной), в которых возможно и целесообразно решение задач их развития, воспитания и социализации. Используются различные организационные формы проведения внеурочной деятельности. Обучающиеся и их родители (законные представители) выбирают количество часов и направления деятельности, которыми будет заниматься ребенок. </w:t>
      </w:r>
    </w:p>
    <w:p w:rsidR="00947B21" w:rsidRPr="00947B21" w:rsidRDefault="00947B21" w:rsidP="00947B21">
      <w:pPr>
        <w:pStyle w:val="Default"/>
        <w:jc w:val="both"/>
        <w:rPr>
          <w:sz w:val="28"/>
          <w:szCs w:val="28"/>
        </w:rPr>
      </w:pPr>
      <w:r w:rsidRPr="00947B21">
        <w:rPr>
          <w:sz w:val="28"/>
          <w:szCs w:val="28"/>
        </w:rPr>
        <w:t xml:space="preserve">Информационно-образовательная среда школы обеспечивает возможность осуществлять в электронной форме следующие виды деятельности: </w:t>
      </w:r>
    </w:p>
    <w:p w:rsidR="00947B21" w:rsidRPr="00947B21" w:rsidRDefault="00947B21" w:rsidP="00947B21">
      <w:pPr>
        <w:pStyle w:val="Default"/>
        <w:jc w:val="both"/>
        <w:rPr>
          <w:sz w:val="28"/>
          <w:szCs w:val="28"/>
        </w:rPr>
      </w:pPr>
      <w:r w:rsidRPr="00947B21">
        <w:rPr>
          <w:sz w:val="28"/>
          <w:szCs w:val="28"/>
        </w:rPr>
        <w:t xml:space="preserve">- планирование образовательного процесса; </w:t>
      </w:r>
    </w:p>
    <w:p w:rsidR="00947B21" w:rsidRPr="00947B21" w:rsidRDefault="00947B21" w:rsidP="00947B21">
      <w:pPr>
        <w:pStyle w:val="Default"/>
        <w:jc w:val="both"/>
        <w:rPr>
          <w:sz w:val="28"/>
          <w:szCs w:val="28"/>
        </w:rPr>
      </w:pPr>
      <w:r w:rsidRPr="00947B21">
        <w:rPr>
          <w:sz w:val="28"/>
          <w:szCs w:val="28"/>
        </w:rPr>
        <w:t>-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947B21" w:rsidRPr="00947B21" w:rsidRDefault="00947B21" w:rsidP="00947B21">
      <w:pPr>
        <w:pStyle w:val="Default"/>
        <w:jc w:val="both"/>
        <w:rPr>
          <w:sz w:val="28"/>
          <w:szCs w:val="28"/>
        </w:rPr>
      </w:pPr>
      <w:r w:rsidRPr="00947B21">
        <w:rPr>
          <w:sz w:val="28"/>
          <w:szCs w:val="28"/>
        </w:rPr>
        <w:t xml:space="preserve">фиксация хода образовательного процесса и результатов освоения ООП НОО; </w:t>
      </w:r>
    </w:p>
    <w:p w:rsidR="00947B21" w:rsidRPr="00947B21" w:rsidRDefault="00947B21" w:rsidP="00947B21">
      <w:pPr>
        <w:pStyle w:val="Default"/>
        <w:jc w:val="both"/>
        <w:rPr>
          <w:sz w:val="28"/>
          <w:szCs w:val="28"/>
        </w:rPr>
      </w:pPr>
      <w:r w:rsidRPr="00947B21">
        <w:rPr>
          <w:sz w:val="28"/>
          <w:szCs w:val="28"/>
        </w:rPr>
        <w:t xml:space="preserve">- 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 </w:t>
      </w:r>
    </w:p>
    <w:p w:rsidR="00947B21" w:rsidRPr="00947B21" w:rsidRDefault="00947B21" w:rsidP="00947B21">
      <w:pPr>
        <w:pStyle w:val="Default"/>
        <w:jc w:val="both"/>
        <w:rPr>
          <w:sz w:val="28"/>
          <w:szCs w:val="28"/>
        </w:rPr>
      </w:pPr>
      <w:r w:rsidRPr="00947B21">
        <w:rPr>
          <w:sz w:val="28"/>
          <w:szCs w:val="28"/>
        </w:rPr>
        <w:lastRenderedPageBreak/>
        <w:t xml:space="preserve">-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 </w:t>
      </w:r>
    </w:p>
    <w:p w:rsidR="00947B21" w:rsidRPr="00947B21" w:rsidRDefault="00947B21" w:rsidP="00947B21">
      <w:pPr>
        <w:pStyle w:val="Default"/>
        <w:jc w:val="both"/>
        <w:rPr>
          <w:sz w:val="28"/>
          <w:szCs w:val="28"/>
        </w:rPr>
      </w:pPr>
      <w:r w:rsidRPr="00947B21">
        <w:rPr>
          <w:sz w:val="28"/>
          <w:szCs w:val="28"/>
        </w:rPr>
        <w:t xml:space="preserve">- 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 </w:t>
      </w:r>
    </w:p>
    <w:p w:rsidR="00947B21" w:rsidRPr="00947B21" w:rsidRDefault="00947B21" w:rsidP="00947B21">
      <w:pPr>
        <w:pStyle w:val="Default"/>
        <w:jc w:val="both"/>
        <w:rPr>
          <w:sz w:val="28"/>
          <w:szCs w:val="28"/>
        </w:rPr>
      </w:pPr>
      <w:r w:rsidRPr="00947B21">
        <w:rPr>
          <w:sz w:val="28"/>
          <w:szCs w:val="28"/>
        </w:rPr>
        <w:t xml:space="preserve">Образовательное учреждение обеспечивает ознакомление обучающихся и их родителей (законных представителей) как участников образовательного процесса: </w:t>
      </w:r>
    </w:p>
    <w:p w:rsidR="00947B21" w:rsidRPr="00947B21" w:rsidRDefault="00947B21" w:rsidP="00947B21">
      <w:pPr>
        <w:pStyle w:val="Default"/>
        <w:jc w:val="both"/>
        <w:rPr>
          <w:sz w:val="28"/>
          <w:szCs w:val="28"/>
        </w:rPr>
      </w:pPr>
      <w:r w:rsidRPr="00947B21">
        <w:rPr>
          <w:sz w:val="28"/>
          <w:szCs w:val="28"/>
        </w:rPr>
        <w:t xml:space="preserve">- с уставом и другими документами (должностные инструкции всех педагогических кадров), регламентирующими осуществление образовательного процесса в этом учреждении; </w:t>
      </w:r>
    </w:p>
    <w:p w:rsidR="00947B21" w:rsidRPr="00947B21" w:rsidRDefault="00947B21" w:rsidP="00947B21">
      <w:pPr>
        <w:pStyle w:val="Default"/>
        <w:jc w:val="both"/>
        <w:rPr>
          <w:sz w:val="28"/>
          <w:szCs w:val="28"/>
        </w:rPr>
      </w:pPr>
      <w:r w:rsidRPr="00947B21">
        <w:rPr>
          <w:sz w:val="28"/>
          <w:szCs w:val="28"/>
        </w:rPr>
        <w:t xml:space="preserve">- 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ОУ. </w:t>
      </w:r>
    </w:p>
    <w:p w:rsidR="00947B21" w:rsidRPr="00947B21" w:rsidRDefault="00947B21" w:rsidP="00947B21">
      <w:pPr>
        <w:pStyle w:val="Default"/>
        <w:jc w:val="both"/>
        <w:rPr>
          <w:sz w:val="28"/>
          <w:szCs w:val="28"/>
        </w:rPr>
      </w:pPr>
      <w:r w:rsidRPr="00947B21">
        <w:rPr>
          <w:sz w:val="28"/>
          <w:szCs w:val="28"/>
        </w:rPr>
        <w:t xml:space="preserve">Школа располагает комплектом учебно-методической литературы, соответствующей возрастным особенностям обучающихся и современным требованиям ФГОС. Обучение ведётся по УМК «Школа России» </w:t>
      </w:r>
    </w:p>
    <w:p w:rsidR="00947B21" w:rsidRPr="00947B21" w:rsidRDefault="00947B21" w:rsidP="00947B21">
      <w:pPr>
        <w:pStyle w:val="Default"/>
        <w:jc w:val="both"/>
        <w:rPr>
          <w:sz w:val="28"/>
          <w:szCs w:val="28"/>
        </w:rPr>
      </w:pPr>
      <w:r w:rsidRPr="00947B21">
        <w:rPr>
          <w:sz w:val="28"/>
          <w:szCs w:val="28"/>
        </w:rPr>
        <w:t xml:space="preserve">Учебно-методический комплекс УМК «Школа России» включает рабочие программы, систему учебников, рабочие тетради, методическую литературу. </w:t>
      </w:r>
    </w:p>
    <w:p w:rsidR="00947B21" w:rsidRPr="00947B21" w:rsidRDefault="00947B21" w:rsidP="00947B21">
      <w:pPr>
        <w:pStyle w:val="Default"/>
        <w:jc w:val="both"/>
        <w:rPr>
          <w:sz w:val="28"/>
          <w:szCs w:val="28"/>
        </w:rPr>
      </w:pPr>
      <w:r w:rsidRPr="00947B21">
        <w:rPr>
          <w:b/>
          <w:bCs/>
          <w:sz w:val="28"/>
          <w:szCs w:val="28"/>
        </w:rPr>
        <w:t xml:space="preserve">Принципы и подходы к формированию ООП НОО: </w:t>
      </w:r>
    </w:p>
    <w:p w:rsidR="00947B21" w:rsidRPr="00947B21" w:rsidRDefault="00947B21" w:rsidP="00947B21">
      <w:pPr>
        <w:pStyle w:val="Default"/>
        <w:jc w:val="both"/>
        <w:rPr>
          <w:sz w:val="28"/>
          <w:szCs w:val="28"/>
        </w:rPr>
      </w:pPr>
      <w:r w:rsidRPr="00947B21">
        <w:rPr>
          <w:sz w:val="28"/>
          <w:szCs w:val="28"/>
        </w:rPr>
        <w:t xml:space="preserve">Основными принципами построения программы являются принципы дидактики; гуманизации и культуросообразности; преемственности; системности; открытости; творческой активности личности; целостности и вариативности; индивидуализации и дифференциации. </w:t>
      </w:r>
    </w:p>
    <w:p w:rsidR="00947B21" w:rsidRPr="00947B21" w:rsidRDefault="00947B21" w:rsidP="00947B21">
      <w:pPr>
        <w:pStyle w:val="Default"/>
        <w:jc w:val="both"/>
        <w:rPr>
          <w:sz w:val="28"/>
          <w:szCs w:val="28"/>
        </w:rPr>
      </w:pPr>
      <w:r w:rsidRPr="00947B21">
        <w:rPr>
          <w:sz w:val="28"/>
          <w:szCs w:val="28"/>
        </w:rPr>
        <w:t xml:space="preserve">В основе реализации основной образовательной программы лежит системно-деятельностный подход, который предполагает: </w:t>
      </w:r>
    </w:p>
    <w:p w:rsidR="00947B21" w:rsidRPr="00947B21" w:rsidRDefault="00947B21" w:rsidP="00947B21">
      <w:pPr>
        <w:pStyle w:val="Default"/>
        <w:jc w:val="both"/>
        <w:rPr>
          <w:sz w:val="28"/>
          <w:szCs w:val="28"/>
        </w:rPr>
      </w:pPr>
      <w:r w:rsidRPr="00947B21">
        <w:rPr>
          <w:sz w:val="28"/>
          <w:szCs w:val="28"/>
        </w:rPr>
        <w:t xml:space="preserve">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 </w:t>
      </w:r>
    </w:p>
    <w:p w:rsidR="00947B21" w:rsidRPr="00947B21" w:rsidRDefault="00947B21" w:rsidP="00947B21">
      <w:pPr>
        <w:pStyle w:val="Default"/>
        <w:jc w:val="both"/>
        <w:rPr>
          <w:sz w:val="28"/>
          <w:szCs w:val="28"/>
        </w:rPr>
      </w:pPr>
      <w:r w:rsidRPr="00947B21">
        <w:rPr>
          <w:sz w:val="28"/>
          <w:szCs w:val="28"/>
        </w:rPr>
        <w:t xml:space="preserve">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w:t>
      </w:r>
    </w:p>
    <w:p w:rsidR="00947B21" w:rsidRPr="00947B21" w:rsidRDefault="00947B21" w:rsidP="00947B21">
      <w:pPr>
        <w:pStyle w:val="Default"/>
        <w:jc w:val="both"/>
        <w:rPr>
          <w:sz w:val="28"/>
          <w:szCs w:val="28"/>
        </w:rPr>
      </w:pPr>
      <w:r w:rsidRPr="00947B21">
        <w:rPr>
          <w:sz w:val="28"/>
          <w:szCs w:val="28"/>
        </w:rPr>
        <w:t xml:space="preserve">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 </w:t>
      </w:r>
    </w:p>
    <w:p w:rsidR="00947B21" w:rsidRPr="00947B21" w:rsidRDefault="00947B21" w:rsidP="00947B21">
      <w:pPr>
        <w:pStyle w:val="Default"/>
        <w:jc w:val="both"/>
        <w:rPr>
          <w:sz w:val="28"/>
          <w:szCs w:val="28"/>
        </w:rPr>
      </w:pPr>
      <w:r w:rsidRPr="00947B21">
        <w:rPr>
          <w:sz w:val="28"/>
          <w:szCs w:val="28"/>
        </w:rPr>
        <w:t xml:space="preserve">признание решающей роли содержания образования, способов организации образовательной деятельности и взаимодействия участников </w:t>
      </w:r>
      <w:r w:rsidRPr="00947B21">
        <w:rPr>
          <w:sz w:val="28"/>
          <w:szCs w:val="28"/>
        </w:rPr>
        <w:lastRenderedPageBreak/>
        <w:t xml:space="preserve">образовательных отношений в достижении целей личностного, социального и познавательного развития обучающихся; </w:t>
      </w:r>
    </w:p>
    <w:p w:rsidR="00947B21" w:rsidRPr="00947B21" w:rsidRDefault="00947B21" w:rsidP="00947B21">
      <w:pPr>
        <w:pStyle w:val="Default"/>
        <w:jc w:val="both"/>
        <w:rPr>
          <w:sz w:val="28"/>
          <w:szCs w:val="28"/>
        </w:rPr>
      </w:pPr>
      <w:r w:rsidRPr="00947B21">
        <w:rPr>
          <w:sz w:val="28"/>
          <w:szCs w:val="28"/>
        </w:rPr>
        <w:t xml:space="preserve">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воспитания и путей их достижения; </w:t>
      </w:r>
    </w:p>
    <w:p w:rsidR="00947B21" w:rsidRPr="00947B21" w:rsidRDefault="00947B21" w:rsidP="00947B21">
      <w:pPr>
        <w:pStyle w:val="Default"/>
        <w:jc w:val="both"/>
        <w:rPr>
          <w:sz w:val="28"/>
          <w:szCs w:val="28"/>
        </w:rPr>
      </w:pPr>
      <w:r w:rsidRPr="00947B21">
        <w:rPr>
          <w:sz w:val="28"/>
          <w:szCs w:val="28"/>
        </w:rPr>
        <w:t xml:space="preserve">обеспечение преемственности дошкольного, начального общего, основного и среднего общего образования; </w:t>
      </w:r>
    </w:p>
    <w:p w:rsidR="000F0F4A" w:rsidRPr="000F0F4A" w:rsidRDefault="00947B21" w:rsidP="000F0F4A">
      <w:pPr>
        <w:pStyle w:val="Default"/>
        <w:jc w:val="both"/>
        <w:rPr>
          <w:sz w:val="28"/>
          <w:szCs w:val="28"/>
        </w:rPr>
      </w:pPr>
      <w:r w:rsidRPr="00947B21">
        <w:rPr>
          <w:sz w:val="28"/>
          <w:szCs w:val="28"/>
        </w:rPr>
        <w:t>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w:t>
      </w:r>
      <w:r>
        <w:rPr>
          <w:sz w:val="28"/>
          <w:szCs w:val="28"/>
        </w:rPr>
        <w:t xml:space="preserve"> рост</w:t>
      </w:r>
      <w:r w:rsidR="000F0F4A">
        <w:rPr>
          <w:sz w:val="28"/>
          <w:szCs w:val="28"/>
        </w:rPr>
        <w:t xml:space="preserve"> </w:t>
      </w:r>
      <w:r w:rsidR="000F0F4A" w:rsidRPr="000F0F4A">
        <w:rPr>
          <w:sz w:val="28"/>
          <w:szCs w:val="28"/>
        </w:rPr>
        <w:t xml:space="preserve">творческого потенциала, познавательных мотивов, обогащение форм взаимодействия со сверстниками и взрослыми в познавательной деятельности; </w:t>
      </w:r>
    </w:p>
    <w:p w:rsidR="000F0F4A" w:rsidRPr="000F0F4A" w:rsidRDefault="000F0F4A" w:rsidP="000F0F4A">
      <w:pPr>
        <w:pStyle w:val="Default"/>
        <w:jc w:val="both"/>
        <w:rPr>
          <w:sz w:val="28"/>
          <w:szCs w:val="28"/>
        </w:rPr>
      </w:pPr>
      <w:r w:rsidRPr="000F0F4A">
        <w:rPr>
          <w:sz w:val="28"/>
          <w:szCs w:val="28"/>
        </w:rPr>
        <w:t xml:space="preserve">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 </w:t>
      </w:r>
    </w:p>
    <w:p w:rsidR="000F0F4A" w:rsidRPr="000F0F4A" w:rsidRDefault="000F0F4A" w:rsidP="000F0F4A">
      <w:pPr>
        <w:pStyle w:val="Default"/>
        <w:jc w:val="both"/>
        <w:rPr>
          <w:sz w:val="28"/>
          <w:szCs w:val="28"/>
        </w:rPr>
      </w:pPr>
      <w:r w:rsidRPr="000F0F4A">
        <w:rPr>
          <w:i/>
          <w:iCs/>
          <w:sz w:val="28"/>
          <w:szCs w:val="28"/>
        </w:rPr>
        <w:t xml:space="preserve">Группа принципов, сформулированных на основе особенностей УМК «Школа России»: </w:t>
      </w:r>
    </w:p>
    <w:p w:rsidR="000F0F4A" w:rsidRPr="000F0F4A" w:rsidRDefault="000F0F4A" w:rsidP="000F0F4A">
      <w:pPr>
        <w:pStyle w:val="Default"/>
        <w:jc w:val="both"/>
        <w:rPr>
          <w:sz w:val="28"/>
          <w:szCs w:val="28"/>
        </w:rPr>
      </w:pPr>
      <w:r w:rsidRPr="000F0F4A">
        <w:rPr>
          <w:sz w:val="28"/>
          <w:szCs w:val="28"/>
        </w:rPr>
        <w:t xml:space="preserve">1. Принцип деятельности. </w:t>
      </w:r>
    </w:p>
    <w:p w:rsidR="000F0F4A" w:rsidRPr="000F0F4A" w:rsidRDefault="000F0F4A" w:rsidP="000F0F4A">
      <w:pPr>
        <w:pStyle w:val="Default"/>
        <w:jc w:val="both"/>
        <w:rPr>
          <w:sz w:val="28"/>
          <w:szCs w:val="28"/>
        </w:rPr>
      </w:pPr>
      <w:r w:rsidRPr="000F0F4A">
        <w:rPr>
          <w:sz w:val="28"/>
          <w:szCs w:val="28"/>
        </w:rPr>
        <w:t xml:space="preserve">Основным механизмом реализации целей и задач современного образования является включение ребенка в учебно-познавательную деятельность. </w:t>
      </w:r>
    </w:p>
    <w:p w:rsidR="000F0F4A" w:rsidRPr="000F0F4A" w:rsidRDefault="000F0F4A" w:rsidP="000F0F4A">
      <w:pPr>
        <w:pStyle w:val="Default"/>
        <w:jc w:val="both"/>
        <w:rPr>
          <w:sz w:val="28"/>
          <w:szCs w:val="28"/>
        </w:rPr>
      </w:pPr>
      <w:r w:rsidRPr="000F0F4A">
        <w:rPr>
          <w:sz w:val="28"/>
          <w:szCs w:val="28"/>
        </w:rPr>
        <w:t xml:space="preserve">2. Принцип целостного представления о мире. </w:t>
      </w:r>
    </w:p>
    <w:p w:rsidR="000F0F4A" w:rsidRPr="000F0F4A" w:rsidRDefault="000F0F4A" w:rsidP="000F0F4A">
      <w:pPr>
        <w:pStyle w:val="Default"/>
        <w:jc w:val="both"/>
        <w:rPr>
          <w:sz w:val="28"/>
          <w:szCs w:val="28"/>
        </w:rPr>
      </w:pPr>
      <w:r w:rsidRPr="000F0F4A">
        <w:rPr>
          <w:sz w:val="28"/>
          <w:szCs w:val="28"/>
        </w:rPr>
        <w:t xml:space="preserve">Принцип единой картины мира в деятельностном подходе тесно связан с дидактическим принципом научности в традиционной системе, но здесь речь идет не только о формировании научной картины мира, но и о личностном отношении учащихся к полученным знаниям, а также об умении применять их в своей практической деятельности. </w:t>
      </w:r>
    </w:p>
    <w:p w:rsidR="000F0F4A" w:rsidRPr="000F0F4A" w:rsidRDefault="000F0F4A" w:rsidP="000F0F4A">
      <w:pPr>
        <w:pStyle w:val="Default"/>
        <w:jc w:val="both"/>
        <w:rPr>
          <w:sz w:val="28"/>
          <w:szCs w:val="28"/>
        </w:rPr>
      </w:pPr>
      <w:r w:rsidRPr="000F0F4A">
        <w:rPr>
          <w:sz w:val="28"/>
          <w:szCs w:val="28"/>
        </w:rPr>
        <w:t xml:space="preserve">3. Принцип преемственности. </w:t>
      </w:r>
    </w:p>
    <w:p w:rsidR="000F0F4A" w:rsidRPr="000F0F4A" w:rsidRDefault="000F0F4A" w:rsidP="000F0F4A">
      <w:pPr>
        <w:pStyle w:val="Default"/>
        <w:jc w:val="both"/>
        <w:rPr>
          <w:sz w:val="28"/>
          <w:szCs w:val="28"/>
        </w:rPr>
      </w:pPr>
      <w:r w:rsidRPr="000F0F4A">
        <w:rPr>
          <w:sz w:val="28"/>
          <w:szCs w:val="28"/>
        </w:rPr>
        <w:t xml:space="preserve">Этот принцип означает преемственность между всеми, ступенями обучения на уровне методологии, содержания и методики. </w:t>
      </w:r>
    </w:p>
    <w:p w:rsidR="000F0F4A" w:rsidRPr="000F0F4A" w:rsidRDefault="000F0F4A" w:rsidP="000F0F4A">
      <w:pPr>
        <w:pStyle w:val="Default"/>
        <w:jc w:val="both"/>
        <w:rPr>
          <w:sz w:val="28"/>
          <w:szCs w:val="28"/>
        </w:rPr>
      </w:pPr>
      <w:r w:rsidRPr="000F0F4A">
        <w:rPr>
          <w:sz w:val="28"/>
          <w:szCs w:val="28"/>
        </w:rPr>
        <w:t xml:space="preserve">4. Принцип дифференциации и индивидуализации обучения. </w:t>
      </w:r>
    </w:p>
    <w:p w:rsidR="000F0F4A" w:rsidRPr="000F0F4A" w:rsidRDefault="000F0F4A" w:rsidP="000F0F4A">
      <w:pPr>
        <w:pStyle w:val="Default"/>
        <w:jc w:val="both"/>
        <w:rPr>
          <w:sz w:val="28"/>
          <w:szCs w:val="28"/>
        </w:rPr>
      </w:pPr>
      <w:r w:rsidRPr="000F0F4A">
        <w:rPr>
          <w:sz w:val="28"/>
          <w:szCs w:val="28"/>
        </w:rPr>
        <w:t xml:space="preserve">Реализация указанного принципа поможет педагогу выстраивать выверенные траектории личностного развития ребенка в соответствии с его способностями и возможностями </w:t>
      </w:r>
    </w:p>
    <w:p w:rsidR="000F0F4A" w:rsidRPr="000F0F4A" w:rsidRDefault="000F0F4A" w:rsidP="000F0F4A">
      <w:pPr>
        <w:pStyle w:val="Default"/>
        <w:jc w:val="both"/>
        <w:rPr>
          <w:sz w:val="28"/>
          <w:szCs w:val="28"/>
        </w:rPr>
      </w:pPr>
      <w:r w:rsidRPr="000F0F4A">
        <w:rPr>
          <w:sz w:val="28"/>
          <w:szCs w:val="28"/>
        </w:rPr>
        <w:t xml:space="preserve">5. Принцип творчества. </w:t>
      </w:r>
    </w:p>
    <w:p w:rsidR="000F0F4A" w:rsidRPr="000F0F4A" w:rsidRDefault="000F0F4A" w:rsidP="000F0F4A">
      <w:pPr>
        <w:pStyle w:val="Default"/>
        <w:jc w:val="both"/>
        <w:rPr>
          <w:sz w:val="28"/>
          <w:szCs w:val="28"/>
        </w:rPr>
      </w:pPr>
      <w:r w:rsidRPr="000F0F4A">
        <w:rPr>
          <w:sz w:val="28"/>
          <w:szCs w:val="28"/>
        </w:rPr>
        <w:t xml:space="preserve">Принцип творчества предполагает максимальную ориентацию на творческое начало в учебной деятельности школьников, приобретение ими собственного опыта творческой деятельности. </w:t>
      </w:r>
    </w:p>
    <w:p w:rsidR="000F0F4A" w:rsidRPr="000F0F4A" w:rsidRDefault="000F0F4A" w:rsidP="000F0F4A">
      <w:pPr>
        <w:pStyle w:val="Default"/>
        <w:jc w:val="both"/>
        <w:rPr>
          <w:sz w:val="28"/>
          <w:szCs w:val="28"/>
        </w:rPr>
      </w:pPr>
      <w:r w:rsidRPr="000F0F4A">
        <w:rPr>
          <w:sz w:val="28"/>
          <w:szCs w:val="28"/>
        </w:rPr>
        <w:t xml:space="preserve">6. Принцип психологической комфортности. </w:t>
      </w:r>
    </w:p>
    <w:p w:rsidR="000F0F4A" w:rsidRPr="000F0F4A" w:rsidRDefault="000F0F4A" w:rsidP="000F0F4A">
      <w:pPr>
        <w:pStyle w:val="Default"/>
        <w:jc w:val="both"/>
        <w:rPr>
          <w:sz w:val="28"/>
          <w:szCs w:val="28"/>
        </w:rPr>
      </w:pPr>
      <w:r w:rsidRPr="000F0F4A">
        <w:rPr>
          <w:sz w:val="28"/>
          <w:szCs w:val="28"/>
        </w:rPr>
        <w:t xml:space="preserve">Принцип психологической комфортности предполагает снятие по возможности всех стрессообразующихифакторов учебного процесса, создание в школе и на уроке такой атмо- </w:t>
      </w:r>
    </w:p>
    <w:p w:rsidR="000F0F4A" w:rsidRPr="000F0F4A" w:rsidRDefault="000F0F4A" w:rsidP="000F0F4A">
      <w:pPr>
        <w:pStyle w:val="Default"/>
        <w:jc w:val="both"/>
        <w:rPr>
          <w:sz w:val="28"/>
          <w:szCs w:val="28"/>
        </w:rPr>
      </w:pPr>
      <w:r w:rsidRPr="000F0F4A">
        <w:rPr>
          <w:sz w:val="28"/>
          <w:szCs w:val="28"/>
        </w:rPr>
        <w:t xml:space="preserve">сферы, которая способствует сохранению и укреплению здоровья детей. </w:t>
      </w:r>
    </w:p>
    <w:p w:rsidR="000F0F4A" w:rsidRPr="000F0F4A" w:rsidRDefault="000F0F4A" w:rsidP="000F0F4A">
      <w:pPr>
        <w:pStyle w:val="Default"/>
        <w:jc w:val="both"/>
        <w:rPr>
          <w:sz w:val="28"/>
          <w:szCs w:val="28"/>
        </w:rPr>
      </w:pPr>
      <w:r w:rsidRPr="000F0F4A">
        <w:rPr>
          <w:sz w:val="28"/>
          <w:szCs w:val="28"/>
        </w:rPr>
        <w:t xml:space="preserve">7. Принцип вариативности. </w:t>
      </w:r>
    </w:p>
    <w:p w:rsidR="000F0F4A" w:rsidRPr="000F0F4A" w:rsidRDefault="000F0F4A" w:rsidP="000F0F4A">
      <w:pPr>
        <w:pStyle w:val="Default"/>
        <w:jc w:val="both"/>
        <w:rPr>
          <w:sz w:val="28"/>
          <w:szCs w:val="28"/>
        </w:rPr>
      </w:pPr>
      <w:r w:rsidRPr="000F0F4A">
        <w:rPr>
          <w:sz w:val="28"/>
          <w:szCs w:val="28"/>
        </w:rPr>
        <w:lastRenderedPageBreak/>
        <w:t xml:space="preserve">Этот принцип обеспечивает право учителя на самостоятельность в выборе учебной литературы, </w:t>
      </w:r>
    </w:p>
    <w:p w:rsidR="000F0F4A" w:rsidRPr="000F0F4A" w:rsidRDefault="000F0F4A" w:rsidP="000F0F4A">
      <w:pPr>
        <w:pStyle w:val="Default"/>
        <w:jc w:val="both"/>
        <w:rPr>
          <w:sz w:val="28"/>
          <w:szCs w:val="28"/>
        </w:rPr>
      </w:pPr>
      <w:r w:rsidRPr="000F0F4A">
        <w:rPr>
          <w:sz w:val="28"/>
          <w:szCs w:val="28"/>
        </w:rPr>
        <w:t xml:space="preserve">форм и методов работы, степень их адаптации в учебном процессе. Однако это право рождает и большую ответственность учителя за конечный результат своей деятельности, качество обучения. </w:t>
      </w:r>
    </w:p>
    <w:p w:rsidR="000F0F4A" w:rsidRPr="000F0F4A" w:rsidRDefault="000F0F4A" w:rsidP="000F0F4A">
      <w:pPr>
        <w:pStyle w:val="Default"/>
        <w:jc w:val="both"/>
        <w:rPr>
          <w:sz w:val="28"/>
          <w:szCs w:val="28"/>
        </w:rPr>
      </w:pPr>
      <w:r w:rsidRPr="000F0F4A">
        <w:rPr>
          <w:sz w:val="28"/>
          <w:szCs w:val="28"/>
        </w:rPr>
        <w:t xml:space="preserve">Перечисленные дидактические принципы в определенной мере необходимы и достаточны для реализации современных целей образования по УМК «Школа России». </w:t>
      </w:r>
    </w:p>
    <w:p w:rsidR="000F0F4A" w:rsidRPr="000F0F4A" w:rsidRDefault="000F0F4A" w:rsidP="000F0F4A">
      <w:pPr>
        <w:pStyle w:val="Default"/>
        <w:jc w:val="both"/>
        <w:rPr>
          <w:sz w:val="28"/>
          <w:szCs w:val="28"/>
        </w:rPr>
      </w:pPr>
      <w:r w:rsidRPr="000F0F4A">
        <w:rPr>
          <w:sz w:val="28"/>
          <w:szCs w:val="28"/>
        </w:rPr>
        <w:t xml:space="preserve">В содержание УМК «Школа России»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 </w:t>
      </w:r>
    </w:p>
    <w:p w:rsidR="000F0F4A" w:rsidRPr="000F0F4A" w:rsidRDefault="000F0F4A" w:rsidP="000F0F4A">
      <w:pPr>
        <w:pStyle w:val="Default"/>
        <w:jc w:val="both"/>
        <w:rPr>
          <w:sz w:val="28"/>
          <w:szCs w:val="28"/>
        </w:rPr>
      </w:pPr>
      <w:r w:rsidRPr="000F0F4A">
        <w:rPr>
          <w:sz w:val="28"/>
          <w:szCs w:val="28"/>
        </w:rPr>
        <w:t xml:space="preserve">Важнейшая задача российской школы — становление российской гражданской идентичности обучающихся в комплекте учебников «Школа России» реализуется различными средствами. </w:t>
      </w:r>
    </w:p>
    <w:p w:rsidR="000F0F4A" w:rsidRPr="000F0F4A" w:rsidRDefault="000F0F4A" w:rsidP="000F0F4A">
      <w:pPr>
        <w:pStyle w:val="Default"/>
        <w:jc w:val="both"/>
        <w:rPr>
          <w:sz w:val="28"/>
          <w:szCs w:val="28"/>
        </w:rPr>
      </w:pPr>
      <w:r w:rsidRPr="000F0F4A">
        <w:rPr>
          <w:sz w:val="28"/>
          <w:szCs w:val="28"/>
        </w:rPr>
        <w:t xml:space="preserve">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w:t>
      </w:r>
    </w:p>
    <w:p w:rsidR="000F0F4A" w:rsidRPr="000F0F4A" w:rsidRDefault="000F0F4A" w:rsidP="000F0F4A">
      <w:pPr>
        <w:pStyle w:val="Default"/>
        <w:jc w:val="both"/>
        <w:rPr>
          <w:sz w:val="28"/>
          <w:szCs w:val="28"/>
        </w:rPr>
      </w:pPr>
      <w:r w:rsidRPr="000F0F4A">
        <w:rPr>
          <w:sz w:val="28"/>
          <w:szCs w:val="28"/>
        </w:rPr>
        <w:t xml:space="preserve">Дети, обучающиеся по системе учебников «Школа России»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маленькими гражданами великой страны. </w:t>
      </w:r>
    </w:p>
    <w:p w:rsidR="000F0F4A" w:rsidRPr="000F0F4A" w:rsidRDefault="000F0F4A" w:rsidP="000F0F4A">
      <w:pPr>
        <w:pStyle w:val="Default"/>
        <w:jc w:val="both"/>
        <w:rPr>
          <w:sz w:val="28"/>
          <w:szCs w:val="28"/>
        </w:rPr>
      </w:pPr>
      <w:r w:rsidRPr="000F0F4A">
        <w:rPr>
          <w:sz w:val="28"/>
          <w:szCs w:val="28"/>
        </w:rPr>
        <w:t xml:space="preserve">Во-вторых, краеведческие знания, содержательное, дидактическое и методическое обеспечение которых составляет значительную часть содержания учебников.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 </w:t>
      </w:r>
    </w:p>
    <w:p w:rsidR="000F0F4A" w:rsidRPr="000F0F4A" w:rsidRDefault="000F0F4A" w:rsidP="000F0F4A">
      <w:pPr>
        <w:pStyle w:val="Default"/>
        <w:jc w:val="both"/>
        <w:rPr>
          <w:sz w:val="28"/>
          <w:szCs w:val="28"/>
        </w:rPr>
      </w:pPr>
      <w:proofErr w:type="gramStart"/>
      <w:r w:rsidRPr="000F0F4A">
        <w:rPr>
          <w:sz w:val="28"/>
          <w:szCs w:val="28"/>
        </w:rPr>
        <w:t>В третьих</w:t>
      </w:r>
      <w:proofErr w:type="gramEnd"/>
      <w:r w:rsidRPr="000F0F4A">
        <w:rPr>
          <w:sz w:val="28"/>
          <w:szCs w:val="28"/>
        </w:rPr>
        <w:t xml:space="preserve">, поликультурность содержания системы учебников «Школа России» носит сквозной характер. 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 </w:t>
      </w:r>
    </w:p>
    <w:p w:rsidR="000F0F4A" w:rsidRPr="000F0F4A" w:rsidRDefault="000F0F4A" w:rsidP="000F0F4A">
      <w:pPr>
        <w:pStyle w:val="Default"/>
        <w:jc w:val="both"/>
        <w:rPr>
          <w:sz w:val="28"/>
          <w:szCs w:val="28"/>
        </w:rPr>
      </w:pPr>
      <w:r w:rsidRPr="000F0F4A">
        <w:rPr>
          <w:sz w:val="28"/>
          <w:szCs w:val="28"/>
        </w:rPr>
        <w:t xml:space="preserve">В этой связи, важное место в системе учебников «Школа России» занимает курс «Основы религиозных культур и светской этики». Курс органично </w:t>
      </w:r>
      <w:r w:rsidRPr="000F0F4A">
        <w:rPr>
          <w:sz w:val="28"/>
          <w:szCs w:val="28"/>
        </w:rPr>
        <w:lastRenderedPageBreak/>
        <w:t xml:space="preserve">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w:t>
      </w:r>
    </w:p>
    <w:p w:rsidR="000F0F4A" w:rsidRPr="000F0F4A" w:rsidRDefault="000F0F4A" w:rsidP="000F0F4A">
      <w:pPr>
        <w:pStyle w:val="Default"/>
        <w:jc w:val="both"/>
        <w:rPr>
          <w:sz w:val="28"/>
          <w:szCs w:val="28"/>
        </w:rPr>
      </w:pPr>
      <w:r w:rsidRPr="000F0F4A">
        <w:rPr>
          <w:b/>
          <w:bCs/>
          <w:sz w:val="28"/>
          <w:szCs w:val="28"/>
        </w:rPr>
        <w:t xml:space="preserve">Общая характеристика ООП НОО </w:t>
      </w:r>
    </w:p>
    <w:p w:rsidR="000F0F4A" w:rsidRPr="000F0F4A" w:rsidRDefault="000F0F4A" w:rsidP="000F0F4A">
      <w:pPr>
        <w:pStyle w:val="Default"/>
        <w:jc w:val="both"/>
        <w:rPr>
          <w:sz w:val="28"/>
          <w:szCs w:val="28"/>
        </w:rPr>
      </w:pPr>
      <w:r w:rsidRPr="000F0F4A">
        <w:rPr>
          <w:sz w:val="28"/>
          <w:szCs w:val="28"/>
        </w:rPr>
        <w:t xml:space="preserve">Основная образовательная программа начального общего образования содержит три раздела: целевой, содержательный и организационный. </w:t>
      </w:r>
    </w:p>
    <w:p w:rsidR="000F0F4A" w:rsidRPr="000F0F4A" w:rsidRDefault="000F0F4A" w:rsidP="000F0F4A">
      <w:pPr>
        <w:pStyle w:val="Default"/>
        <w:jc w:val="both"/>
        <w:rPr>
          <w:sz w:val="28"/>
          <w:szCs w:val="28"/>
        </w:rPr>
      </w:pPr>
      <w:r w:rsidRPr="000F0F4A">
        <w:rPr>
          <w:sz w:val="28"/>
          <w:szCs w:val="28"/>
        </w:rPr>
        <w:t xml:space="preserve">Целевой раздел определяет общее назначение, цели, задачи и планируемые результаты реализации основной образовательной программы начального общего образования, а также способы определения достижения этих целей и результатов. </w:t>
      </w:r>
    </w:p>
    <w:p w:rsidR="000F0F4A" w:rsidRPr="000F0F4A" w:rsidRDefault="000F0F4A" w:rsidP="000F0F4A">
      <w:pPr>
        <w:pStyle w:val="Default"/>
        <w:jc w:val="both"/>
        <w:rPr>
          <w:sz w:val="28"/>
          <w:szCs w:val="28"/>
        </w:rPr>
      </w:pPr>
      <w:r w:rsidRPr="000F0F4A">
        <w:rPr>
          <w:b/>
          <w:bCs/>
          <w:sz w:val="28"/>
          <w:szCs w:val="28"/>
        </w:rPr>
        <w:t xml:space="preserve">Целевой раздел включает: </w:t>
      </w:r>
    </w:p>
    <w:p w:rsidR="000F0F4A" w:rsidRPr="000F0F4A" w:rsidRDefault="000F0F4A" w:rsidP="000F0F4A">
      <w:pPr>
        <w:pStyle w:val="Default"/>
        <w:jc w:val="both"/>
        <w:rPr>
          <w:sz w:val="28"/>
          <w:szCs w:val="28"/>
        </w:rPr>
      </w:pPr>
      <w:r w:rsidRPr="000F0F4A">
        <w:rPr>
          <w:sz w:val="28"/>
          <w:szCs w:val="28"/>
        </w:rPr>
        <w:t xml:space="preserve">- пояснительную записку; </w:t>
      </w:r>
    </w:p>
    <w:p w:rsidR="000F0F4A" w:rsidRPr="000F0F4A" w:rsidRDefault="000F0F4A" w:rsidP="000F0F4A">
      <w:pPr>
        <w:pStyle w:val="Default"/>
        <w:jc w:val="both"/>
        <w:rPr>
          <w:sz w:val="28"/>
          <w:szCs w:val="28"/>
        </w:rPr>
      </w:pPr>
      <w:r w:rsidRPr="000F0F4A">
        <w:rPr>
          <w:sz w:val="28"/>
          <w:szCs w:val="28"/>
        </w:rPr>
        <w:t xml:space="preserve">- планируемые результаты освоения обучающимися основной образовательной программы начального общего образования; </w:t>
      </w:r>
    </w:p>
    <w:p w:rsidR="000F0F4A" w:rsidRPr="000F0F4A" w:rsidRDefault="000F0F4A" w:rsidP="000F0F4A">
      <w:pPr>
        <w:pStyle w:val="Default"/>
        <w:jc w:val="both"/>
        <w:rPr>
          <w:sz w:val="28"/>
          <w:szCs w:val="28"/>
        </w:rPr>
      </w:pPr>
      <w:r w:rsidRPr="000F0F4A">
        <w:rPr>
          <w:sz w:val="28"/>
          <w:szCs w:val="28"/>
        </w:rPr>
        <w:t xml:space="preserve">- систему оценки достижения планируемых результатов освоения основной образовательной программы начального общего образования. </w:t>
      </w:r>
    </w:p>
    <w:p w:rsidR="000F0F4A" w:rsidRPr="000F0F4A" w:rsidRDefault="000F0F4A" w:rsidP="000F0F4A">
      <w:pPr>
        <w:pStyle w:val="Default"/>
        <w:jc w:val="both"/>
        <w:rPr>
          <w:sz w:val="28"/>
          <w:szCs w:val="28"/>
        </w:rPr>
      </w:pPr>
      <w:r w:rsidRPr="000F0F4A">
        <w:rPr>
          <w:b/>
          <w:bCs/>
          <w:sz w:val="28"/>
          <w:szCs w:val="28"/>
        </w:rPr>
        <w:t xml:space="preserve">Содержательный раздел </w:t>
      </w:r>
      <w:r w:rsidRPr="000F0F4A">
        <w:rPr>
          <w:sz w:val="28"/>
          <w:szCs w:val="28"/>
        </w:rPr>
        <w:t xml:space="preserve">определяет общее содержание начального общего образования и включает следующие программы, ориентированные на достижение личностных, предметных и метапредметных результатов: </w:t>
      </w:r>
    </w:p>
    <w:p w:rsidR="000F0F4A" w:rsidRPr="000F0F4A" w:rsidRDefault="000F0F4A" w:rsidP="000F0F4A">
      <w:pPr>
        <w:pStyle w:val="Default"/>
        <w:jc w:val="both"/>
        <w:rPr>
          <w:sz w:val="28"/>
          <w:szCs w:val="28"/>
        </w:rPr>
      </w:pPr>
      <w:r w:rsidRPr="000F0F4A">
        <w:rPr>
          <w:sz w:val="28"/>
          <w:szCs w:val="28"/>
        </w:rPr>
        <w:t xml:space="preserve">- программу формирования универсальных учебных действий у обучающихся при получении начального общего образования; </w:t>
      </w:r>
    </w:p>
    <w:p w:rsidR="000F0F4A" w:rsidRPr="000F0F4A" w:rsidRDefault="000F0F4A" w:rsidP="000F0F4A">
      <w:pPr>
        <w:pStyle w:val="Default"/>
        <w:jc w:val="both"/>
        <w:rPr>
          <w:sz w:val="28"/>
          <w:szCs w:val="28"/>
        </w:rPr>
      </w:pPr>
      <w:r w:rsidRPr="000F0F4A">
        <w:rPr>
          <w:sz w:val="28"/>
          <w:szCs w:val="28"/>
        </w:rPr>
        <w:t xml:space="preserve">- программы отдельных учебных предметов, курсов и курсов внеурочной деятельности; </w:t>
      </w:r>
    </w:p>
    <w:p w:rsidR="000F0F4A" w:rsidRPr="000F0F4A" w:rsidRDefault="000F0F4A" w:rsidP="000F0F4A">
      <w:pPr>
        <w:pStyle w:val="Default"/>
        <w:jc w:val="both"/>
        <w:rPr>
          <w:sz w:val="28"/>
          <w:szCs w:val="28"/>
        </w:rPr>
      </w:pPr>
      <w:r w:rsidRPr="000F0F4A">
        <w:rPr>
          <w:sz w:val="28"/>
          <w:szCs w:val="28"/>
        </w:rPr>
        <w:t xml:space="preserve">- программу Воспитания; </w:t>
      </w:r>
    </w:p>
    <w:p w:rsidR="000F0F4A" w:rsidRPr="000F0F4A" w:rsidRDefault="000F0F4A" w:rsidP="000F0F4A">
      <w:pPr>
        <w:pStyle w:val="Default"/>
        <w:jc w:val="both"/>
        <w:rPr>
          <w:sz w:val="28"/>
          <w:szCs w:val="28"/>
        </w:rPr>
      </w:pPr>
      <w:r w:rsidRPr="000F0F4A">
        <w:rPr>
          <w:sz w:val="28"/>
          <w:szCs w:val="28"/>
        </w:rPr>
        <w:t xml:space="preserve">- программу формирования экологической культуры, здорового и безопасного образа жизни; </w:t>
      </w:r>
    </w:p>
    <w:p w:rsidR="000F0F4A" w:rsidRPr="000F0F4A" w:rsidRDefault="000F0F4A" w:rsidP="000F0F4A">
      <w:pPr>
        <w:pStyle w:val="Default"/>
        <w:jc w:val="both"/>
        <w:rPr>
          <w:sz w:val="28"/>
          <w:szCs w:val="28"/>
        </w:rPr>
      </w:pPr>
      <w:r w:rsidRPr="000F0F4A">
        <w:rPr>
          <w:sz w:val="28"/>
          <w:szCs w:val="28"/>
        </w:rPr>
        <w:t xml:space="preserve">- программу коррекционной работы. </w:t>
      </w:r>
    </w:p>
    <w:p w:rsidR="000F0F4A" w:rsidRPr="000F0F4A" w:rsidRDefault="000F0F4A" w:rsidP="000F0F4A">
      <w:pPr>
        <w:pStyle w:val="Default"/>
        <w:jc w:val="both"/>
        <w:rPr>
          <w:sz w:val="28"/>
          <w:szCs w:val="28"/>
        </w:rPr>
      </w:pPr>
      <w:r w:rsidRPr="000F0F4A">
        <w:rPr>
          <w:b/>
          <w:bCs/>
          <w:sz w:val="28"/>
          <w:szCs w:val="28"/>
        </w:rPr>
        <w:t xml:space="preserve">Организационный раздел </w:t>
      </w:r>
      <w:r w:rsidRPr="000F0F4A">
        <w:rPr>
          <w:sz w:val="28"/>
          <w:szCs w:val="28"/>
        </w:rPr>
        <w:t xml:space="preserve">определяет общие рамки организации образовательной деятельности, а также механизмы реализации основной образовательной программы. </w:t>
      </w:r>
    </w:p>
    <w:p w:rsidR="000F0F4A" w:rsidRPr="000F0F4A" w:rsidRDefault="000F0F4A" w:rsidP="000F0F4A">
      <w:pPr>
        <w:pStyle w:val="Default"/>
        <w:jc w:val="both"/>
        <w:rPr>
          <w:sz w:val="28"/>
          <w:szCs w:val="28"/>
        </w:rPr>
      </w:pPr>
      <w:r w:rsidRPr="000F0F4A">
        <w:rPr>
          <w:sz w:val="28"/>
          <w:szCs w:val="28"/>
        </w:rPr>
        <w:t xml:space="preserve">Организационный раздел включает: </w:t>
      </w:r>
    </w:p>
    <w:p w:rsidR="000F0F4A" w:rsidRPr="000F0F4A" w:rsidRDefault="000F0F4A" w:rsidP="000F0F4A">
      <w:pPr>
        <w:pStyle w:val="Default"/>
        <w:jc w:val="both"/>
        <w:rPr>
          <w:sz w:val="28"/>
          <w:szCs w:val="28"/>
        </w:rPr>
      </w:pPr>
      <w:r w:rsidRPr="000F0F4A">
        <w:rPr>
          <w:sz w:val="28"/>
          <w:szCs w:val="28"/>
        </w:rPr>
        <w:t xml:space="preserve">- учебный план начального общего образования; </w:t>
      </w:r>
    </w:p>
    <w:p w:rsidR="000F0F4A" w:rsidRPr="000F0F4A" w:rsidRDefault="000F0F4A" w:rsidP="000F0F4A">
      <w:pPr>
        <w:pStyle w:val="Default"/>
        <w:jc w:val="both"/>
        <w:rPr>
          <w:sz w:val="28"/>
          <w:szCs w:val="28"/>
        </w:rPr>
      </w:pPr>
      <w:r w:rsidRPr="000F0F4A">
        <w:rPr>
          <w:sz w:val="28"/>
          <w:szCs w:val="28"/>
        </w:rPr>
        <w:t xml:space="preserve">- план внеурочной деятельности, календарный учебный график; </w:t>
      </w:r>
    </w:p>
    <w:p w:rsidR="000F0F4A" w:rsidRPr="000F0F4A" w:rsidRDefault="000F0F4A" w:rsidP="000F0F4A">
      <w:pPr>
        <w:pStyle w:val="Default"/>
        <w:jc w:val="both"/>
        <w:rPr>
          <w:sz w:val="28"/>
          <w:szCs w:val="28"/>
        </w:rPr>
      </w:pPr>
      <w:r w:rsidRPr="000F0F4A">
        <w:rPr>
          <w:sz w:val="28"/>
          <w:szCs w:val="28"/>
        </w:rPr>
        <w:t xml:space="preserve">- систему условий реализации основной образовательной программы в соответствии с требованиями Стандарта. </w:t>
      </w:r>
    </w:p>
    <w:p w:rsidR="000F0F4A" w:rsidRPr="000F0F4A" w:rsidRDefault="000F0F4A" w:rsidP="000F0F4A">
      <w:pPr>
        <w:pStyle w:val="Default"/>
        <w:jc w:val="both"/>
        <w:rPr>
          <w:sz w:val="28"/>
          <w:szCs w:val="28"/>
        </w:rPr>
      </w:pPr>
      <w:r w:rsidRPr="000F0F4A">
        <w:rPr>
          <w:sz w:val="28"/>
          <w:szCs w:val="28"/>
        </w:rPr>
        <w:t xml:space="preserve">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 </w:t>
      </w:r>
    </w:p>
    <w:p w:rsidR="000F0F4A" w:rsidRPr="000F0F4A" w:rsidRDefault="000F0F4A" w:rsidP="000F0F4A">
      <w:pPr>
        <w:pStyle w:val="Default"/>
        <w:jc w:val="both"/>
        <w:rPr>
          <w:sz w:val="28"/>
          <w:szCs w:val="28"/>
        </w:rPr>
      </w:pPr>
      <w:r w:rsidRPr="000F0F4A">
        <w:rPr>
          <w:sz w:val="28"/>
          <w:szCs w:val="28"/>
        </w:rPr>
        <w:t xml:space="preserve">Ведущие технологии, используемые в образовательном процессе в начальной школе: </w:t>
      </w:r>
    </w:p>
    <w:p w:rsidR="000F0F4A" w:rsidRPr="000F0F4A" w:rsidRDefault="000F0F4A" w:rsidP="000F0F4A">
      <w:pPr>
        <w:pStyle w:val="Default"/>
        <w:spacing w:after="43"/>
        <w:jc w:val="both"/>
        <w:rPr>
          <w:sz w:val="28"/>
          <w:szCs w:val="28"/>
        </w:rPr>
      </w:pPr>
      <w:r w:rsidRPr="000F0F4A">
        <w:rPr>
          <w:sz w:val="28"/>
          <w:szCs w:val="28"/>
        </w:rPr>
        <w:t xml:space="preserve"> развивающее обучение; </w:t>
      </w:r>
    </w:p>
    <w:p w:rsidR="000F0F4A" w:rsidRPr="000F0F4A" w:rsidRDefault="000F0F4A" w:rsidP="000F0F4A">
      <w:pPr>
        <w:pStyle w:val="Default"/>
        <w:spacing w:after="43"/>
        <w:jc w:val="both"/>
        <w:rPr>
          <w:sz w:val="28"/>
          <w:szCs w:val="28"/>
        </w:rPr>
      </w:pPr>
      <w:r w:rsidRPr="000F0F4A">
        <w:rPr>
          <w:sz w:val="28"/>
          <w:szCs w:val="28"/>
        </w:rPr>
        <w:t xml:space="preserve"> проблемное обучение; </w:t>
      </w:r>
    </w:p>
    <w:p w:rsidR="000F0F4A" w:rsidRPr="000F0F4A" w:rsidRDefault="000F0F4A" w:rsidP="000F0F4A">
      <w:pPr>
        <w:pStyle w:val="Default"/>
        <w:jc w:val="both"/>
        <w:rPr>
          <w:sz w:val="28"/>
          <w:szCs w:val="28"/>
        </w:rPr>
      </w:pPr>
      <w:r w:rsidRPr="000F0F4A">
        <w:rPr>
          <w:sz w:val="28"/>
          <w:szCs w:val="28"/>
        </w:rPr>
        <w:lastRenderedPageBreak/>
        <w:t xml:space="preserve"> игровые технологии; </w:t>
      </w:r>
    </w:p>
    <w:p w:rsidR="000F0F4A" w:rsidRDefault="000F0F4A" w:rsidP="000F0F4A">
      <w:pPr>
        <w:pStyle w:val="Default"/>
      </w:pPr>
    </w:p>
    <w:p w:rsidR="000F0F4A" w:rsidRPr="000F0F4A" w:rsidRDefault="000F0F4A" w:rsidP="000F0F4A">
      <w:pPr>
        <w:pStyle w:val="Default"/>
        <w:spacing w:after="44"/>
        <w:jc w:val="both"/>
        <w:rPr>
          <w:sz w:val="28"/>
          <w:szCs w:val="28"/>
        </w:rPr>
      </w:pPr>
      <w:r w:rsidRPr="000F0F4A">
        <w:rPr>
          <w:sz w:val="28"/>
          <w:szCs w:val="28"/>
        </w:rPr>
        <w:t xml:space="preserve">обучение в сотрудничестве; </w:t>
      </w:r>
    </w:p>
    <w:p w:rsidR="000F0F4A" w:rsidRPr="000F0F4A" w:rsidRDefault="000F0F4A" w:rsidP="000F0F4A">
      <w:pPr>
        <w:pStyle w:val="Default"/>
        <w:spacing w:after="44"/>
        <w:jc w:val="both"/>
        <w:rPr>
          <w:sz w:val="28"/>
          <w:szCs w:val="28"/>
        </w:rPr>
      </w:pPr>
      <w:r w:rsidRPr="000F0F4A">
        <w:rPr>
          <w:sz w:val="28"/>
          <w:szCs w:val="28"/>
        </w:rPr>
        <w:t xml:space="preserve"> здоровьесберегающие технологии; </w:t>
      </w:r>
    </w:p>
    <w:p w:rsidR="000F0F4A" w:rsidRPr="000F0F4A" w:rsidRDefault="000F0F4A" w:rsidP="000F0F4A">
      <w:pPr>
        <w:pStyle w:val="Default"/>
        <w:spacing w:after="44"/>
        <w:jc w:val="both"/>
        <w:rPr>
          <w:sz w:val="28"/>
          <w:szCs w:val="28"/>
        </w:rPr>
      </w:pPr>
      <w:r w:rsidRPr="000F0F4A">
        <w:rPr>
          <w:sz w:val="28"/>
          <w:szCs w:val="28"/>
        </w:rPr>
        <w:t xml:space="preserve"> проектные и исследовательские методы обучения; </w:t>
      </w:r>
    </w:p>
    <w:p w:rsidR="000F0F4A" w:rsidRPr="000F0F4A" w:rsidRDefault="000F0F4A" w:rsidP="000F0F4A">
      <w:pPr>
        <w:pStyle w:val="Default"/>
        <w:spacing w:after="44"/>
        <w:jc w:val="both"/>
        <w:rPr>
          <w:sz w:val="28"/>
          <w:szCs w:val="28"/>
        </w:rPr>
      </w:pPr>
      <w:r w:rsidRPr="000F0F4A">
        <w:rPr>
          <w:sz w:val="28"/>
          <w:szCs w:val="28"/>
        </w:rPr>
        <w:t xml:space="preserve"> использование на уроках ИКТ; </w:t>
      </w:r>
    </w:p>
    <w:p w:rsidR="000F0F4A" w:rsidRPr="000F0F4A" w:rsidRDefault="000F0F4A" w:rsidP="000F0F4A">
      <w:pPr>
        <w:pStyle w:val="Default"/>
        <w:spacing w:after="44"/>
        <w:jc w:val="both"/>
        <w:rPr>
          <w:sz w:val="28"/>
          <w:szCs w:val="28"/>
        </w:rPr>
      </w:pPr>
      <w:r w:rsidRPr="000F0F4A">
        <w:rPr>
          <w:sz w:val="28"/>
          <w:szCs w:val="28"/>
        </w:rPr>
        <w:t xml:space="preserve"> коллективная система обучения; </w:t>
      </w:r>
    </w:p>
    <w:p w:rsidR="000F0F4A" w:rsidRPr="000F0F4A" w:rsidRDefault="000F0F4A" w:rsidP="000F0F4A">
      <w:pPr>
        <w:pStyle w:val="Default"/>
        <w:spacing w:after="44"/>
        <w:jc w:val="both"/>
        <w:rPr>
          <w:sz w:val="28"/>
          <w:szCs w:val="28"/>
        </w:rPr>
      </w:pPr>
      <w:r w:rsidRPr="000F0F4A">
        <w:rPr>
          <w:sz w:val="28"/>
          <w:szCs w:val="28"/>
        </w:rPr>
        <w:t xml:space="preserve"> технология продуктивного чтения </w:t>
      </w:r>
    </w:p>
    <w:p w:rsidR="000F0F4A" w:rsidRPr="000F0F4A" w:rsidRDefault="000F0F4A" w:rsidP="000F0F4A">
      <w:pPr>
        <w:pStyle w:val="Default"/>
        <w:jc w:val="both"/>
        <w:rPr>
          <w:sz w:val="28"/>
          <w:szCs w:val="28"/>
        </w:rPr>
      </w:pPr>
      <w:r w:rsidRPr="000F0F4A">
        <w:rPr>
          <w:sz w:val="28"/>
          <w:szCs w:val="28"/>
        </w:rPr>
        <w:t xml:space="preserve"> технология оценивания образовательных достижений </w:t>
      </w:r>
    </w:p>
    <w:p w:rsidR="000F0F4A" w:rsidRPr="000F0F4A" w:rsidRDefault="000F0F4A" w:rsidP="000F0F4A">
      <w:pPr>
        <w:pStyle w:val="Default"/>
        <w:jc w:val="both"/>
        <w:rPr>
          <w:sz w:val="28"/>
          <w:szCs w:val="28"/>
        </w:rPr>
      </w:pPr>
      <w:r w:rsidRPr="000F0F4A">
        <w:rPr>
          <w:b/>
          <w:bCs/>
          <w:sz w:val="28"/>
          <w:szCs w:val="28"/>
        </w:rPr>
        <w:t xml:space="preserve">Общие подходы к организации внеурочной деятельности </w:t>
      </w:r>
    </w:p>
    <w:p w:rsidR="000F0F4A" w:rsidRPr="000F0F4A" w:rsidRDefault="000F0F4A" w:rsidP="000F0F4A">
      <w:pPr>
        <w:pStyle w:val="Default"/>
        <w:jc w:val="both"/>
        <w:rPr>
          <w:sz w:val="28"/>
          <w:szCs w:val="28"/>
        </w:rPr>
      </w:pPr>
      <w:r w:rsidRPr="000F0F4A">
        <w:rPr>
          <w:sz w:val="28"/>
          <w:szCs w:val="28"/>
        </w:rPr>
        <w:t xml:space="preserve">Для создания условий продвижения ребенка в образовательном пространстве начальной школы, поддержку стремления к учебной самостоятельности, позволяющей выходить за границу своих возможностей, расширять собственные знания и умения, в начальной школе осуществляется внеурочная деятельность через организацию деятельности группы продлённого дня, проведение кружков, работу классного руководителя. </w:t>
      </w:r>
    </w:p>
    <w:p w:rsidR="000F0F4A" w:rsidRPr="000F0F4A" w:rsidRDefault="000F0F4A" w:rsidP="000F0F4A">
      <w:pPr>
        <w:pStyle w:val="Default"/>
        <w:jc w:val="both"/>
        <w:rPr>
          <w:sz w:val="28"/>
          <w:szCs w:val="28"/>
        </w:rPr>
      </w:pPr>
      <w:r w:rsidRPr="000F0F4A">
        <w:rPr>
          <w:sz w:val="28"/>
          <w:szCs w:val="28"/>
        </w:rPr>
        <w:t xml:space="preserve">Направления внеурочной деятельности: </w:t>
      </w:r>
    </w:p>
    <w:p w:rsidR="000F0F4A" w:rsidRPr="000F0F4A" w:rsidRDefault="000F0F4A" w:rsidP="000F0F4A">
      <w:pPr>
        <w:pStyle w:val="Default"/>
        <w:spacing w:after="43"/>
        <w:jc w:val="both"/>
        <w:rPr>
          <w:sz w:val="28"/>
          <w:szCs w:val="28"/>
        </w:rPr>
      </w:pPr>
      <w:r w:rsidRPr="000F0F4A">
        <w:rPr>
          <w:sz w:val="28"/>
          <w:szCs w:val="28"/>
        </w:rPr>
        <w:t xml:space="preserve"> духовно-нравственное, </w:t>
      </w:r>
    </w:p>
    <w:p w:rsidR="000F0F4A" w:rsidRPr="000F0F4A" w:rsidRDefault="000F0F4A" w:rsidP="000F0F4A">
      <w:pPr>
        <w:pStyle w:val="Default"/>
        <w:spacing w:after="43"/>
        <w:jc w:val="both"/>
        <w:rPr>
          <w:sz w:val="28"/>
          <w:szCs w:val="28"/>
        </w:rPr>
      </w:pPr>
      <w:r w:rsidRPr="000F0F4A">
        <w:rPr>
          <w:sz w:val="28"/>
          <w:szCs w:val="28"/>
        </w:rPr>
        <w:t xml:space="preserve"> спортивно-оздоровительное, </w:t>
      </w:r>
    </w:p>
    <w:p w:rsidR="000F0F4A" w:rsidRPr="000F0F4A" w:rsidRDefault="000F0F4A" w:rsidP="000F0F4A">
      <w:pPr>
        <w:pStyle w:val="Default"/>
        <w:spacing w:after="43"/>
        <w:jc w:val="both"/>
        <w:rPr>
          <w:sz w:val="28"/>
          <w:szCs w:val="28"/>
        </w:rPr>
      </w:pPr>
      <w:r w:rsidRPr="000F0F4A">
        <w:rPr>
          <w:sz w:val="28"/>
          <w:szCs w:val="28"/>
        </w:rPr>
        <w:t xml:space="preserve"> социальное, </w:t>
      </w:r>
    </w:p>
    <w:p w:rsidR="000F0F4A" w:rsidRPr="000F0F4A" w:rsidRDefault="000F0F4A" w:rsidP="000F0F4A">
      <w:pPr>
        <w:pStyle w:val="Default"/>
        <w:spacing w:after="43"/>
        <w:jc w:val="both"/>
        <w:rPr>
          <w:sz w:val="28"/>
          <w:szCs w:val="28"/>
        </w:rPr>
      </w:pPr>
      <w:r w:rsidRPr="000F0F4A">
        <w:rPr>
          <w:sz w:val="28"/>
          <w:szCs w:val="28"/>
        </w:rPr>
        <w:t xml:space="preserve"> общеинтеллектуальное, </w:t>
      </w:r>
    </w:p>
    <w:p w:rsidR="000F0F4A" w:rsidRPr="000F0F4A" w:rsidRDefault="000F0F4A" w:rsidP="000F0F4A">
      <w:pPr>
        <w:pStyle w:val="Default"/>
        <w:spacing w:after="43"/>
        <w:jc w:val="both"/>
        <w:rPr>
          <w:sz w:val="28"/>
          <w:szCs w:val="28"/>
        </w:rPr>
      </w:pPr>
      <w:r w:rsidRPr="000F0F4A">
        <w:rPr>
          <w:sz w:val="28"/>
          <w:szCs w:val="28"/>
        </w:rPr>
        <w:t xml:space="preserve"> общекультурное. </w:t>
      </w:r>
    </w:p>
    <w:p w:rsidR="000F0F4A" w:rsidRPr="000F0F4A" w:rsidRDefault="000F0F4A" w:rsidP="000F0F4A">
      <w:pPr>
        <w:pStyle w:val="Default"/>
        <w:jc w:val="both"/>
        <w:rPr>
          <w:sz w:val="28"/>
          <w:szCs w:val="28"/>
        </w:rPr>
      </w:pPr>
      <w:r w:rsidRPr="000F0F4A">
        <w:rPr>
          <w:sz w:val="28"/>
          <w:szCs w:val="28"/>
        </w:rPr>
        <w:t xml:space="preserve"> художественно-эстетическое </w:t>
      </w:r>
    </w:p>
    <w:p w:rsidR="000F0F4A" w:rsidRPr="000F0F4A" w:rsidRDefault="000F0F4A" w:rsidP="000F0F4A">
      <w:pPr>
        <w:pStyle w:val="Default"/>
        <w:jc w:val="both"/>
        <w:rPr>
          <w:sz w:val="28"/>
          <w:szCs w:val="28"/>
        </w:rPr>
      </w:pPr>
    </w:p>
    <w:p w:rsidR="000F0F4A" w:rsidRPr="000F0F4A" w:rsidRDefault="000F0F4A" w:rsidP="000F0F4A">
      <w:pPr>
        <w:pStyle w:val="Default"/>
        <w:jc w:val="both"/>
        <w:rPr>
          <w:sz w:val="28"/>
          <w:szCs w:val="28"/>
        </w:rPr>
      </w:pPr>
      <w:r w:rsidRPr="000F0F4A">
        <w:rPr>
          <w:sz w:val="28"/>
          <w:szCs w:val="28"/>
        </w:rPr>
        <w:t xml:space="preserve">Основные формы внеурочной деятельности: экскурсии, олимпиады, соревнования, конкурсы, праздники, выставки, проекты, общественно-полезные практические занятия, проектная деятельность, индивидуальные занятия. Внеурочная деятельность представлена также общешкольными мероприятиями, проходящими в начальной школе. Они направлены на реализацию духовно-нравственного, спортивно-оздоровительного, художественно-эстетического, научно-познавательного, гражданско-патриотического воспитания и развития. В течение года в начальной школе проходят дни Знаний по математике, русскому языку, литературному чтению, окружающему миру, которые включают в себя различные мероприятия – КВН, занимательные уроки, интеллектуальные игры и викторины, конкурсы. Итоги подводятся на линейках учащихся, где победители и участники награждаются дипломами, грамотами. </w:t>
      </w:r>
    </w:p>
    <w:p w:rsidR="000F0F4A" w:rsidRPr="000F0F4A" w:rsidRDefault="000F0F4A" w:rsidP="000F0F4A">
      <w:pPr>
        <w:pStyle w:val="Default"/>
        <w:jc w:val="both"/>
        <w:rPr>
          <w:sz w:val="28"/>
          <w:szCs w:val="28"/>
        </w:rPr>
      </w:pPr>
      <w:r w:rsidRPr="000F0F4A">
        <w:rPr>
          <w:sz w:val="28"/>
          <w:szCs w:val="28"/>
        </w:rPr>
        <w:t xml:space="preserve">Методической основой является совокупность современных методов и приемов обучения и воспитания, реализуемых в УМК «Школа России». Учебники эффективно дополняют рабочие и творческие тетради, словари, книги для чтения, методические рекомендации для учителей, дидактические материалы, мультимедийные приложения, Интернет-поддержка и другие ресурсы по всем предметным областям учебного плана ФГОС. В учебных </w:t>
      </w:r>
      <w:r w:rsidRPr="000F0F4A">
        <w:rPr>
          <w:sz w:val="28"/>
          <w:szCs w:val="28"/>
        </w:rPr>
        <w:lastRenderedPageBreak/>
        <w:t xml:space="preserve">курсах образовательной системы «Школа России» широко и последовательно применяются такие инновации как формирование универсальных учебных действий, организация проектной деятельности, работа с различными носителями информации, создание портфолио учащихся, итоговые комплексные работы и другие, носящие как общий, так и предметный характер. Система учебников «Школа России»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 и способствуют: </w:t>
      </w:r>
    </w:p>
    <w:p w:rsidR="000F0F4A" w:rsidRPr="000F0F4A" w:rsidRDefault="000F0F4A" w:rsidP="000F0F4A">
      <w:pPr>
        <w:pStyle w:val="Default"/>
        <w:spacing w:after="14"/>
        <w:jc w:val="both"/>
        <w:rPr>
          <w:sz w:val="28"/>
          <w:szCs w:val="28"/>
        </w:rPr>
      </w:pPr>
      <w:r w:rsidRPr="000F0F4A">
        <w:rPr>
          <w:sz w:val="28"/>
          <w:szCs w:val="28"/>
        </w:rPr>
        <w:t xml:space="preserve">1. Реализации идеологической основы ФГОС — Концепции духовно-нравственного развития и воспитания личности гражданина России. </w:t>
      </w:r>
    </w:p>
    <w:p w:rsidR="000F0F4A" w:rsidRDefault="000F0F4A" w:rsidP="000F0F4A">
      <w:pPr>
        <w:pStyle w:val="Default"/>
        <w:jc w:val="both"/>
        <w:rPr>
          <w:sz w:val="28"/>
          <w:szCs w:val="28"/>
        </w:rPr>
      </w:pPr>
      <w:r w:rsidRPr="000F0F4A">
        <w:rPr>
          <w:sz w:val="28"/>
          <w:szCs w:val="28"/>
        </w:rPr>
        <w:t xml:space="preserve">2. Достижению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w:t>
      </w:r>
      <w:r>
        <w:rPr>
          <w:sz w:val="28"/>
          <w:szCs w:val="28"/>
        </w:rPr>
        <w:t>умения учиться.</w:t>
      </w:r>
    </w:p>
    <w:p w:rsidR="000F0F4A" w:rsidRPr="000F0F4A" w:rsidRDefault="000F0F4A" w:rsidP="000F0F4A">
      <w:pPr>
        <w:pStyle w:val="Default"/>
        <w:jc w:val="both"/>
        <w:rPr>
          <w:sz w:val="28"/>
          <w:szCs w:val="28"/>
        </w:rPr>
      </w:pPr>
      <w:r w:rsidRPr="000F0F4A">
        <w:rPr>
          <w:sz w:val="28"/>
          <w:szCs w:val="28"/>
        </w:rPr>
        <w:t xml:space="preserve">В комплекте учебников «Школа России» большое внимание уделяется проектной деятельности учащихся. Она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реальной самостоятельной деятельности учащихся и, что особенно важно, для осуществления ими морально-нравственного выбора не на словах, а на деле. </w:t>
      </w:r>
    </w:p>
    <w:p w:rsidR="000F0F4A" w:rsidRPr="000F0F4A" w:rsidRDefault="000F0F4A" w:rsidP="000F0F4A">
      <w:pPr>
        <w:pStyle w:val="Default"/>
        <w:jc w:val="both"/>
        <w:rPr>
          <w:sz w:val="28"/>
          <w:szCs w:val="28"/>
        </w:rPr>
      </w:pPr>
      <w:r w:rsidRPr="000F0F4A">
        <w:rPr>
          <w:sz w:val="28"/>
          <w:szCs w:val="28"/>
        </w:rPr>
        <w:t xml:space="preserve">Проектная деятельность влияет на формирование личностных качеств учащихся, так как требует проявления личностных ценностных смыслов, показывает реальное отношение к делу, людям, к результатам труда и др. </w:t>
      </w:r>
    </w:p>
    <w:p w:rsidR="000F0F4A" w:rsidRPr="000F0F4A" w:rsidRDefault="000F0F4A" w:rsidP="000F0F4A">
      <w:pPr>
        <w:pStyle w:val="Default"/>
        <w:jc w:val="both"/>
        <w:rPr>
          <w:sz w:val="28"/>
          <w:szCs w:val="28"/>
        </w:rPr>
      </w:pPr>
      <w:r w:rsidRPr="000F0F4A">
        <w:rPr>
          <w:sz w:val="28"/>
          <w:szCs w:val="28"/>
        </w:rPr>
        <w:t xml:space="preserve">В школе реализуется программа «Одаренные дети», которая является важным аспектом деятельности коллектива. В основе работы лежит принцип индивидуализации и дифференциации обучения. Учащиеся начальных классов успешно участвуют в общешкольных. районных и республиканских конкурсах и соревнованиях. Работы с одаренными детьми ведется через: </w:t>
      </w:r>
    </w:p>
    <w:p w:rsidR="000F0F4A" w:rsidRPr="000F0F4A" w:rsidRDefault="000F0F4A" w:rsidP="000F0F4A">
      <w:pPr>
        <w:pStyle w:val="Default"/>
        <w:spacing w:after="43"/>
        <w:jc w:val="both"/>
        <w:rPr>
          <w:sz w:val="28"/>
          <w:szCs w:val="28"/>
        </w:rPr>
      </w:pPr>
      <w:r w:rsidRPr="000F0F4A">
        <w:rPr>
          <w:sz w:val="28"/>
          <w:szCs w:val="28"/>
        </w:rPr>
        <w:t xml:space="preserve"> Предметные курсы, кружки, систему дополнительного образования; </w:t>
      </w:r>
    </w:p>
    <w:p w:rsidR="000F0F4A" w:rsidRPr="000F0F4A" w:rsidRDefault="000F0F4A" w:rsidP="000F0F4A">
      <w:pPr>
        <w:pStyle w:val="Default"/>
        <w:spacing w:after="43"/>
        <w:jc w:val="both"/>
        <w:rPr>
          <w:sz w:val="28"/>
          <w:szCs w:val="28"/>
        </w:rPr>
      </w:pPr>
      <w:r w:rsidRPr="000F0F4A">
        <w:rPr>
          <w:sz w:val="28"/>
          <w:szCs w:val="28"/>
        </w:rPr>
        <w:t xml:space="preserve"> участие в творческих выставках; </w:t>
      </w:r>
    </w:p>
    <w:p w:rsidR="000F0F4A" w:rsidRPr="000F0F4A" w:rsidRDefault="000F0F4A" w:rsidP="000F0F4A">
      <w:pPr>
        <w:pStyle w:val="Default"/>
        <w:spacing w:after="43"/>
        <w:jc w:val="both"/>
        <w:rPr>
          <w:sz w:val="28"/>
          <w:szCs w:val="28"/>
        </w:rPr>
      </w:pPr>
      <w:r w:rsidRPr="000F0F4A">
        <w:rPr>
          <w:sz w:val="28"/>
          <w:szCs w:val="28"/>
        </w:rPr>
        <w:t xml:space="preserve"> участие в самоуправлении школы и класса; </w:t>
      </w:r>
    </w:p>
    <w:p w:rsidR="000F0F4A" w:rsidRPr="000F0F4A" w:rsidRDefault="000F0F4A" w:rsidP="000F0F4A">
      <w:pPr>
        <w:pStyle w:val="Default"/>
        <w:jc w:val="both"/>
        <w:rPr>
          <w:sz w:val="28"/>
          <w:szCs w:val="28"/>
        </w:rPr>
      </w:pPr>
      <w:r w:rsidRPr="000F0F4A">
        <w:rPr>
          <w:sz w:val="28"/>
          <w:szCs w:val="28"/>
        </w:rPr>
        <w:t xml:space="preserve"> участие в районных, республиканских и всероссийских конкурсах и соревнованиях </w:t>
      </w:r>
    </w:p>
    <w:p w:rsidR="000F0F4A" w:rsidRPr="000F0F4A" w:rsidRDefault="000F0F4A" w:rsidP="000F0F4A">
      <w:pPr>
        <w:pStyle w:val="Default"/>
        <w:jc w:val="both"/>
        <w:rPr>
          <w:sz w:val="28"/>
          <w:szCs w:val="28"/>
        </w:rPr>
      </w:pPr>
    </w:p>
    <w:tbl>
      <w:tblPr>
        <w:tblW w:w="0" w:type="auto"/>
        <w:tblInd w:w="-108" w:type="dxa"/>
        <w:tblBorders>
          <w:top w:val="nil"/>
          <w:left w:val="nil"/>
          <w:bottom w:val="nil"/>
          <w:right w:val="nil"/>
        </w:tblBorders>
        <w:tblLayout w:type="fixed"/>
        <w:tblLook w:val="0000"/>
      </w:tblPr>
      <w:tblGrid>
        <w:gridCol w:w="4074"/>
        <w:gridCol w:w="4074"/>
      </w:tblGrid>
      <w:tr w:rsidR="000F0F4A" w:rsidRPr="000F0F4A">
        <w:trPr>
          <w:trHeight w:val="549"/>
        </w:trPr>
        <w:tc>
          <w:tcPr>
            <w:tcW w:w="4074" w:type="dxa"/>
          </w:tcPr>
          <w:p w:rsidR="000F0F4A" w:rsidRPr="000F0F4A" w:rsidRDefault="000F0F4A" w:rsidP="000F0F4A">
            <w:pPr>
              <w:pStyle w:val="Default"/>
              <w:jc w:val="both"/>
              <w:rPr>
                <w:color w:val="auto"/>
                <w:sz w:val="28"/>
                <w:szCs w:val="28"/>
              </w:rPr>
            </w:pPr>
            <w:r w:rsidRPr="000F0F4A">
              <w:rPr>
                <w:sz w:val="28"/>
                <w:szCs w:val="28"/>
              </w:rPr>
              <w:t xml:space="preserve">Во внеурочной работе организуется участие школьников в творческих конкурсах, предметных олимпиадах: </w:t>
            </w:r>
          </w:p>
          <w:p w:rsidR="000F0F4A" w:rsidRPr="000F0F4A" w:rsidRDefault="000F0F4A" w:rsidP="000F0F4A">
            <w:pPr>
              <w:pStyle w:val="Default"/>
              <w:jc w:val="both"/>
              <w:rPr>
                <w:sz w:val="28"/>
                <w:szCs w:val="28"/>
              </w:rPr>
            </w:pPr>
            <w:r w:rsidRPr="000F0F4A">
              <w:rPr>
                <w:sz w:val="28"/>
                <w:szCs w:val="28"/>
              </w:rPr>
              <w:t xml:space="preserve"> школьные предметные </w:t>
            </w:r>
            <w:r w:rsidRPr="000F0F4A">
              <w:rPr>
                <w:sz w:val="28"/>
                <w:szCs w:val="28"/>
              </w:rPr>
              <w:lastRenderedPageBreak/>
              <w:t xml:space="preserve">олимпиады </w:t>
            </w:r>
          </w:p>
          <w:p w:rsidR="000F0F4A" w:rsidRPr="000F0F4A" w:rsidRDefault="000F0F4A" w:rsidP="000F0F4A">
            <w:pPr>
              <w:pStyle w:val="Default"/>
              <w:jc w:val="both"/>
              <w:rPr>
                <w:sz w:val="28"/>
                <w:szCs w:val="28"/>
              </w:rPr>
            </w:pPr>
            <w:r w:rsidRPr="000F0F4A">
              <w:rPr>
                <w:sz w:val="28"/>
                <w:szCs w:val="28"/>
              </w:rPr>
              <w:t xml:space="preserve"> «Кенгуру-математика для всех» </w:t>
            </w:r>
          </w:p>
          <w:p w:rsidR="000F0F4A" w:rsidRPr="000F0F4A" w:rsidRDefault="000F0F4A" w:rsidP="000F0F4A">
            <w:pPr>
              <w:pStyle w:val="Default"/>
              <w:jc w:val="both"/>
              <w:rPr>
                <w:sz w:val="28"/>
                <w:szCs w:val="28"/>
              </w:rPr>
            </w:pPr>
            <w:r w:rsidRPr="000F0F4A">
              <w:rPr>
                <w:sz w:val="28"/>
                <w:szCs w:val="28"/>
              </w:rPr>
              <w:t xml:space="preserve"> «Русский медвежонок» </w:t>
            </w:r>
          </w:p>
          <w:p w:rsidR="000F0F4A" w:rsidRPr="000F0F4A" w:rsidRDefault="000F0F4A" w:rsidP="000F0F4A">
            <w:pPr>
              <w:pStyle w:val="Default"/>
              <w:jc w:val="both"/>
              <w:rPr>
                <w:sz w:val="28"/>
                <w:szCs w:val="28"/>
              </w:rPr>
            </w:pPr>
            <w:r w:rsidRPr="000F0F4A">
              <w:rPr>
                <w:sz w:val="28"/>
                <w:szCs w:val="28"/>
              </w:rPr>
              <w:t xml:space="preserve"> Экологический марафон </w:t>
            </w:r>
          </w:p>
          <w:p w:rsidR="000F0F4A" w:rsidRPr="000F0F4A" w:rsidRDefault="000F0F4A" w:rsidP="000F0F4A">
            <w:pPr>
              <w:pStyle w:val="Default"/>
              <w:jc w:val="both"/>
              <w:rPr>
                <w:sz w:val="28"/>
                <w:szCs w:val="28"/>
              </w:rPr>
            </w:pPr>
            <w:r w:rsidRPr="000F0F4A">
              <w:rPr>
                <w:sz w:val="28"/>
                <w:szCs w:val="28"/>
              </w:rPr>
              <w:t xml:space="preserve"> «Олимпусик» </w:t>
            </w:r>
          </w:p>
          <w:p w:rsidR="000F0F4A" w:rsidRPr="000F0F4A" w:rsidRDefault="000F0F4A" w:rsidP="000F0F4A">
            <w:pPr>
              <w:pStyle w:val="Default"/>
              <w:jc w:val="both"/>
              <w:rPr>
                <w:sz w:val="28"/>
                <w:szCs w:val="28"/>
              </w:rPr>
            </w:pPr>
            <w:r w:rsidRPr="000F0F4A">
              <w:rPr>
                <w:sz w:val="28"/>
                <w:szCs w:val="28"/>
              </w:rPr>
              <w:t xml:space="preserve"> «Человек и природа» </w:t>
            </w:r>
          </w:p>
          <w:p w:rsidR="000F0F4A" w:rsidRPr="000F0F4A" w:rsidRDefault="000F0F4A" w:rsidP="000F0F4A">
            <w:pPr>
              <w:pStyle w:val="Default"/>
              <w:jc w:val="both"/>
              <w:rPr>
                <w:sz w:val="28"/>
                <w:szCs w:val="28"/>
              </w:rPr>
            </w:pPr>
            <w:r w:rsidRPr="000F0F4A">
              <w:rPr>
                <w:sz w:val="28"/>
                <w:szCs w:val="28"/>
              </w:rPr>
              <w:t xml:space="preserve"> Учи.ру </w:t>
            </w:r>
          </w:p>
          <w:p w:rsidR="000F0F4A" w:rsidRPr="000F0F4A" w:rsidRDefault="000F0F4A" w:rsidP="000F0F4A">
            <w:pPr>
              <w:pStyle w:val="Default"/>
              <w:jc w:val="both"/>
              <w:rPr>
                <w:sz w:val="28"/>
                <w:szCs w:val="28"/>
              </w:rPr>
            </w:pPr>
          </w:p>
        </w:tc>
        <w:tc>
          <w:tcPr>
            <w:tcW w:w="4074" w:type="dxa"/>
          </w:tcPr>
          <w:p w:rsidR="000F0F4A" w:rsidRPr="000F0F4A" w:rsidRDefault="000F0F4A" w:rsidP="000F0F4A">
            <w:pPr>
              <w:pStyle w:val="Default"/>
              <w:jc w:val="both"/>
              <w:rPr>
                <w:color w:val="auto"/>
                <w:sz w:val="28"/>
                <w:szCs w:val="28"/>
              </w:rPr>
            </w:pPr>
          </w:p>
          <w:p w:rsidR="000F0F4A" w:rsidRPr="000F0F4A" w:rsidRDefault="000F0F4A" w:rsidP="000F0F4A">
            <w:pPr>
              <w:pStyle w:val="Default"/>
              <w:jc w:val="both"/>
              <w:rPr>
                <w:sz w:val="28"/>
                <w:szCs w:val="28"/>
              </w:rPr>
            </w:pPr>
          </w:p>
        </w:tc>
      </w:tr>
    </w:tbl>
    <w:p w:rsidR="000F0F4A" w:rsidRPr="000F0F4A" w:rsidRDefault="000F0F4A" w:rsidP="000F0F4A">
      <w:pPr>
        <w:pStyle w:val="Default"/>
        <w:jc w:val="both"/>
        <w:rPr>
          <w:sz w:val="28"/>
          <w:szCs w:val="28"/>
        </w:rPr>
      </w:pPr>
      <w:r w:rsidRPr="000F0F4A">
        <w:rPr>
          <w:sz w:val="28"/>
          <w:szCs w:val="28"/>
        </w:rPr>
        <w:lastRenderedPageBreak/>
        <w:t xml:space="preserve">Сотрудничество с родительской общественностью: </w:t>
      </w:r>
    </w:p>
    <w:p w:rsidR="000F0F4A" w:rsidRPr="000F0F4A" w:rsidRDefault="000F0F4A" w:rsidP="000F0F4A">
      <w:pPr>
        <w:pStyle w:val="Default"/>
        <w:jc w:val="both"/>
        <w:rPr>
          <w:sz w:val="28"/>
          <w:szCs w:val="28"/>
        </w:rPr>
      </w:pPr>
      <w:r w:rsidRPr="000F0F4A">
        <w:rPr>
          <w:sz w:val="28"/>
          <w:szCs w:val="28"/>
        </w:rPr>
        <w:t xml:space="preserve">1. Предоставление родителям (законным представителям) возможности ознакомления (согласно Уставу школы): </w:t>
      </w:r>
    </w:p>
    <w:p w:rsidR="000F0F4A" w:rsidRPr="000F0F4A" w:rsidRDefault="000F0F4A" w:rsidP="000F0F4A">
      <w:pPr>
        <w:pStyle w:val="Default"/>
        <w:spacing w:after="47"/>
        <w:jc w:val="both"/>
        <w:rPr>
          <w:sz w:val="28"/>
          <w:szCs w:val="28"/>
        </w:rPr>
      </w:pPr>
      <w:r w:rsidRPr="000F0F4A">
        <w:rPr>
          <w:sz w:val="28"/>
          <w:szCs w:val="28"/>
        </w:rPr>
        <w:t xml:space="preserve"> с ходом и содержанием образовательного процесса; </w:t>
      </w:r>
    </w:p>
    <w:p w:rsidR="000F0F4A" w:rsidRPr="000F0F4A" w:rsidRDefault="000F0F4A" w:rsidP="000F0F4A">
      <w:pPr>
        <w:pStyle w:val="Default"/>
        <w:spacing w:after="47"/>
        <w:jc w:val="both"/>
        <w:rPr>
          <w:sz w:val="28"/>
          <w:szCs w:val="28"/>
        </w:rPr>
      </w:pPr>
      <w:r w:rsidRPr="000F0F4A">
        <w:rPr>
          <w:sz w:val="28"/>
          <w:szCs w:val="28"/>
        </w:rPr>
        <w:t xml:space="preserve"> оценками успеваемости обучающихся; </w:t>
      </w:r>
    </w:p>
    <w:p w:rsidR="000F0F4A" w:rsidRPr="000F0F4A" w:rsidRDefault="000F0F4A" w:rsidP="000F0F4A">
      <w:pPr>
        <w:pStyle w:val="Default"/>
        <w:spacing w:after="47"/>
        <w:jc w:val="both"/>
        <w:rPr>
          <w:sz w:val="28"/>
          <w:szCs w:val="28"/>
        </w:rPr>
      </w:pPr>
      <w:r w:rsidRPr="000F0F4A">
        <w:rPr>
          <w:sz w:val="28"/>
          <w:szCs w:val="28"/>
        </w:rPr>
        <w:t xml:space="preserve"> режимом работы школы; </w:t>
      </w:r>
    </w:p>
    <w:p w:rsidR="000F0F4A" w:rsidRPr="000F0F4A" w:rsidRDefault="000F0F4A" w:rsidP="000F0F4A">
      <w:pPr>
        <w:pStyle w:val="Default"/>
        <w:spacing w:after="47"/>
        <w:jc w:val="both"/>
        <w:rPr>
          <w:sz w:val="28"/>
          <w:szCs w:val="28"/>
        </w:rPr>
      </w:pPr>
      <w:r w:rsidRPr="000F0F4A">
        <w:rPr>
          <w:sz w:val="28"/>
          <w:szCs w:val="28"/>
        </w:rPr>
        <w:t xml:space="preserve"> основными направлениями работы педагогического коллектива; </w:t>
      </w:r>
    </w:p>
    <w:p w:rsidR="000F0F4A" w:rsidRPr="000F0F4A" w:rsidRDefault="000F0F4A" w:rsidP="000F0F4A">
      <w:pPr>
        <w:pStyle w:val="Default"/>
        <w:jc w:val="both"/>
        <w:rPr>
          <w:sz w:val="28"/>
          <w:szCs w:val="28"/>
        </w:rPr>
      </w:pPr>
      <w:r w:rsidRPr="000F0F4A">
        <w:rPr>
          <w:sz w:val="28"/>
          <w:szCs w:val="28"/>
        </w:rPr>
        <w:t xml:space="preserve"> достижениями школы. </w:t>
      </w:r>
    </w:p>
    <w:p w:rsidR="000F0F4A" w:rsidRPr="000F0F4A" w:rsidRDefault="000F0F4A" w:rsidP="000F0F4A">
      <w:pPr>
        <w:pStyle w:val="Default"/>
        <w:jc w:val="both"/>
        <w:rPr>
          <w:sz w:val="28"/>
          <w:szCs w:val="28"/>
        </w:rPr>
      </w:pPr>
    </w:p>
    <w:p w:rsidR="000F0F4A" w:rsidRPr="000F0F4A" w:rsidRDefault="000F0F4A" w:rsidP="000F0F4A">
      <w:pPr>
        <w:pStyle w:val="Default"/>
        <w:jc w:val="both"/>
        <w:rPr>
          <w:sz w:val="28"/>
          <w:szCs w:val="28"/>
        </w:rPr>
      </w:pPr>
      <w:r w:rsidRPr="000F0F4A">
        <w:rPr>
          <w:sz w:val="28"/>
          <w:szCs w:val="28"/>
        </w:rPr>
        <w:t xml:space="preserve">2. Привлечение родителей к сотрудничеству: </w:t>
      </w:r>
    </w:p>
    <w:p w:rsidR="000F0F4A" w:rsidRPr="000F0F4A" w:rsidRDefault="000F0F4A" w:rsidP="000F0F4A">
      <w:pPr>
        <w:pStyle w:val="Default"/>
        <w:spacing w:after="43"/>
        <w:jc w:val="both"/>
        <w:rPr>
          <w:sz w:val="28"/>
          <w:szCs w:val="28"/>
        </w:rPr>
      </w:pPr>
      <w:r w:rsidRPr="000F0F4A">
        <w:rPr>
          <w:sz w:val="28"/>
          <w:szCs w:val="28"/>
        </w:rPr>
        <w:t xml:space="preserve"> работа общешкольного родительского комитета </w:t>
      </w:r>
    </w:p>
    <w:p w:rsidR="000F0F4A" w:rsidRPr="000F0F4A" w:rsidRDefault="000F0F4A" w:rsidP="000F0F4A">
      <w:pPr>
        <w:pStyle w:val="Default"/>
        <w:jc w:val="both"/>
        <w:rPr>
          <w:sz w:val="28"/>
          <w:szCs w:val="28"/>
        </w:rPr>
      </w:pPr>
      <w:r w:rsidRPr="000F0F4A">
        <w:rPr>
          <w:sz w:val="28"/>
          <w:szCs w:val="28"/>
        </w:rPr>
        <w:t xml:space="preserve"> работа родительского актива класса </w:t>
      </w:r>
    </w:p>
    <w:p w:rsidR="000F0F4A" w:rsidRPr="000F0F4A" w:rsidRDefault="000F0F4A" w:rsidP="000F0F4A">
      <w:pPr>
        <w:pStyle w:val="Default"/>
        <w:jc w:val="both"/>
        <w:rPr>
          <w:sz w:val="28"/>
          <w:szCs w:val="28"/>
        </w:rPr>
      </w:pPr>
    </w:p>
    <w:p w:rsidR="000F0F4A" w:rsidRPr="000F0F4A" w:rsidRDefault="000F0F4A" w:rsidP="000F0F4A">
      <w:pPr>
        <w:pStyle w:val="Default"/>
        <w:jc w:val="both"/>
        <w:rPr>
          <w:sz w:val="28"/>
          <w:szCs w:val="28"/>
        </w:rPr>
      </w:pPr>
      <w:r w:rsidRPr="000F0F4A">
        <w:rPr>
          <w:sz w:val="28"/>
          <w:szCs w:val="28"/>
        </w:rPr>
        <w:t xml:space="preserve">3. Привлечение родителей к общешкольным и классным мероприятиям: </w:t>
      </w:r>
    </w:p>
    <w:p w:rsidR="000F0F4A" w:rsidRPr="000F0F4A" w:rsidRDefault="000F0F4A" w:rsidP="000F0F4A">
      <w:pPr>
        <w:pStyle w:val="Default"/>
        <w:spacing w:after="47"/>
        <w:jc w:val="both"/>
        <w:rPr>
          <w:sz w:val="28"/>
          <w:szCs w:val="28"/>
        </w:rPr>
      </w:pPr>
      <w:r w:rsidRPr="000F0F4A">
        <w:rPr>
          <w:sz w:val="28"/>
          <w:szCs w:val="28"/>
        </w:rPr>
        <w:t xml:space="preserve"> 1 сентября </w:t>
      </w:r>
    </w:p>
    <w:p w:rsidR="000F0F4A" w:rsidRPr="000F0F4A" w:rsidRDefault="000F0F4A" w:rsidP="000F0F4A">
      <w:pPr>
        <w:pStyle w:val="Default"/>
        <w:spacing w:after="47"/>
        <w:jc w:val="both"/>
        <w:rPr>
          <w:sz w:val="28"/>
          <w:szCs w:val="28"/>
        </w:rPr>
      </w:pPr>
      <w:r w:rsidRPr="000F0F4A">
        <w:rPr>
          <w:sz w:val="28"/>
          <w:szCs w:val="28"/>
        </w:rPr>
        <w:t xml:space="preserve"> « Мама, папа, я – спортивная семья» </w:t>
      </w:r>
    </w:p>
    <w:p w:rsidR="000F0F4A" w:rsidRPr="000F0F4A" w:rsidRDefault="000F0F4A" w:rsidP="000F0F4A">
      <w:pPr>
        <w:pStyle w:val="Default"/>
        <w:spacing w:after="47"/>
        <w:jc w:val="both"/>
        <w:rPr>
          <w:sz w:val="28"/>
          <w:szCs w:val="28"/>
        </w:rPr>
      </w:pPr>
      <w:r w:rsidRPr="000F0F4A">
        <w:rPr>
          <w:sz w:val="28"/>
          <w:szCs w:val="28"/>
        </w:rPr>
        <w:t xml:space="preserve"> «Прощание с начальной школой» </w:t>
      </w:r>
    </w:p>
    <w:p w:rsidR="000F0F4A" w:rsidRPr="000F0F4A" w:rsidRDefault="000F0F4A" w:rsidP="000F0F4A">
      <w:pPr>
        <w:pStyle w:val="Default"/>
        <w:spacing w:after="47"/>
        <w:jc w:val="both"/>
        <w:rPr>
          <w:sz w:val="28"/>
          <w:szCs w:val="28"/>
        </w:rPr>
      </w:pPr>
      <w:r w:rsidRPr="000F0F4A">
        <w:rPr>
          <w:sz w:val="28"/>
          <w:szCs w:val="28"/>
        </w:rPr>
        <w:t xml:space="preserve"> «День здоровья» </w:t>
      </w:r>
    </w:p>
    <w:p w:rsidR="000F0F4A" w:rsidRPr="000F0F4A" w:rsidRDefault="000F0F4A" w:rsidP="000F0F4A">
      <w:pPr>
        <w:pStyle w:val="Default"/>
        <w:jc w:val="both"/>
        <w:rPr>
          <w:sz w:val="28"/>
          <w:szCs w:val="28"/>
        </w:rPr>
      </w:pPr>
      <w:r w:rsidRPr="000F0F4A">
        <w:rPr>
          <w:sz w:val="28"/>
          <w:szCs w:val="28"/>
        </w:rPr>
        <w:t xml:space="preserve"> Экскурсии и экскурсионные поездки и др. </w:t>
      </w:r>
    </w:p>
    <w:p w:rsidR="000F0F4A" w:rsidRPr="000F0F4A" w:rsidRDefault="000F0F4A" w:rsidP="000F0F4A">
      <w:pPr>
        <w:pStyle w:val="Default"/>
        <w:jc w:val="both"/>
        <w:rPr>
          <w:sz w:val="28"/>
          <w:szCs w:val="28"/>
        </w:rPr>
      </w:pPr>
    </w:p>
    <w:p w:rsidR="00F0775F" w:rsidRDefault="00F0775F" w:rsidP="000F0F4A">
      <w:pPr>
        <w:jc w:val="both"/>
        <w:rPr>
          <w:rFonts w:ascii="Times New Roman" w:hAnsi="Times New Roman" w:cs="Times New Roman"/>
          <w:sz w:val="28"/>
          <w:szCs w:val="28"/>
        </w:rPr>
      </w:pPr>
    </w:p>
    <w:p w:rsidR="005404D3" w:rsidRDefault="005404D3" w:rsidP="000F0F4A">
      <w:pPr>
        <w:jc w:val="both"/>
        <w:rPr>
          <w:rFonts w:ascii="Times New Roman" w:hAnsi="Times New Roman" w:cs="Times New Roman"/>
          <w:sz w:val="28"/>
          <w:szCs w:val="28"/>
        </w:rPr>
      </w:pPr>
    </w:p>
    <w:p w:rsidR="005404D3" w:rsidRDefault="005404D3" w:rsidP="000F0F4A">
      <w:pPr>
        <w:jc w:val="both"/>
        <w:rPr>
          <w:rFonts w:ascii="Times New Roman" w:hAnsi="Times New Roman" w:cs="Times New Roman"/>
          <w:sz w:val="28"/>
          <w:szCs w:val="28"/>
        </w:rPr>
      </w:pPr>
    </w:p>
    <w:p w:rsidR="005404D3" w:rsidRDefault="005404D3" w:rsidP="000F0F4A">
      <w:pPr>
        <w:jc w:val="both"/>
        <w:rPr>
          <w:rFonts w:ascii="Times New Roman" w:hAnsi="Times New Roman" w:cs="Times New Roman"/>
          <w:sz w:val="28"/>
          <w:szCs w:val="28"/>
        </w:rPr>
      </w:pPr>
    </w:p>
    <w:p w:rsidR="005404D3" w:rsidRDefault="005404D3" w:rsidP="000F0F4A">
      <w:pPr>
        <w:jc w:val="both"/>
        <w:rPr>
          <w:rFonts w:ascii="Times New Roman" w:hAnsi="Times New Roman" w:cs="Times New Roman"/>
          <w:sz w:val="28"/>
          <w:szCs w:val="28"/>
        </w:rPr>
      </w:pPr>
    </w:p>
    <w:p w:rsidR="005404D3" w:rsidRDefault="005404D3" w:rsidP="000F0F4A">
      <w:pPr>
        <w:jc w:val="both"/>
        <w:rPr>
          <w:rFonts w:ascii="Times New Roman" w:hAnsi="Times New Roman" w:cs="Times New Roman"/>
          <w:sz w:val="28"/>
          <w:szCs w:val="28"/>
        </w:rPr>
      </w:pPr>
    </w:p>
    <w:p w:rsidR="005404D3" w:rsidRDefault="005404D3" w:rsidP="000F0F4A">
      <w:pPr>
        <w:jc w:val="both"/>
        <w:rPr>
          <w:rFonts w:ascii="Times New Roman" w:hAnsi="Times New Roman" w:cs="Times New Roman"/>
          <w:sz w:val="28"/>
          <w:szCs w:val="28"/>
        </w:rPr>
      </w:pPr>
    </w:p>
    <w:p w:rsidR="005404D3" w:rsidRDefault="005404D3" w:rsidP="000F0F4A">
      <w:pPr>
        <w:jc w:val="both"/>
        <w:rPr>
          <w:rFonts w:ascii="Times New Roman" w:hAnsi="Times New Roman" w:cs="Times New Roman"/>
          <w:sz w:val="28"/>
          <w:szCs w:val="28"/>
        </w:rPr>
      </w:pPr>
    </w:p>
    <w:p w:rsidR="005404D3" w:rsidRDefault="005404D3" w:rsidP="000F0F4A">
      <w:pPr>
        <w:jc w:val="both"/>
        <w:rPr>
          <w:rFonts w:ascii="Times New Roman" w:hAnsi="Times New Roman" w:cs="Times New Roman"/>
          <w:sz w:val="28"/>
          <w:szCs w:val="28"/>
        </w:rPr>
      </w:pPr>
    </w:p>
    <w:p w:rsidR="005404D3" w:rsidRDefault="005404D3" w:rsidP="000F0F4A">
      <w:pPr>
        <w:jc w:val="both"/>
        <w:rPr>
          <w:rFonts w:ascii="Times New Roman" w:hAnsi="Times New Roman" w:cs="Times New Roman"/>
          <w:sz w:val="28"/>
          <w:szCs w:val="28"/>
        </w:rPr>
      </w:pPr>
    </w:p>
    <w:p w:rsidR="005404D3" w:rsidRPr="005404D3" w:rsidRDefault="005404D3" w:rsidP="005404D3">
      <w:pPr>
        <w:autoSpaceDE w:val="0"/>
        <w:autoSpaceDN w:val="0"/>
        <w:adjustRightInd w:val="0"/>
        <w:spacing w:after="0" w:line="240" w:lineRule="auto"/>
        <w:rPr>
          <w:rFonts w:ascii="Times New Roman" w:hAnsi="Times New Roman" w:cs="Times New Roman"/>
          <w:color w:val="000000"/>
          <w:sz w:val="24"/>
          <w:szCs w:val="24"/>
        </w:rPr>
      </w:pP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b/>
          <w:bCs/>
          <w:color w:val="000000"/>
          <w:sz w:val="28"/>
          <w:szCs w:val="28"/>
        </w:rPr>
        <w:t xml:space="preserve">1.2. Планируемые результаты освоения обучающимися ООП НОО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Планируемые результаты освоения основной образовательной программы начального общего образования: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1) обеспечивают связь между требованиями Стандарта, образовательной деятельностью и системой оценки результатов освоения основной образовательной программы начального общего образования;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2) являются основой для разработки основной образовательной программы начального общего образования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3) являются содержательной и критериальной основой для разработки рабочих программ учебных предметов, а также для системы оценки качества освоения обучающимися основной образовательной программы начального общего образования в соответствии с требованиями Стандарта.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Структура и содержание планируемых результатов освоения основной образовательной программы начального общего образования отражают требования Стандарта, передают специфику образовательной деятельности (в частности, специфику целей изучения отдельных учебных предметов), соответствуют возрастным возможностям обучающихся.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Планируемые результаты освоения обучающимися основной образовательной программы начального общего образования уточняют и конкретизируют общее понимание личностных, метапредметных и предметных результатов как с позиций организации их достижения в образовательной деятельности, так и с позиций оценки этих результатов. Оценка результатов деятельности системы образования, организаций, осуществляющих образовательную деятельность, педагогических работников учитывает планируемые результаты освоения обучающимися основной образовательной программы начального общего образования.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К числу планируемых результатов освоения основной образовательной программы относятся: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b/>
          <w:bCs/>
          <w:color w:val="000000"/>
          <w:sz w:val="28"/>
          <w:szCs w:val="28"/>
        </w:rPr>
        <w:t>личностные</w:t>
      </w:r>
      <w:r w:rsidRPr="005404D3">
        <w:rPr>
          <w:rFonts w:ascii="Times New Roman" w:hAnsi="Times New Roman" w:cs="Times New Roman"/>
          <w:color w:val="000000"/>
          <w:sz w:val="28"/>
          <w:szCs w:val="28"/>
        </w:rPr>
        <w:t xml:space="preserve">, включающие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b/>
          <w:bCs/>
          <w:color w:val="000000"/>
          <w:sz w:val="28"/>
          <w:szCs w:val="28"/>
        </w:rPr>
        <w:t>метапредметные</w:t>
      </w:r>
      <w:r w:rsidRPr="005404D3">
        <w:rPr>
          <w:rFonts w:ascii="Times New Roman" w:hAnsi="Times New Roman" w:cs="Times New Roman"/>
          <w:color w:val="000000"/>
          <w:sz w:val="28"/>
          <w:szCs w:val="28"/>
        </w:rPr>
        <w:t xml:space="preserve">, 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b/>
          <w:bCs/>
          <w:color w:val="000000"/>
          <w:sz w:val="28"/>
          <w:szCs w:val="28"/>
        </w:rPr>
        <w:t>предметные</w:t>
      </w:r>
      <w:r w:rsidRPr="005404D3">
        <w:rPr>
          <w:rFonts w:ascii="Times New Roman" w:hAnsi="Times New Roman" w:cs="Times New Roman"/>
          <w:color w:val="000000"/>
          <w:sz w:val="28"/>
          <w:szCs w:val="28"/>
        </w:rPr>
        <w:t xml:space="preserve">, включающие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b/>
          <w:bCs/>
          <w:color w:val="000000"/>
          <w:sz w:val="28"/>
          <w:szCs w:val="28"/>
        </w:rPr>
        <w:lastRenderedPageBreak/>
        <w:t xml:space="preserve">Личностные результаты </w:t>
      </w:r>
      <w:r w:rsidRPr="005404D3">
        <w:rPr>
          <w:rFonts w:ascii="Times New Roman" w:hAnsi="Times New Roman" w:cs="Times New Roman"/>
          <w:color w:val="000000"/>
          <w:sz w:val="28"/>
          <w:szCs w:val="28"/>
        </w:rPr>
        <w:t xml:space="preserve">освоения основной образовательной программы начального общего образования: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3) формирование уважительного отношения к иному мнению, истории и культуре других народов;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4) овладение начальными навыками адаптации в динамично изменяющемся и развивающемся мире; 10 </w:t>
      </w:r>
    </w:p>
    <w:p w:rsidR="005404D3" w:rsidRPr="005404D3" w:rsidRDefault="005404D3" w:rsidP="00C3441F">
      <w:pPr>
        <w:autoSpaceDE w:val="0"/>
        <w:autoSpaceDN w:val="0"/>
        <w:adjustRightInd w:val="0"/>
        <w:spacing w:after="0" w:line="240" w:lineRule="auto"/>
        <w:jc w:val="both"/>
        <w:rPr>
          <w:rFonts w:ascii="Times New Roman" w:hAnsi="Times New Roman" w:cs="Times New Roman"/>
          <w:sz w:val="28"/>
          <w:szCs w:val="28"/>
        </w:rPr>
      </w:pPr>
    </w:p>
    <w:p w:rsidR="005404D3" w:rsidRPr="00C3441F" w:rsidRDefault="005404D3" w:rsidP="00C3441F">
      <w:pPr>
        <w:pStyle w:val="Default"/>
        <w:jc w:val="both"/>
        <w:rPr>
          <w:sz w:val="28"/>
          <w:szCs w:val="28"/>
        </w:rPr>
      </w:pPr>
      <w:r w:rsidRPr="00C3441F">
        <w:rPr>
          <w:sz w:val="28"/>
          <w:szCs w:val="28"/>
        </w:rPr>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7) формирование эстетических потребностей, ценностей и чувств;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b/>
          <w:bCs/>
          <w:color w:val="000000"/>
          <w:sz w:val="28"/>
          <w:szCs w:val="28"/>
        </w:rPr>
        <w:t xml:space="preserve">Метапредметные результаты </w:t>
      </w:r>
      <w:r w:rsidRPr="005404D3">
        <w:rPr>
          <w:rFonts w:ascii="Times New Roman" w:hAnsi="Times New Roman" w:cs="Times New Roman"/>
          <w:color w:val="000000"/>
          <w:sz w:val="28"/>
          <w:szCs w:val="28"/>
        </w:rPr>
        <w:t xml:space="preserve">освоения основной образовательной программы начального общего образования: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1) овладение способностью принимать и сохранять цели и задачи учебной деятельности, поиска средств ее осуществления;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2) освоение способов решения проблем творческого и поискового характера;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4)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5) освоение начальных форм познавательной и личностной рефлексии;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lastRenderedPageBreak/>
        <w:t xml:space="preserve">7) активное использование речевых средств и средств информационных и коммуникационных технологий для решения коммуникативных и познавательных задач;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C3441F">
        <w:rPr>
          <w:rFonts w:ascii="Times New Roman" w:hAnsi="Times New Roman" w:cs="Times New Roman"/>
          <w:color w:val="000000"/>
          <w:sz w:val="28"/>
          <w:szCs w:val="28"/>
        </w:rPr>
        <w:t xml:space="preserve"> </w:t>
      </w:r>
      <w:r w:rsidRPr="005404D3">
        <w:rPr>
          <w:rFonts w:ascii="Times New Roman" w:hAnsi="Times New Roman" w:cs="Times New Roman"/>
          <w:color w:val="000000"/>
          <w:sz w:val="28"/>
          <w:szCs w:val="28"/>
        </w:rPr>
        <w:t xml:space="preserve"> </w:t>
      </w:r>
    </w:p>
    <w:p w:rsidR="005404D3" w:rsidRPr="005404D3" w:rsidRDefault="005404D3" w:rsidP="00C3441F">
      <w:pPr>
        <w:autoSpaceDE w:val="0"/>
        <w:autoSpaceDN w:val="0"/>
        <w:adjustRightInd w:val="0"/>
        <w:spacing w:after="0" w:line="240" w:lineRule="auto"/>
        <w:jc w:val="both"/>
        <w:rPr>
          <w:rFonts w:ascii="Times New Roman" w:hAnsi="Times New Roman" w:cs="Times New Roman"/>
          <w:sz w:val="28"/>
          <w:szCs w:val="28"/>
        </w:rPr>
      </w:pPr>
    </w:p>
    <w:p w:rsidR="005404D3" w:rsidRPr="005404D3" w:rsidRDefault="005404D3" w:rsidP="00C3441F">
      <w:pPr>
        <w:pageBreakBefore/>
        <w:autoSpaceDE w:val="0"/>
        <w:autoSpaceDN w:val="0"/>
        <w:adjustRightInd w:val="0"/>
        <w:spacing w:after="0" w:line="240" w:lineRule="auto"/>
        <w:jc w:val="both"/>
        <w:rPr>
          <w:rFonts w:ascii="Times New Roman" w:hAnsi="Times New Roman" w:cs="Times New Roman"/>
          <w:sz w:val="28"/>
          <w:szCs w:val="28"/>
        </w:rPr>
      </w:pPr>
      <w:r w:rsidRPr="005404D3">
        <w:rPr>
          <w:rFonts w:ascii="Times New Roman" w:hAnsi="Times New Roman" w:cs="Times New Roman"/>
          <w:sz w:val="28"/>
          <w:szCs w:val="28"/>
        </w:rPr>
        <w:lastRenderedPageBreak/>
        <w:t xml:space="preserve">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5404D3" w:rsidRPr="00C3441F" w:rsidRDefault="005404D3" w:rsidP="00C3441F">
      <w:pPr>
        <w:pStyle w:val="Default"/>
        <w:jc w:val="both"/>
        <w:rPr>
          <w:sz w:val="28"/>
          <w:szCs w:val="28"/>
        </w:rPr>
      </w:pPr>
      <w:r w:rsidRPr="00C3441F">
        <w:rPr>
          <w:sz w:val="28"/>
          <w:szCs w:val="28"/>
        </w:rPr>
        <w:t xml:space="preserve">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13) готовность конструктивно разрешать конфликты посредством учета интересов сторон и сотрудничества;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15) овладение базовыми предметными и межпредметными понятиями, отражающими существенные связи и отношения между объектами и процессами; </w:t>
      </w:r>
    </w:p>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 </w:t>
      </w:r>
    </w:p>
    <w:p w:rsidR="005404D3" w:rsidRPr="00C3441F"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b/>
          <w:bCs/>
          <w:color w:val="000000"/>
          <w:sz w:val="28"/>
          <w:szCs w:val="28"/>
        </w:rPr>
        <w:t xml:space="preserve">Предметные результаты </w:t>
      </w:r>
      <w:r w:rsidRPr="005404D3">
        <w:rPr>
          <w:rFonts w:ascii="Times New Roman" w:hAnsi="Times New Roman" w:cs="Times New Roman"/>
          <w:color w:val="000000"/>
          <w:sz w:val="28"/>
          <w:szCs w:val="28"/>
        </w:rPr>
        <w:t xml:space="preserve">освоения основной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 </w:t>
      </w:r>
    </w:p>
    <w:p w:rsidR="005404D3" w:rsidRPr="00C3441F"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p>
    <w:tbl>
      <w:tblPr>
        <w:tblStyle w:val="a3"/>
        <w:tblW w:w="0" w:type="auto"/>
        <w:tblLook w:val="04A0"/>
      </w:tblPr>
      <w:tblGrid>
        <w:gridCol w:w="1032"/>
        <w:gridCol w:w="2648"/>
        <w:gridCol w:w="5891"/>
      </w:tblGrid>
      <w:tr w:rsidR="005404D3" w:rsidRPr="00C3441F" w:rsidTr="00C3441F">
        <w:tc>
          <w:tcPr>
            <w:tcW w:w="965" w:type="dxa"/>
          </w:tcPr>
          <w:tbl>
            <w:tblPr>
              <w:tblW w:w="0" w:type="auto"/>
              <w:tblBorders>
                <w:top w:val="nil"/>
                <w:left w:val="nil"/>
                <w:bottom w:val="nil"/>
                <w:right w:val="nil"/>
              </w:tblBorders>
              <w:tblLook w:val="0000"/>
            </w:tblPr>
            <w:tblGrid>
              <w:gridCol w:w="594"/>
              <w:gridCol w:w="222"/>
            </w:tblGrid>
            <w:tr w:rsidR="005404D3" w:rsidRPr="00C3441F">
              <w:trPr>
                <w:trHeight w:val="109"/>
              </w:trPr>
              <w:tc>
                <w:tcPr>
                  <w:tcW w:w="0" w:type="auto"/>
                </w:tcPr>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N п/п </w:t>
                  </w:r>
                </w:p>
              </w:tc>
              <w:tc>
                <w:tcPr>
                  <w:tcW w:w="0" w:type="auto"/>
                </w:tcPr>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p>
              </w:tc>
            </w:tr>
          </w:tbl>
          <w:p w:rsidR="005404D3" w:rsidRPr="00C3441F" w:rsidRDefault="005404D3" w:rsidP="00C3441F">
            <w:pPr>
              <w:autoSpaceDE w:val="0"/>
              <w:autoSpaceDN w:val="0"/>
              <w:adjustRightInd w:val="0"/>
              <w:jc w:val="both"/>
              <w:rPr>
                <w:rFonts w:ascii="Times New Roman" w:hAnsi="Times New Roman" w:cs="Times New Roman"/>
                <w:color w:val="000000"/>
                <w:sz w:val="28"/>
                <w:szCs w:val="28"/>
              </w:rPr>
            </w:pPr>
          </w:p>
        </w:tc>
        <w:tc>
          <w:tcPr>
            <w:tcW w:w="2302" w:type="dxa"/>
          </w:tcPr>
          <w:p w:rsidR="005404D3" w:rsidRPr="00C3441F" w:rsidRDefault="005404D3" w:rsidP="00C3441F">
            <w:pPr>
              <w:autoSpaceDE w:val="0"/>
              <w:autoSpaceDN w:val="0"/>
              <w:adjustRightInd w:val="0"/>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Предметные области</w:t>
            </w:r>
          </w:p>
        </w:tc>
        <w:tc>
          <w:tcPr>
            <w:tcW w:w="6078" w:type="dxa"/>
          </w:tcPr>
          <w:tbl>
            <w:tblPr>
              <w:tblW w:w="0" w:type="auto"/>
              <w:tblBorders>
                <w:top w:val="nil"/>
                <w:left w:val="nil"/>
                <w:bottom w:val="nil"/>
                <w:right w:val="nil"/>
              </w:tblBorders>
              <w:tblLook w:val="0000"/>
            </w:tblPr>
            <w:tblGrid>
              <w:gridCol w:w="5209"/>
            </w:tblGrid>
            <w:tr w:rsidR="005404D3" w:rsidRPr="00C3441F" w:rsidTr="00C3441F">
              <w:trPr>
                <w:trHeight w:val="109"/>
              </w:trPr>
              <w:tc>
                <w:tcPr>
                  <w:tcW w:w="0" w:type="auto"/>
                </w:tcPr>
                <w:p w:rsidR="005404D3" w:rsidRP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Основные задачи реализации содержания </w:t>
                  </w:r>
                </w:p>
              </w:tc>
            </w:tr>
          </w:tbl>
          <w:p w:rsidR="005404D3" w:rsidRPr="00C3441F" w:rsidRDefault="005404D3" w:rsidP="00C3441F">
            <w:pPr>
              <w:autoSpaceDE w:val="0"/>
              <w:autoSpaceDN w:val="0"/>
              <w:adjustRightInd w:val="0"/>
              <w:jc w:val="both"/>
              <w:rPr>
                <w:rFonts w:ascii="Times New Roman" w:hAnsi="Times New Roman" w:cs="Times New Roman"/>
                <w:color w:val="000000"/>
                <w:sz w:val="28"/>
                <w:szCs w:val="28"/>
              </w:rPr>
            </w:pPr>
          </w:p>
        </w:tc>
      </w:tr>
      <w:tr w:rsidR="005404D3" w:rsidRPr="00C3441F" w:rsidTr="00C3441F">
        <w:tc>
          <w:tcPr>
            <w:tcW w:w="965" w:type="dxa"/>
          </w:tcPr>
          <w:p w:rsidR="005404D3" w:rsidRPr="00C3441F" w:rsidRDefault="005404D3" w:rsidP="00C3441F">
            <w:pPr>
              <w:autoSpaceDE w:val="0"/>
              <w:autoSpaceDN w:val="0"/>
              <w:adjustRightInd w:val="0"/>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1.</w:t>
            </w:r>
          </w:p>
        </w:tc>
        <w:tc>
          <w:tcPr>
            <w:tcW w:w="2302" w:type="dxa"/>
          </w:tcPr>
          <w:p w:rsidR="005404D3" w:rsidRPr="00C3441F" w:rsidRDefault="005404D3" w:rsidP="00C3441F">
            <w:pPr>
              <w:pStyle w:val="Default"/>
              <w:jc w:val="both"/>
              <w:rPr>
                <w:sz w:val="28"/>
                <w:szCs w:val="28"/>
              </w:rPr>
            </w:pPr>
            <w:r w:rsidRPr="00C3441F">
              <w:rPr>
                <w:sz w:val="28"/>
                <w:szCs w:val="28"/>
              </w:rPr>
              <w:t xml:space="preserve">Русский язык и литературное чтение </w:t>
            </w:r>
          </w:p>
        </w:tc>
        <w:tc>
          <w:tcPr>
            <w:tcW w:w="6078" w:type="dxa"/>
          </w:tcPr>
          <w:p w:rsidR="005404D3" w:rsidRPr="00C3441F" w:rsidRDefault="005404D3" w:rsidP="00C3441F">
            <w:pPr>
              <w:pStyle w:val="Default"/>
              <w:jc w:val="both"/>
              <w:rPr>
                <w:sz w:val="28"/>
                <w:szCs w:val="28"/>
              </w:rPr>
            </w:pPr>
            <w:r w:rsidRPr="00C3441F">
              <w:rPr>
                <w:sz w:val="28"/>
                <w:szCs w:val="28"/>
              </w:rPr>
              <w:t xml:space="preserve">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w:t>
            </w:r>
          </w:p>
        </w:tc>
      </w:tr>
      <w:tr w:rsidR="005404D3" w:rsidRPr="005404D3" w:rsidTr="00C3441F">
        <w:trPr>
          <w:trHeight w:val="799"/>
        </w:trPr>
        <w:tc>
          <w:tcPr>
            <w:tcW w:w="0" w:type="auto"/>
          </w:tcPr>
          <w:p w:rsidR="005404D3" w:rsidRPr="005404D3" w:rsidRDefault="005404D3" w:rsidP="00C3441F">
            <w:pPr>
              <w:autoSpaceDE w:val="0"/>
              <w:autoSpaceDN w:val="0"/>
              <w:adjustRightInd w:val="0"/>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2 </w:t>
            </w:r>
          </w:p>
        </w:tc>
        <w:tc>
          <w:tcPr>
            <w:tcW w:w="0" w:type="auto"/>
          </w:tcPr>
          <w:p w:rsidR="005404D3" w:rsidRPr="005404D3" w:rsidRDefault="005404D3" w:rsidP="00C3441F">
            <w:pPr>
              <w:autoSpaceDE w:val="0"/>
              <w:autoSpaceDN w:val="0"/>
              <w:adjustRightInd w:val="0"/>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Родной язык и литературное чтение на родном языке </w:t>
            </w:r>
          </w:p>
        </w:tc>
        <w:tc>
          <w:tcPr>
            <w:tcW w:w="0" w:type="auto"/>
          </w:tcPr>
          <w:p w:rsidR="005404D3" w:rsidRPr="005404D3" w:rsidRDefault="005404D3" w:rsidP="00C3441F">
            <w:pPr>
              <w:autoSpaceDE w:val="0"/>
              <w:autoSpaceDN w:val="0"/>
              <w:adjustRightInd w:val="0"/>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w:t>
            </w:r>
            <w:r w:rsidRPr="005404D3">
              <w:rPr>
                <w:rFonts w:ascii="Times New Roman" w:hAnsi="Times New Roman" w:cs="Times New Roman"/>
                <w:color w:val="000000"/>
                <w:sz w:val="28"/>
                <w:szCs w:val="28"/>
              </w:rPr>
              <w:lastRenderedPageBreak/>
              <w:t xml:space="preserve">творческой деятельности на родном языке. </w:t>
            </w:r>
          </w:p>
        </w:tc>
      </w:tr>
      <w:tr w:rsidR="005404D3" w:rsidRPr="005404D3" w:rsidTr="00C3441F">
        <w:trPr>
          <w:trHeight w:val="799"/>
        </w:trPr>
        <w:tc>
          <w:tcPr>
            <w:tcW w:w="0" w:type="auto"/>
          </w:tcPr>
          <w:p w:rsidR="005404D3" w:rsidRPr="005404D3" w:rsidRDefault="005404D3" w:rsidP="00C3441F">
            <w:pPr>
              <w:autoSpaceDE w:val="0"/>
              <w:autoSpaceDN w:val="0"/>
              <w:adjustRightInd w:val="0"/>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lastRenderedPageBreak/>
              <w:t xml:space="preserve">3 </w:t>
            </w:r>
          </w:p>
        </w:tc>
        <w:tc>
          <w:tcPr>
            <w:tcW w:w="0" w:type="auto"/>
          </w:tcPr>
          <w:p w:rsidR="005404D3" w:rsidRPr="005404D3" w:rsidRDefault="005404D3" w:rsidP="00C3441F">
            <w:pPr>
              <w:autoSpaceDE w:val="0"/>
              <w:autoSpaceDN w:val="0"/>
              <w:adjustRightInd w:val="0"/>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Иностранный язык </w:t>
            </w:r>
          </w:p>
        </w:tc>
        <w:tc>
          <w:tcPr>
            <w:tcW w:w="0" w:type="auto"/>
          </w:tcPr>
          <w:p w:rsidR="005404D3" w:rsidRPr="00C3441F" w:rsidRDefault="005404D3" w:rsidP="00C3441F">
            <w:pPr>
              <w:autoSpaceDE w:val="0"/>
              <w:autoSpaceDN w:val="0"/>
              <w:adjustRightInd w:val="0"/>
              <w:jc w:val="both"/>
              <w:rPr>
                <w:rFonts w:ascii="Times New Roman" w:hAnsi="Times New Roman" w:cs="Times New Roman"/>
                <w:color w:val="000000"/>
                <w:sz w:val="28"/>
                <w:szCs w:val="28"/>
              </w:rPr>
            </w:pPr>
            <w:r w:rsidRPr="005404D3">
              <w:rPr>
                <w:rFonts w:ascii="Times New Roman" w:hAnsi="Times New Roman" w:cs="Times New Roman"/>
                <w:color w:val="000000"/>
                <w:sz w:val="28"/>
                <w:szCs w:val="28"/>
              </w:rPr>
              <w:t xml:space="preserve">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w:t>
            </w:r>
          </w:p>
          <w:p w:rsidR="005404D3" w:rsidRPr="00C3441F" w:rsidRDefault="005404D3" w:rsidP="00C3441F">
            <w:pPr>
              <w:pStyle w:val="Default"/>
              <w:jc w:val="both"/>
              <w:rPr>
                <w:sz w:val="28"/>
                <w:szCs w:val="28"/>
              </w:rPr>
            </w:pPr>
            <w:r w:rsidRPr="00C3441F">
              <w:rPr>
                <w:sz w:val="28"/>
                <w:szCs w:val="28"/>
              </w:rPr>
              <w:t xml:space="preserve">способностей к творческой деятельности на иностранном языке. </w:t>
            </w:r>
          </w:p>
          <w:p w:rsidR="005404D3" w:rsidRPr="005404D3" w:rsidRDefault="005404D3" w:rsidP="00C3441F">
            <w:pPr>
              <w:autoSpaceDE w:val="0"/>
              <w:autoSpaceDN w:val="0"/>
              <w:adjustRightInd w:val="0"/>
              <w:jc w:val="both"/>
              <w:rPr>
                <w:rFonts w:ascii="Times New Roman" w:hAnsi="Times New Roman" w:cs="Times New Roman"/>
                <w:color w:val="000000"/>
                <w:sz w:val="28"/>
                <w:szCs w:val="28"/>
              </w:rPr>
            </w:pPr>
          </w:p>
        </w:tc>
      </w:tr>
      <w:tr w:rsidR="00C3441F" w:rsidRPr="00C3441F" w:rsidTr="00C3441F">
        <w:trPr>
          <w:trHeight w:val="384"/>
        </w:trPr>
        <w:tc>
          <w:tcPr>
            <w:tcW w:w="0" w:type="auto"/>
          </w:tcPr>
          <w:p w:rsidR="00C3441F" w:rsidRPr="00C3441F" w:rsidRDefault="00C3441F" w:rsidP="00C3441F">
            <w:pPr>
              <w:autoSpaceDE w:val="0"/>
              <w:autoSpaceDN w:val="0"/>
              <w:adjustRightInd w:val="0"/>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4 </w:t>
            </w:r>
          </w:p>
        </w:tc>
        <w:tc>
          <w:tcPr>
            <w:tcW w:w="0" w:type="auto"/>
          </w:tcPr>
          <w:p w:rsidR="00C3441F" w:rsidRPr="00C3441F" w:rsidRDefault="00C3441F" w:rsidP="00C3441F">
            <w:pPr>
              <w:autoSpaceDE w:val="0"/>
              <w:autoSpaceDN w:val="0"/>
              <w:adjustRightInd w:val="0"/>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Математика и информатика </w:t>
            </w:r>
          </w:p>
        </w:tc>
        <w:tc>
          <w:tcPr>
            <w:tcW w:w="0" w:type="auto"/>
          </w:tcPr>
          <w:p w:rsidR="00C3441F" w:rsidRPr="00C3441F" w:rsidRDefault="00C3441F" w:rsidP="00C3441F">
            <w:pPr>
              <w:autoSpaceDE w:val="0"/>
              <w:autoSpaceDN w:val="0"/>
              <w:adjustRightInd w:val="0"/>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 </w:t>
            </w:r>
          </w:p>
        </w:tc>
      </w:tr>
      <w:tr w:rsidR="00C3441F" w:rsidRPr="00C3441F" w:rsidTr="00C3441F">
        <w:trPr>
          <w:trHeight w:val="1075"/>
        </w:trPr>
        <w:tc>
          <w:tcPr>
            <w:tcW w:w="0" w:type="auto"/>
          </w:tcPr>
          <w:p w:rsidR="00C3441F" w:rsidRPr="00C3441F" w:rsidRDefault="00C3441F" w:rsidP="00C3441F">
            <w:pPr>
              <w:autoSpaceDE w:val="0"/>
              <w:autoSpaceDN w:val="0"/>
              <w:adjustRightInd w:val="0"/>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5 </w:t>
            </w:r>
          </w:p>
        </w:tc>
        <w:tc>
          <w:tcPr>
            <w:tcW w:w="0" w:type="auto"/>
          </w:tcPr>
          <w:p w:rsidR="00C3441F" w:rsidRPr="00C3441F" w:rsidRDefault="00C3441F" w:rsidP="00C3441F">
            <w:pPr>
              <w:autoSpaceDE w:val="0"/>
              <w:autoSpaceDN w:val="0"/>
              <w:adjustRightInd w:val="0"/>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Обществознание и естествознание (Окружающий мир) </w:t>
            </w:r>
          </w:p>
        </w:tc>
        <w:tc>
          <w:tcPr>
            <w:tcW w:w="0" w:type="auto"/>
          </w:tcPr>
          <w:p w:rsidR="00C3441F" w:rsidRPr="00C3441F" w:rsidRDefault="00C3441F" w:rsidP="00C3441F">
            <w:pPr>
              <w:autoSpaceDE w:val="0"/>
              <w:autoSpaceDN w:val="0"/>
              <w:adjustRightInd w:val="0"/>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 </w:t>
            </w:r>
          </w:p>
        </w:tc>
      </w:tr>
      <w:tr w:rsidR="00C3441F" w:rsidRPr="00C3441F" w:rsidTr="00C3441F">
        <w:trPr>
          <w:trHeight w:val="523"/>
        </w:trPr>
        <w:tc>
          <w:tcPr>
            <w:tcW w:w="0" w:type="auto"/>
          </w:tcPr>
          <w:p w:rsidR="00C3441F" w:rsidRPr="00C3441F" w:rsidRDefault="00C3441F" w:rsidP="00C3441F">
            <w:pPr>
              <w:autoSpaceDE w:val="0"/>
              <w:autoSpaceDN w:val="0"/>
              <w:adjustRightInd w:val="0"/>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6 </w:t>
            </w:r>
          </w:p>
        </w:tc>
        <w:tc>
          <w:tcPr>
            <w:tcW w:w="0" w:type="auto"/>
          </w:tcPr>
          <w:p w:rsidR="00C3441F" w:rsidRPr="00C3441F" w:rsidRDefault="00C3441F" w:rsidP="00C3441F">
            <w:pPr>
              <w:autoSpaceDE w:val="0"/>
              <w:autoSpaceDN w:val="0"/>
              <w:adjustRightInd w:val="0"/>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Основы религиозных культур и светской этики </w:t>
            </w:r>
          </w:p>
        </w:tc>
        <w:tc>
          <w:tcPr>
            <w:tcW w:w="0" w:type="auto"/>
          </w:tcPr>
          <w:p w:rsidR="00C3441F" w:rsidRPr="00C3441F" w:rsidRDefault="00C3441F" w:rsidP="00C3441F">
            <w:pPr>
              <w:autoSpaceDE w:val="0"/>
              <w:autoSpaceDN w:val="0"/>
              <w:adjustRightInd w:val="0"/>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 </w:t>
            </w:r>
          </w:p>
        </w:tc>
      </w:tr>
      <w:tr w:rsidR="00C3441F" w:rsidRPr="00C3441F" w:rsidTr="00C3441F">
        <w:trPr>
          <w:trHeight w:val="523"/>
        </w:trPr>
        <w:tc>
          <w:tcPr>
            <w:tcW w:w="0" w:type="auto"/>
          </w:tcPr>
          <w:p w:rsidR="00C3441F" w:rsidRPr="00C3441F" w:rsidRDefault="00C3441F" w:rsidP="00C3441F">
            <w:pPr>
              <w:autoSpaceDE w:val="0"/>
              <w:autoSpaceDN w:val="0"/>
              <w:adjustRightInd w:val="0"/>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7 </w:t>
            </w:r>
          </w:p>
        </w:tc>
        <w:tc>
          <w:tcPr>
            <w:tcW w:w="0" w:type="auto"/>
          </w:tcPr>
          <w:p w:rsidR="00C3441F" w:rsidRPr="00C3441F" w:rsidRDefault="00C3441F" w:rsidP="00C3441F">
            <w:pPr>
              <w:autoSpaceDE w:val="0"/>
              <w:autoSpaceDN w:val="0"/>
              <w:adjustRightInd w:val="0"/>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Искусство </w:t>
            </w:r>
          </w:p>
        </w:tc>
        <w:tc>
          <w:tcPr>
            <w:tcW w:w="0" w:type="auto"/>
          </w:tcPr>
          <w:p w:rsidR="00C3441F" w:rsidRPr="00C3441F" w:rsidRDefault="00C3441F" w:rsidP="00C3441F">
            <w:pPr>
              <w:autoSpaceDE w:val="0"/>
              <w:autoSpaceDN w:val="0"/>
              <w:adjustRightInd w:val="0"/>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w:t>
            </w:r>
          </w:p>
        </w:tc>
      </w:tr>
      <w:tr w:rsidR="00C3441F" w:rsidRPr="00C3441F" w:rsidTr="00C3441F">
        <w:trPr>
          <w:trHeight w:val="661"/>
        </w:trPr>
        <w:tc>
          <w:tcPr>
            <w:tcW w:w="0" w:type="auto"/>
          </w:tcPr>
          <w:p w:rsidR="00C3441F" w:rsidRPr="00C3441F" w:rsidRDefault="00C3441F" w:rsidP="00C3441F">
            <w:pPr>
              <w:autoSpaceDE w:val="0"/>
              <w:autoSpaceDN w:val="0"/>
              <w:adjustRightInd w:val="0"/>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lastRenderedPageBreak/>
              <w:t xml:space="preserve">8 </w:t>
            </w:r>
          </w:p>
        </w:tc>
        <w:tc>
          <w:tcPr>
            <w:tcW w:w="0" w:type="auto"/>
          </w:tcPr>
          <w:p w:rsidR="00C3441F" w:rsidRPr="00C3441F" w:rsidRDefault="00C3441F" w:rsidP="00C3441F">
            <w:pPr>
              <w:autoSpaceDE w:val="0"/>
              <w:autoSpaceDN w:val="0"/>
              <w:adjustRightInd w:val="0"/>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Технология </w:t>
            </w:r>
          </w:p>
        </w:tc>
        <w:tc>
          <w:tcPr>
            <w:tcW w:w="0" w:type="auto"/>
          </w:tcPr>
          <w:p w:rsidR="00C3441F" w:rsidRPr="00C3441F" w:rsidRDefault="00C3441F" w:rsidP="00C3441F">
            <w:pPr>
              <w:autoSpaceDE w:val="0"/>
              <w:autoSpaceDN w:val="0"/>
              <w:adjustRightInd w:val="0"/>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 </w:t>
            </w:r>
          </w:p>
        </w:tc>
      </w:tr>
      <w:tr w:rsidR="00C3441F" w:rsidRPr="00C3441F" w:rsidTr="00C3441F">
        <w:trPr>
          <w:trHeight w:val="661"/>
        </w:trPr>
        <w:tc>
          <w:tcPr>
            <w:tcW w:w="0" w:type="auto"/>
          </w:tcPr>
          <w:p w:rsidR="00C3441F" w:rsidRPr="00C3441F" w:rsidRDefault="00C3441F" w:rsidP="00C3441F">
            <w:pPr>
              <w:autoSpaceDE w:val="0"/>
              <w:autoSpaceDN w:val="0"/>
              <w:adjustRightInd w:val="0"/>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9 </w:t>
            </w:r>
          </w:p>
        </w:tc>
        <w:tc>
          <w:tcPr>
            <w:tcW w:w="0" w:type="auto"/>
          </w:tcPr>
          <w:p w:rsidR="00C3441F" w:rsidRPr="00C3441F" w:rsidRDefault="00C3441F" w:rsidP="00C3441F">
            <w:pPr>
              <w:autoSpaceDE w:val="0"/>
              <w:autoSpaceDN w:val="0"/>
              <w:adjustRightInd w:val="0"/>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Физическая культура </w:t>
            </w:r>
          </w:p>
        </w:tc>
        <w:tc>
          <w:tcPr>
            <w:tcW w:w="0" w:type="auto"/>
          </w:tcPr>
          <w:p w:rsidR="00C3441F" w:rsidRPr="00C3441F" w:rsidRDefault="00C3441F" w:rsidP="00C3441F">
            <w:pPr>
              <w:autoSpaceDE w:val="0"/>
              <w:autoSpaceDN w:val="0"/>
              <w:adjustRightInd w:val="0"/>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 </w:t>
            </w:r>
          </w:p>
        </w:tc>
      </w:tr>
    </w:tbl>
    <w:p w:rsidR="005404D3" w:rsidRDefault="005404D3" w:rsidP="00C3441F">
      <w:pPr>
        <w:autoSpaceDE w:val="0"/>
        <w:autoSpaceDN w:val="0"/>
        <w:adjustRightInd w:val="0"/>
        <w:spacing w:after="0" w:line="240" w:lineRule="auto"/>
        <w:jc w:val="both"/>
        <w:rPr>
          <w:rFonts w:ascii="Times New Roman" w:hAnsi="Times New Roman" w:cs="Times New Roman"/>
          <w:color w:val="000000"/>
          <w:sz w:val="28"/>
          <w:szCs w:val="28"/>
        </w:rPr>
      </w:pP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b/>
          <w:bCs/>
          <w:color w:val="000000"/>
          <w:sz w:val="28"/>
          <w:szCs w:val="28"/>
        </w:rPr>
        <w:t xml:space="preserve">Русский язык и литературное чтение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b/>
          <w:bCs/>
          <w:color w:val="000000"/>
          <w:sz w:val="28"/>
          <w:szCs w:val="28"/>
        </w:rPr>
        <w:t xml:space="preserve">Русский язык: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3) сформированность позитивного отношения к правильной устной и письменной речи как показателям общей культуры и гражданской позиции человека; </w:t>
      </w:r>
    </w:p>
    <w:p w:rsidR="00C3441F" w:rsidRPr="00C3441F" w:rsidRDefault="00C3441F" w:rsidP="00C3441F">
      <w:pPr>
        <w:pStyle w:val="Default"/>
        <w:jc w:val="both"/>
        <w:rPr>
          <w:sz w:val="28"/>
          <w:szCs w:val="28"/>
        </w:rPr>
      </w:pPr>
      <w:r w:rsidRPr="00C3441F">
        <w:rPr>
          <w:sz w:val="28"/>
          <w:szCs w:val="28"/>
        </w:rPr>
        <w:t xml:space="preserve">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5) 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i/>
          <w:iCs/>
          <w:color w:val="000000"/>
          <w:sz w:val="28"/>
          <w:szCs w:val="28"/>
        </w:rPr>
        <w:t xml:space="preserve">Предметные результаты освоения основных содержательных линий программы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i/>
          <w:iCs/>
          <w:color w:val="000000"/>
          <w:sz w:val="28"/>
          <w:szCs w:val="28"/>
        </w:rPr>
        <w:t xml:space="preserve">Развитие речи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Освоение данного раздела распределяется по всем разделам курса</w:t>
      </w:r>
      <w:r w:rsidRPr="00C3441F">
        <w:rPr>
          <w:rFonts w:ascii="Times New Roman" w:hAnsi="Times New Roman" w:cs="Times New Roman"/>
          <w:i/>
          <w:iCs/>
          <w:color w:val="000000"/>
          <w:sz w:val="28"/>
          <w:szCs w:val="28"/>
        </w:rPr>
        <w:t xml:space="preserve">.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i/>
          <w:iCs/>
          <w:color w:val="000000"/>
          <w:sz w:val="28"/>
          <w:szCs w:val="28"/>
        </w:rPr>
        <w:t xml:space="preserve">Выпускник научится: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lastRenderedPageBreak/>
        <w:t xml:space="preserve">осознавать ситуацию общения: с какой целью, с кем и где происходит общение; выбирать адекватные языковые и неязыковые средства в соответствии с конкретной ситуацией общения;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практическое овладение формой диалогической речи; овладение умениями ведения разговора (начать, поддержать, закончить разговор, привлечь внимание и др.);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выражать собственное мнение, обосновывать его с учётом ситуации общения;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использовать нормы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оценивать правильность (уместность) выбора языковых и неязыковых средств устного общения на уроке, в школе, быту, со знакомыми и незнакомыми, с людьми разного возраста;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владеть монологической формой речи; умение под руководством учителя строить монологическое высказывание на определённую тему с использованием разных типов речи (описание, повествование, рассуждение);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пользоваться самостоятельно памяткой для подготовки и написания письменного изложения учеником;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письменно (после коллективной подготовки) подробно или выборочно передавать содержание повествовательного текста, предъявленного на основе зрительного и слухового восприятия, сохраняя основные особенности текста-образца; грамотно записывать текст; соблюдать требование каллиграфии при письме;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сочинять письма, поздравительные открытки, объявления и другие небольшие тексты для конкретных ситуаций общения;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составлять тексты повествовательного и описательного характера на основе разных источников (по наблюдению, по сюжетному рисунку, по репродукциям картин художников, по заданным теме и плану, опорным словам, на свободную тему, по пословице или поговорке, творческому воображению и др.);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письменно сочинять небольшие речевые произведения освоенных жанров (например, записку, письмо, поздравление, объявление);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проверять правильность своей письменной речи, исправлять допущенные орфографические и пунктуационные ошибки; улучшать написанное: добавлять и убирать элементы содержания, заменять слова на более точные и выразительные;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i/>
          <w:iCs/>
          <w:color w:val="000000"/>
          <w:sz w:val="28"/>
          <w:szCs w:val="28"/>
        </w:rPr>
        <w:t xml:space="preserve">Выпускник получит возможность научиться: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lastRenderedPageBreak/>
        <w:t xml:space="preserve">подробно и выборочно письменно передавать содержание текста;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различать стилистические варианты языка при сравнении стилистически контрастных текстов (художественного и научного или делового, разговорного и научного или делового);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создавать собственные тексты и корректировать заданные тексты с учётом точности, правильности, богатства и выразительности письменной речи; использовать в текстах синонимы и антонимы;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анализировать последовательность своих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составленных текстов);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оформлять результ</w:t>
      </w:r>
      <w:r w:rsidR="001116E3">
        <w:rPr>
          <w:rFonts w:ascii="Times New Roman" w:hAnsi="Times New Roman" w:cs="Times New Roman"/>
          <w:color w:val="000000"/>
          <w:sz w:val="28"/>
          <w:szCs w:val="28"/>
        </w:rPr>
        <w:t xml:space="preserve">аты исследовательской работы; </w:t>
      </w:r>
      <w:r w:rsidRPr="00C3441F">
        <w:rPr>
          <w:rFonts w:ascii="Times New Roman" w:hAnsi="Times New Roman" w:cs="Times New Roman"/>
          <w:color w:val="000000"/>
          <w:sz w:val="28"/>
          <w:szCs w:val="28"/>
        </w:rPr>
        <w:t xml:space="preserve">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p>
    <w:p w:rsidR="00C3441F" w:rsidRPr="00C3441F" w:rsidRDefault="00C3441F" w:rsidP="00C3441F">
      <w:pPr>
        <w:pageBreakBefore/>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lastRenderedPageBreak/>
        <w:t xml:space="preserve">редактировать собственные тексты, совершенствуя правильность речи, улучшая содержание, построение предложений и выбор языковых средств.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i/>
          <w:iCs/>
          <w:sz w:val="28"/>
          <w:szCs w:val="28"/>
        </w:rPr>
        <w:t xml:space="preserve">Система языка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i/>
          <w:iCs/>
          <w:sz w:val="28"/>
          <w:szCs w:val="28"/>
        </w:rPr>
        <w:t xml:space="preserve">Фонетика, орфоэпия, графика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i/>
          <w:iCs/>
          <w:sz w:val="28"/>
          <w:szCs w:val="28"/>
        </w:rPr>
        <w:t xml:space="preserve">Выпускник научится: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 произносить звуки речи в соответствии с нормами языка;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 характеризовать звуки русского языка: гласные ударные — безударные; согласные твёрдые — мягкие, парные — непарные твёрдые — мягкие; согласные глухие — звонкие, парные — непарные звонкие и глухие; группировать звуки по заданному основанию;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 соблюдать нормы русского литературного языка в собственной речи и оценивать соблюдение этих норм в речи собеседников (в объёме орфоэпического словаря учебника);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пользоваться орфоэпическим словарём при определении правильного произношения слова (или обращаться за помощью к другим орфоэпическим словарям русского языка или к учителю, родителям и др.);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различать звуки и буквы;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классифицировать слова с точки зрения их звукобуквенного состава по самостоятельно определённым критериям;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знать последовательность букв в русском алфавите, пользоваться алфавитом для упорядочивания слов и поиска нужной информации;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пользоваться при письме небуквенными графическими средствами: пробелом между словами, знаком переноса, красной строки (абзаца), пунктуационными знаками (в пределах изученного).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i/>
          <w:iCs/>
          <w:sz w:val="28"/>
          <w:szCs w:val="28"/>
        </w:rPr>
        <w:t>Выпускник получит возможность научиться</w:t>
      </w:r>
      <w:r w:rsidRPr="00C3441F">
        <w:rPr>
          <w:rFonts w:ascii="Times New Roman" w:hAnsi="Times New Roman" w:cs="Times New Roman"/>
          <w:sz w:val="28"/>
          <w:szCs w:val="28"/>
        </w:rPr>
        <w:t xml:space="preserve">: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выполнять (устно и письменно) звукобуквенный разбор слова самостоятельно по предложенному в учебнике алгоритму; оценивать правильность проведения звукобуквенного разбора слова (в объёме изучаемого курса);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i/>
          <w:iCs/>
          <w:sz w:val="28"/>
          <w:szCs w:val="28"/>
        </w:rPr>
        <w:t xml:space="preserve">Лексика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Освоение данного раздела распределяется по всем разделам курса</w:t>
      </w:r>
      <w:r w:rsidRPr="00C3441F">
        <w:rPr>
          <w:rFonts w:ascii="Times New Roman" w:hAnsi="Times New Roman" w:cs="Times New Roman"/>
          <w:i/>
          <w:iCs/>
          <w:sz w:val="28"/>
          <w:szCs w:val="28"/>
        </w:rPr>
        <w:t xml:space="preserve">.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i/>
          <w:iCs/>
          <w:sz w:val="28"/>
          <w:szCs w:val="28"/>
        </w:rPr>
        <w:t xml:space="preserve">Выпускник научится: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осознавать, что понимание значения слова — одно из условий умелого его использования в устной и письменной речи;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выявлять в речи слова, значение которых требует уточнения;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определять значение слова по тексту или уточнять с помощью толкового словаря, Интернета и др.;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распознавать среди предложенных слов синонимы, антонимы, омонимы, фразеологизмы, устаревшие слова (простые случаи);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подбирать к предложенным словам антонимы и синонимы;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понимать этимологию мотивированных слов-названий;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выбирать слова из ряда предложенных для успешного решения коммуникативных задач;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подбирать синонимы для устранения повторов в тексте;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lastRenderedPageBreak/>
        <w:t xml:space="preserve">находить в художественном тексте слова, употреблённые в переносном значении, а также эмоционально-оценочные слова, эпитеты, сравнения, олицетворения (без терминологии); оценивать уместность употребления этих слов в речи;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пользоваться словарями при решении языковых и речевых задач.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i/>
          <w:iCs/>
          <w:sz w:val="28"/>
          <w:szCs w:val="28"/>
        </w:rPr>
        <w:t xml:space="preserve">Выпускник получит возможность научиться: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оценивать уместность использования слов в устной и письменной речи;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подбирать антонимы для точной характеристики предметов при их сравнении;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иметь представление о заимствованных словах; осознавать один из способов пополнения словарного состава русского языка иноязычными словами;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работать с разными словарями;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приобретать опыт редактирования предложения (текста).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i/>
          <w:iCs/>
          <w:sz w:val="28"/>
          <w:szCs w:val="28"/>
        </w:rPr>
        <w:t xml:space="preserve">Состав слова (морфемика)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i/>
          <w:iCs/>
          <w:sz w:val="28"/>
          <w:szCs w:val="28"/>
        </w:rPr>
        <w:t xml:space="preserve">Выпускник научится: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различать изменяемые и неизменяемые слова;</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различать однокоренные слова среди других (не однокоренных) слов (форм слов, слов с омонимичными корнями, синонимов);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находить в словах окончание, основу (в простых случаях), корень, приставку, суффикс, (постфикс </w:t>
      </w:r>
      <w:r w:rsidRPr="00C3441F">
        <w:rPr>
          <w:rFonts w:ascii="Times New Roman" w:hAnsi="Times New Roman" w:cs="Times New Roman"/>
          <w:i/>
          <w:iCs/>
          <w:color w:val="000000"/>
          <w:sz w:val="28"/>
          <w:szCs w:val="28"/>
        </w:rPr>
        <w:t>-ся</w:t>
      </w:r>
      <w:r w:rsidRPr="00C3441F">
        <w:rPr>
          <w:rFonts w:ascii="Times New Roman" w:hAnsi="Times New Roman" w:cs="Times New Roman"/>
          <w:color w:val="000000"/>
          <w:sz w:val="28"/>
          <w:szCs w:val="28"/>
        </w:rPr>
        <w:t xml:space="preserve">), соединительные гласные в сложных словах, овладение алгоритмом опознавания изучаемых морфем;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находить корень в однокоренных словах с чередованием согласных в корне;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узнавать сложные слова (типа </w:t>
      </w:r>
      <w:r w:rsidRPr="00C3441F">
        <w:rPr>
          <w:rFonts w:ascii="Times New Roman" w:hAnsi="Times New Roman" w:cs="Times New Roman"/>
          <w:i/>
          <w:iCs/>
          <w:color w:val="000000"/>
          <w:sz w:val="28"/>
          <w:szCs w:val="28"/>
        </w:rPr>
        <w:t xml:space="preserve">вездеход, вертолёт </w:t>
      </w:r>
      <w:r w:rsidRPr="00C3441F">
        <w:rPr>
          <w:rFonts w:ascii="Times New Roman" w:hAnsi="Times New Roman" w:cs="Times New Roman"/>
          <w:color w:val="000000"/>
          <w:sz w:val="28"/>
          <w:szCs w:val="28"/>
        </w:rPr>
        <w:t xml:space="preserve">и др.), выделять в них корни; находить соединительные гласные (интерфиксы) в сложных словах;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сравнивать, классифицировать слова по их составу;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соотносить слова с предъявляемыми к ним моделями, выбирать из предложенных слов слово, соответствующее заданной модели, составлять модель заданного слова;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самостоятельно подбирать слова к заданной модели;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понимать значения, вносимые в слово суффиксами и приставками (простые случаи); образовывать слова с этими морфемами для передачи соответствующего значения;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образовывать слова (разных частей речи) с помощью приставки или суффикса или с помощью и приставки и суффикса).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i/>
          <w:iCs/>
          <w:color w:val="000000"/>
          <w:sz w:val="28"/>
          <w:szCs w:val="28"/>
        </w:rPr>
        <w:t xml:space="preserve">Выпускник получит возможность научиться: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понимать роль каждой из частей слова в передаче лексического значения слова;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понимать смысловые, эмоциональные, изобразительные возможности суффиксов и приставок;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узнавать образование слов с помощью суффиксов или приставок;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разбирать самостоятельно (устно и письменно) по составу слова с однозначно выделяемыми морфемами в соответствии с предложенным в учебнике алгоритмом;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подбирать однокоренные слова и формы одного и того же слова с целью проверки изучаемых орфограмм в корне слова, использовать знание </w:t>
      </w:r>
      <w:r w:rsidRPr="00C3441F">
        <w:rPr>
          <w:rFonts w:ascii="Times New Roman" w:hAnsi="Times New Roman" w:cs="Times New Roman"/>
          <w:color w:val="000000"/>
          <w:sz w:val="28"/>
          <w:szCs w:val="28"/>
        </w:rPr>
        <w:lastRenderedPageBreak/>
        <w:t xml:space="preserve">графического образа приставок и суффиксов для овладения правописанием слов с этими приставками и суффиксами (при изучении частей речи).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i/>
          <w:iCs/>
          <w:color w:val="000000"/>
          <w:sz w:val="28"/>
          <w:szCs w:val="28"/>
        </w:rPr>
        <w:t xml:space="preserve">Морфология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i/>
          <w:iCs/>
          <w:color w:val="000000"/>
          <w:sz w:val="28"/>
          <w:szCs w:val="28"/>
        </w:rPr>
        <w:t xml:space="preserve">Выпускник научится: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определять принадлежность слова к определённой части речи по комплексу освоенных признаков; классифицировать слова по частям речи;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распознавать части речи на основе усвоенных признаков (в объёме программы);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пользоваться словами разных частей речи и их формами в собственных речевых высказываниях;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выявлять роль и значение слов частей речи в речи;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определять грамматические признаки имён существительных — род, склонение, число, падеж;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определять грамматические признаки имён прилагательных — род (в единственном числе), число, падеж; изменять имена прилагательные по падежам;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определять грамматические признаки личного местоимения в начальной форме — лицо, число, род (у местоимений 3-го лица в единственном числе); иметь представление о склонении личных местоимений; использовать личные местоимения для устранения неоправданных повторов; правильно употреблять в речи формы личных местоимений;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распознавать неопределённую форму глагола; определять грамматические признаки глаголов — время, число, род (в прошедшем времени в единственном числе), лицо (в настоящем и будущем времени); изменять глаголы в настоящем и будущем времени по лицам и числам (спрягать); изменять глаголы в прошедшем времени в единственном числе по родам; иметь представление о возвратных глаголах;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определять грамматические признаки личного местоимения в начальной форме — лицо, число, род (у местоимений 3-го лица в единственном числе); иметь представление о склонении личных местоимений, изменять личные местоимения по падежам; использовать личные местоимения для устранения неоправданных повторов; правильно употреблять в речи личные местоимения;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распознавать наречия как части речи; понимать их роль и значение в речи;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различать наиболее употребительные предлоги и определять их роль при образовании падежных форм имён существительных и местоимений;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понимать роль союзов и частицы </w:t>
      </w:r>
      <w:r w:rsidRPr="00C3441F">
        <w:rPr>
          <w:rFonts w:ascii="Times New Roman" w:hAnsi="Times New Roman" w:cs="Times New Roman"/>
          <w:i/>
          <w:iCs/>
          <w:color w:val="000000"/>
          <w:sz w:val="28"/>
          <w:szCs w:val="28"/>
        </w:rPr>
        <w:t xml:space="preserve">не </w:t>
      </w:r>
      <w:r w:rsidRPr="00C3441F">
        <w:rPr>
          <w:rFonts w:ascii="Times New Roman" w:hAnsi="Times New Roman" w:cs="Times New Roman"/>
          <w:color w:val="000000"/>
          <w:sz w:val="28"/>
          <w:szCs w:val="28"/>
        </w:rPr>
        <w:t xml:space="preserve">в речи;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подбирать примеры слов и форм слов разных частей речи. </w:t>
      </w:r>
    </w:p>
    <w:p w:rsidR="00C3441F" w:rsidRPr="00C3441F" w:rsidRDefault="00C3441F" w:rsidP="00C3441F">
      <w:pPr>
        <w:autoSpaceDE w:val="0"/>
        <w:autoSpaceDN w:val="0"/>
        <w:adjustRightInd w:val="0"/>
        <w:spacing w:after="0" w:line="240" w:lineRule="auto"/>
        <w:jc w:val="both"/>
        <w:rPr>
          <w:rFonts w:ascii="Times New Roman" w:hAnsi="Times New Roman" w:cs="Times New Roman"/>
          <w:i/>
          <w:iCs/>
          <w:sz w:val="28"/>
          <w:szCs w:val="28"/>
        </w:rPr>
      </w:pPr>
      <w:r w:rsidRPr="00C3441F">
        <w:rPr>
          <w:rFonts w:ascii="Times New Roman" w:hAnsi="Times New Roman" w:cs="Times New Roman"/>
          <w:i/>
          <w:iCs/>
          <w:color w:val="000000"/>
          <w:sz w:val="28"/>
          <w:szCs w:val="28"/>
        </w:rPr>
        <w:t xml:space="preserve">Выпускник получит </w:t>
      </w:r>
      <w:r w:rsidRPr="00C3441F">
        <w:rPr>
          <w:rFonts w:ascii="Times New Roman" w:hAnsi="Times New Roman" w:cs="Times New Roman"/>
          <w:i/>
          <w:iCs/>
          <w:sz w:val="28"/>
          <w:szCs w:val="28"/>
        </w:rPr>
        <w:t>возможность научиться:</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разграничивать самостоятельные и служебные части речи;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сравнивать и сопоставлять признаки, присущие изучаемым частям речи; находить в тексте слова частей речи по указанным морфологическим признакам; классифицировать части речи по наличию или отсутствию освоенных признаков;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различать смысловые и падежные вопросы имён существительных;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lastRenderedPageBreak/>
        <w:t xml:space="preserve">склонять личные местоимения, соотносить личное местоимение в косвенном падеже с его начальной формой, распознавать падеж личного местоимения в предложении и тексте;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различать родовые и личные окончания глагола;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наблюдать за словообразованием имён существительных, имён прилагательных, глаголов;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проводить полный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находить в тексте личные местоимения, наречия, числительные, возвратные глаголы, предлоги вместе с личными местоимениями, к которым они относятся, союзы и, а, но, частицу не при глаголах;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находить и исправлять в устной и письменной речи речевые ошибки и недочёты в употреблении изучаемых форм частей речи.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i/>
          <w:iCs/>
          <w:color w:val="000000"/>
          <w:sz w:val="28"/>
          <w:szCs w:val="28"/>
        </w:rPr>
        <w:t xml:space="preserve">Синтаксис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i/>
          <w:iCs/>
          <w:color w:val="000000"/>
          <w:sz w:val="28"/>
          <w:szCs w:val="28"/>
        </w:rPr>
        <w:t xml:space="preserve">Выпускник научится: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различать предложение, словосочетание и слово;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устанавливать в словосочетании связь главного слова с зависимым при помощи вопросов;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составлять из заданных слов словосочетания, учитывая их связь по смыслу и по форме;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устанавливать при помощи смысловых вопросов связь между словами в предложении; отражать её в схеме;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соотносить предложения со схемами, выбирать предложение, соответствующее схеме;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классифицировать предложения по цели высказывания и по эмоциональной окраске (по интонации);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выделять из потока речи предложения, оформлять их границы;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находить главные (подлежащее и сказуемое) и второстепенные члены предложения (без деления на виды); выделять из предложения словосочетания;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распознавать предложения с однородными членами, находить в них однородные члены; использовать интонацию при перечислении однородных членов предложения;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составлять предложения с однородными членами и использовать их в речи; при составлении таких предложений пользоваться бессоюзной связью и союзами </w:t>
      </w:r>
      <w:r w:rsidRPr="00C3441F">
        <w:rPr>
          <w:rFonts w:ascii="Times New Roman" w:hAnsi="Times New Roman" w:cs="Times New Roman"/>
          <w:i/>
          <w:iCs/>
          <w:color w:val="000000"/>
          <w:sz w:val="28"/>
          <w:szCs w:val="28"/>
        </w:rPr>
        <w:t>и, а, но</w:t>
      </w:r>
      <w:r w:rsidRPr="00C3441F">
        <w:rPr>
          <w:rFonts w:ascii="Times New Roman" w:hAnsi="Times New Roman" w:cs="Times New Roman"/>
          <w:color w:val="000000"/>
          <w:sz w:val="28"/>
          <w:szCs w:val="28"/>
        </w:rPr>
        <w:t xml:space="preserve">.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i/>
          <w:iCs/>
          <w:color w:val="000000"/>
          <w:sz w:val="28"/>
          <w:szCs w:val="28"/>
        </w:rPr>
        <w:t xml:space="preserve">Выпускник получит возможность научиться: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различать простое предложение с однородными членами и сложное предложение;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находить в предложении обращение;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i/>
          <w:iCs/>
          <w:color w:val="000000"/>
          <w:sz w:val="28"/>
          <w:szCs w:val="28"/>
        </w:rPr>
        <w:t xml:space="preserve">Орфография и пунктуация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i/>
          <w:iCs/>
          <w:color w:val="000000"/>
          <w:sz w:val="28"/>
          <w:szCs w:val="28"/>
        </w:rPr>
        <w:lastRenderedPageBreak/>
        <w:t>Выпускник научится</w:t>
      </w:r>
      <w:r w:rsidRPr="00C3441F">
        <w:rPr>
          <w:rFonts w:ascii="Times New Roman" w:hAnsi="Times New Roman" w:cs="Times New Roman"/>
          <w:color w:val="000000"/>
          <w:sz w:val="28"/>
          <w:szCs w:val="28"/>
        </w:rPr>
        <w:t xml:space="preserve">: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а) применять ранее изученные правила правописания: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раздельное написание слов;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сочетания </w:t>
      </w:r>
      <w:r w:rsidRPr="00C3441F">
        <w:rPr>
          <w:rFonts w:ascii="Times New Roman" w:hAnsi="Times New Roman" w:cs="Times New Roman"/>
          <w:i/>
          <w:iCs/>
          <w:color w:val="000000"/>
          <w:sz w:val="28"/>
          <w:szCs w:val="28"/>
        </w:rPr>
        <w:t>жи—ши</w:t>
      </w:r>
      <w:r w:rsidRPr="00C3441F">
        <w:rPr>
          <w:rFonts w:ascii="Times New Roman" w:hAnsi="Times New Roman" w:cs="Times New Roman"/>
          <w:color w:val="000000"/>
          <w:sz w:val="28"/>
          <w:szCs w:val="28"/>
        </w:rPr>
        <w:t xml:space="preserve">, </w:t>
      </w:r>
      <w:r w:rsidRPr="00C3441F">
        <w:rPr>
          <w:rFonts w:ascii="Times New Roman" w:hAnsi="Times New Roman" w:cs="Times New Roman"/>
          <w:i/>
          <w:iCs/>
          <w:color w:val="000000"/>
          <w:sz w:val="28"/>
          <w:szCs w:val="28"/>
        </w:rPr>
        <w:t>ча—ща</w:t>
      </w:r>
      <w:r w:rsidRPr="00C3441F">
        <w:rPr>
          <w:rFonts w:ascii="Times New Roman" w:hAnsi="Times New Roman" w:cs="Times New Roman"/>
          <w:color w:val="000000"/>
          <w:sz w:val="28"/>
          <w:szCs w:val="28"/>
        </w:rPr>
        <w:t xml:space="preserve">, </w:t>
      </w:r>
      <w:r w:rsidRPr="00C3441F">
        <w:rPr>
          <w:rFonts w:ascii="Times New Roman" w:hAnsi="Times New Roman" w:cs="Times New Roman"/>
          <w:i/>
          <w:iCs/>
          <w:color w:val="000000"/>
          <w:sz w:val="28"/>
          <w:szCs w:val="28"/>
        </w:rPr>
        <w:t xml:space="preserve">чу—щу </w:t>
      </w:r>
      <w:r w:rsidRPr="00C3441F">
        <w:rPr>
          <w:rFonts w:ascii="Times New Roman" w:hAnsi="Times New Roman" w:cs="Times New Roman"/>
          <w:color w:val="000000"/>
          <w:sz w:val="28"/>
          <w:szCs w:val="28"/>
        </w:rPr>
        <w:t xml:space="preserve">в положении под ударением;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сочетания </w:t>
      </w:r>
      <w:r w:rsidRPr="00C3441F">
        <w:rPr>
          <w:rFonts w:ascii="Times New Roman" w:hAnsi="Times New Roman" w:cs="Times New Roman"/>
          <w:i/>
          <w:iCs/>
          <w:color w:val="000000"/>
          <w:sz w:val="28"/>
          <w:szCs w:val="28"/>
        </w:rPr>
        <w:t>чк—чн</w:t>
      </w:r>
      <w:r w:rsidRPr="00C3441F">
        <w:rPr>
          <w:rFonts w:ascii="Times New Roman" w:hAnsi="Times New Roman" w:cs="Times New Roman"/>
          <w:color w:val="000000"/>
          <w:sz w:val="28"/>
          <w:szCs w:val="28"/>
        </w:rPr>
        <w:t xml:space="preserve">, </w:t>
      </w:r>
      <w:r w:rsidRPr="00C3441F">
        <w:rPr>
          <w:rFonts w:ascii="Times New Roman" w:hAnsi="Times New Roman" w:cs="Times New Roman"/>
          <w:i/>
          <w:iCs/>
          <w:color w:val="000000"/>
          <w:sz w:val="28"/>
          <w:szCs w:val="28"/>
        </w:rPr>
        <w:t>чт</w:t>
      </w:r>
      <w:r w:rsidRPr="00C3441F">
        <w:rPr>
          <w:rFonts w:ascii="Times New Roman" w:hAnsi="Times New Roman" w:cs="Times New Roman"/>
          <w:color w:val="000000"/>
          <w:sz w:val="28"/>
          <w:szCs w:val="28"/>
        </w:rPr>
        <w:t xml:space="preserve">, </w:t>
      </w:r>
      <w:r w:rsidRPr="00C3441F">
        <w:rPr>
          <w:rFonts w:ascii="Times New Roman" w:hAnsi="Times New Roman" w:cs="Times New Roman"/>
          <w:i/>
          <w:iCs/>
          <w:color w:val="000000"/>
          <w:sz w:val="28"/>
          <w:szCs w:val="28"/>
        </w:rPr>
        <w:t>нч</w:t>
      </w:r>
      <w:r w:rsidRPr="00C3441F">
        <w:rPr>
          <w:rFonts w:ascii="Times New Roman" w:hAnsi="Times New Roman" w:cs="Times New Roman"/>
          <w:color w:val="000000"/>
          <w:sz w:val="28"/>
          <w:szCs w:val="28"/>
        </w:rPr>
        <w:t xml:space="preserve">, </w:t>
      </w:r>
      <w:r w:rsidRPr="00C3441F">
        <w:rPr>
          <w:rFonts w:ascii="Times New Roman" w:hAnsi="Times New Roman" w:cs="Times New Roman"/>
          <w:i/>
          <w:iCs/>
          <w:color w:val="000000"/>
          <w:sz w:val="28"/>
          <w:szCs w:val="28"/>
        </w:rPr>
        <w:t xml:space="preserve">щн </w:t>
      </w:r>
      <w:r w:rsidRPr="00C3441F">
        <w:rPr>
          <w:rFonts w:ascii="Times New Roman" w:hAnsi="Times New Roman" w:cs="Times New Roman"/>
          <w:color w:val="000000"/>
          <w:sz w:val="28"/>
          <w:szCs w:val="28"/>
        </w:rPr>
        <w:t xml:space="preserve">и др.;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перенос слов;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прописная буква в начале предложения, именах собственных;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проверяемые безударные гласные в корне слова;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парные звонкие и глухие согласные в корне слова;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непроизносимые согласные;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непроверяемые гласные и согласные в корне слова, в том числе с удвоенными согласными (перечень см. в словаре учебника);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гласные и согласные в неизменяемых на письме приставках и суффиксах;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разделительные мягкий (</w:t>
      </w:r>
      <w:r w:rsidRPr="00C3441F">
        <w:rPr>
          <w:rFonts w:ascii="Times New Roman" w:hAnsi="Times New Roman" w:cs="Times New Roman"/>
          <w:i/>
          <w:iCs/>
          <w:color w:val="000000"/>
          <w:sz w:val="28"/>
          <w:szCs w:val="28"/>
        </w:rPr>
        <w:t>ь</w:t>
      </w:r>
      <w:r w:rsidRPr="00C3441F">
        <w:rPr>
          <w:rFonts w:ascii="Times New Roman" w:hAnsi="Times New Roman" w:cs="Times New Roman"/>
          <w:color w:val="000000"/>
          <w:sz w:val="28"/>
          <w:szCs w:val="28"/>
        </w:rPr>
        <w:t>) и твёрдый (</w:t>
      </w:r>
      <w:r w:rsidRPr="00C3441F">
        <w:rPr>
          <w:rFonts w:ascii="Times New Roman" w:hAnsi="Times New Roman" w:cs="Times New Roman"/>
          <w:i/>
          <w:iCs/>
          <w:color w:val="000000"/>
          <w:sz w:val="28"/>
          <w:szCs w:val="28"/>
        </w:rPr>
        <w:t>ъ</w:t>
      </w:r>
      <w:r w:rsidRPr="00C3441F">
        <w:rPr>
          <w:rFonts w:ascii="Times New Roman" w:hAnsi="Times New Roman" w:cs="Times New Roman"/>
          <w:color w:val="000000"/>
          <w:sz w:val="28"/>
          <w:szCs w:val="28"/>
        </w:rPr>
        <w:t xml:space="preserve">) знаки; </w:t>
      </w:r>
    </w:p>
    <w:p w:rsidR="00C3441F" w:rsidRPr="00C3441F" w:rsidRDefault="00C3441F" w:rsidP="00C3441F">
      <w:pPr>
        <w:autoSpaceDE w:val="0"/>
        <w:autoSpaceDN w:val="0"/>
        <w:adjustRightInd w:val="0"/>
        <w:spacing w:after="0" w:line="240" w:lineRule="auto"/>
        <w:jc w:val="both"/>
        <w:rPr>
          <w:rFonts w:ascii="Times New Roman" w:hAnsi="Times New Roman" w:cs="Times New Roman"/>
          <w:i/>
          <w:iCs/>
          <w:color w:val="000000"/>
          <w:sz w:val="28"/>
          <w:szCs w:val="28"/>
        </w:rPr>
      </w:pPr>
      <w:r w:rsidRPr="00C3441F">
        <w:rPr>
          <w:rFonts w:ascii="Times New Roman" w:hAnsi="Times New Roman" w:cs="Times New Roman"/>
          <w:color w:val="000000"/>
          <w:sz w:val="28"/>
          <w:szCs w:val="28"/>
        </w:rPr>
        <w:t>мягкий знак (</w:t>
      </w:r>
      <w:r w:rsidRPr="00C3441F">
        <w:rPr>
          <w:rFonts w:ascii="Times New Roman" w:hAnsi="Times New Roman" w:cs="Times New Roman"/>
          <w:i/>
          <w:iCs/>
          <w:color w:val="000000"/>
          <w:sz w:val="28"/>
          <w:szCs w:val="28"/>
        </w:rPr>
        <w:t>ь</w:t>
      </w:r>
      <w:r w:rsidRPr="00C3441F">
        <w:rPr>
          <w:rFonts w:ascii="Times New Roman" w:hAnsi="Times New Roman" w:cs="Times New Roman"/>
          <w:color w:val="000000"/>
          <w:sz w:val="28"/>
          <w:szCs w:val="28"/>
        </w:rPr>
        <w:t>) после шипящих на конце имён существительных (</w:t>
      </w:r>
      <w:r w:rsidRPr="00C3441F">
        <w:rPr>
          <w:rFonts w:ascii="Times New Roman" w:hAnsi="Times New Roman" w:cs="Times New Roman"/>
          <w:i/>
          <w:iCs/>
          <w:color w:val="000000"/>
          <w:sz w:val="28"/>
          <w:szCs w:val="28"/>
        </w:rPr>
        <w:t>речь</w:t>
      </w:r>
      <w:r w:rsidRPr="00C3441F">
        <w:rPr>
          <w:rFonts w:ascii="Times New Roman" w:hAnsi="Times New Roman" w:cs="Times New Roman"/>
          <w:color w:val="000000"/>
          <w:sz w:val="28"/>
          <w:szCs w:val="28"/>
        </w:rPr>
        <w:t xml:space="preserve">, </w:t>
      </w:r>
      <w:r w:rsidRPr="00C3441F">
        <w:rPr>
          <w:rFonts w:ascii="Times New Roman" w:hAnsi="Times New Roman" w:cs="Times New Roman"/>
          <w:i/>
          <w:iCs/>
          <w:color w:val="000000"/>
          <w:sz w:val="28"/>
          <w:szCs w:val="28"/>
        </w:rPr>
        <w:t>брошь</w:t>
      </w:r>
      <w:r w:rsidRPr="00C3441F">
        <w:rPr>
          <w:rFonts w:ascii="Times New Roman" w:hAnsi="Times New Roman" w:cs="Times New Roman"/>
          <w:color w:val="000000"/>
          <w:sz w:val="28"/>
          <w:szCs w:val="28"/>
        </w:rPr>
        <w:t xml:space="preserve">, </w:t>
      </w:r>
      <w:r w:rsidRPr="00C3441F">
        <w:rPr>
          <w:rFonts w:ascii="Times New Roman" w:hAnsi="Times New Roman" w:cs="Times New Roman"/>
          <w:i/>
          <w:iCs/>
          <w:color w:val="000000"/>
          <w:sz w:val="28"/>
          <w:szCs w:val="28"/>
        </w:rPr>
        <w:t>мышь)</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соединительные </w:t>
      </w:r>
      <w:r w:rsidRPr="00C3441F">
        <w:rPr>
          <w:rFonts w:ascii="Times New Roman" w:hAnsi="Times New Roman" w:cs="Times New Roman"/>
          <w:i/>
          <w:iCs/>
          <w:color w:val="000000"/>
          <w:sz w:val="28"/>
          <w:szCs w:val="28"/>
        </w:rPr>
        <w:t xml:space="preserve">о </w:t>
      </w:r>
      <w:r w:rsidRPr="00C3441F">
        <w:rPr>
          <w:rFonts w:ascii="Times New Roman" w:hAnsi="Times New Roman" w:cs="Times New Roman"/>
          <w:color w:val="000000"/>
          <w:sz w:val="28"/>
          <w:szCs w:val="28"/>
        </w:rPr>
        <w:t xml:space="preserve">и </w:t>
      </w:r>
      <w:r w:rsidRPr="00C3441F">
        <w:rPr>
          <w:rFonts w:ascii="Times New Roman" w:hAnsi="Times New Roman" w:cs="Times New Roman"/>
          <w:i/>
          <w:iCs/>
          <w:color w:val="000000"/>
          <w:sz w:val="28"/>
          <w:szCs w:val="28"/>
        </w:rPr>
        <w:t xml:space="preserve">е </w:t>
      </w:r>
      <w:r w:rsidRPr="00C3441F">
        <w:rPr>
          <w:rFonts w:ascii="Times New Roman" w:hAnsi="Times New Roman" w:cs="Times New Roman"/>
          <w:color w:val="000000"/>
          <w:sz w:val="28"/>
          <w:szCs w:val="28"/>
        </w:rPr>
        <w:t>в сложных словах (</w:t>
      </w:r>
      <w:r w:rsidRPr="00C3441F">
        <w:rPr>
          <w:rFonts w:ascii="Times New Roman" w:hAnsi="Times New Roman" w:cs="Times New Roman"/>
          <w:i/>
          <w:iCs/>
          <w:color w:val="000000"/>
          <w:sz w:val="28"/>
          <w:szCs w:val="28"/>
        </w:rPr>
        <w:t>самолёт</w:t>
      </w:r>
      <w:r w:rsidRPr="00C3441F">
        <w:rPr>
          <w:rFonts w:ascii="Times New Roman" w:hAnsi="Times New Roman" w:cs="Times New Roman"/>
          <w:color w:val="000000"/>
          <w:sz w:val="28"/>
          <w:szCs w:val="28"/>
        </w:rPr>
        <w:t xml:space="preserve">, </w:t>
      </w:r>
      <w:r w:rsidRPr="00C3441F">
        <w:rPr>
          <w:rFonts w:ascii="Times New Roman" w:hAnsi="Times New Roman" w:cs="Times New Roman"/>
          <w:i/>
          <w:iCs/>
          <w:color w:val="000000"/>
          <w:sz w:val="28"/>
          <w:szCs w:val="28"/>
        </w:rPr>
        <w:t>вездеход</w:t>
      </w:r>
      <w:r w:rsidRPr="00C3441F">
        <w:rPr>
          <w:rFonts w:ascii="Times New Roman" w:hAnsi="Times New Roman" w:cs="Times New Roman"/>
          <w:color w:val="000000"/>
          <w:sz w:val="28"/>
          <w:szCs w:val="28"/>
        </w:rPr>
        <w:t xml:space="preserve">);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i/>
          <w:iCs/>
          <w:color w:val="000000"/>
          <w:sz w:val="28"/>
          <w:szCs w:val="28"/>
        </w:rPr>
        <w:t xml:space="preserve">е </w:t>
      </w:r>
      <w:r w:rsidRPr="00C3441F">
        <w:rPr>
          <w:rFonts w:ascii="Times New Roman" w:hAnsi="Times New Roman" w:cs="Times New Roman"/>
          <w:color w:val="000000"/>
          <w:sz w:val="28"/>
          <w:szCs w:val="28"/>
        </w:rPr>
        <w:t xml:space="preserve">и </w:t>
      </w:r>
      <w:r w:rsidRPr="00C3441F">
        <w:rPr>
          <w:rFonts w:ascii="Times New Roman" w:hAnsi="Times New Roman" w:cs="Times New Roman"/>
          <w:i/>
          <w:iCs/>
          <w:color w:val="000000"/>
          <w:sz w:val="28"/>
          <w:szCs w:val="28"/>
        </w:rPr>
        <w:t xml:space="preserve">и </w:t>
      </w:r>
      <w:r w:rsidRPr="00C3441F">
        <w:rPr>
          <w:rFonts w:ascii="Times New Roman" w:hAnsi="Times New Roman" w:cs="Times New Roman"/>
          <w:color w:val="000000"/>
          <w:sz w:val="28"/>
          <w:szCs w:val="28"/>
        </w:rPr>
        <w:t>в суффиксах имён существительных (</w:t>
      </w:r>
      <w:r w:rsidRPr="00C3441F">
        <w:rPr>
          <w:rFonts w:ascii="Times New Roman" w:hAnsi="Times New Roman" w:cs="Times New Roman"/>
          <w:i/>
          <w:iCs/>
          <w:color w:val="000000"/>
          <w:sz w:val="28"/>
          <w:szCs w:val="28"/>
        </w:rPr>
        <w:t xml:space="preserve">ключик </w:t>
      </w:r>
      <w:r w:rsidRPr="00C3441F">
        <w:rPr>
          <w:rFonts w:ascii="Times New Roman" w:hAnsi="Times New Roman" w:cs="Times New Roman"/>
          <w:color w:val="000000"/>
          <w:sz w:val="28"/>
          <w:szCs w:val="28"/>
        </w:rPr>
        <w:t xml:space="preserve">— </w:t>
      </w:r>
      <w:r w:rsidRPr="00C3441F">
        <w:rPr>
          <w:rFonts w:ascii="Times New Roman" w:hAnsi="Times New Roman" w:cs="Times New Roman"/>
          <w:i/>
          <w:iCs/>
          <w:color w:val="000000"/>
          <w:sz w:val="28"/>
          <w:szCs w:val="28"/>
        </w:rPr>
        <w:t>ключика</w:t>
      </w:r>
      <w:r w:rsidRPr="00C3441F">
        <w:rPr>
          <w:rFonts w:ascii="Times New Roman" w:hAnsi="Times New Roman" w:cs="Times New Roman"/>
          <w:color w:val="000000"/>
          <w:sz w:val="28"/>
          <w:szCs w:val="28"/>
        </w:rPr>
        <w:t xml:space="preserve">, </w:t>
      </w:r>
      <w:r w:rsidRPr="00C3441F">
        <w:rPr>
          <w:rFonts w:ascii="Times New Roman" w:hAnsi="Times New Roman" w:cs="Times New Roman"/>
          <w:i/>
          <w:iCs/>
          <w:color w:val="000000"/>
          <w:sz w:val="28"/>
          <w:szCs w:val="28"/>
        </w:rPr>
        <w:t xml:space="preserve">замочек </w:t>
      </w:r>
      <w:r w:rsidRPr="00C3441F">
        <w:rPr>
          <w:rFonts w:ascii="Times New Roman" w:hAnsi="Times New Roman" w:cs="Times New Roman"/>
          <w:color w:val="000000"/>
          <w:sz w:val="28"/>
          <w:szCs w:val="28"/>
        </w:rPr>
        <w:t xml:space="preserve">— </w:t>
      </w:r>
      <w:r w:rsidRPr="00C3441F">
        <w:rPr>
          <w:rFonts w:ascii="Times New Roman" w:hAnsi="Times New Roman" w:cs="Times New Roman"/>
          <w:i/>
          <w:iCs/>
          <w:color w:val="000000"/>
          <w:sz w:val="28"/>
          <w:szCs w:val="28"/>
        </w:rPr>
        <w:t>замочка</w:t>
      </w:r>
      <w:r w:rsidRPr="00C3441F">
        <w:rPr>
          <w:rFonts w:ascii="Times New Roman" w:hAnsi="Times New Roman" w:cs="Times New Roman"/>
          <w:color w:val="000000"/>
          <w:sz w:val="28"/>
          <w:szCs w:val="28"/>
        </w:rPr>
        <w:t xml:space="preserve">);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безударные падежные окончания имён существительных (кроме существительных на </w:t>
      </w:r>
      <w:r w:rsidRPr="00C3441F">
        <w:rPr>
          <w:rFonts w:ascii="Times New Roman" w:hAnsi="Times New Roman" w:cs="Times New Roman"/>
          <w:i/>
          <w:iCs/>
          <w:color w:val="000000"/>
          <w:sz w:val="28"/>
          <w:szCs w:val="28"/>
        </w:rPr>
        <w:t>-мя</w:t>
      </w:r>
      <w:r w:rsidRPr="00C3441F">
        <w:rPr>
          <w:rFonts w:ascii="Times New Roman" w:hAnsi="Times New Roman" w:cs="Times New Roman"/>
          <w:color w:val="000000"/>
          <w:sz w:val="28"/>
          <w:szCs w:val="28"/>
        </w:rPr>
        <w:t xml:space="preserve">, </w:t>
      </w:r>
      <w:r w:rsidRPr="00C3441F">
        <w:rPr>
          <w:rFonts w:ascii="Times New Roman" w:hAnsi="Times New Roman" w:cs="Times New Roman"/>
          <w:i/>
          <w:iCs/>
          <w:color w:val="000000"/>
          <w:sz w:val="28"/>
          <w:szCs w:val="28"/>
        </w:rPr>
        <w:t>-ий</w:t>
      </w:r>
      <w:r w:rsidRPr="00C3441F">
        <w:rPr>
          <w:rFonts w:ascii="Times New Roman" w:hAnsi="Times New Roman" w:cs="Times New Roman"/>
          <w:color w:val="000000"/>
          <w:sz w:val="28"/>
          <w:szCs w:val="28"/>
        </w:rPr>
        <w:t xml:space="preserve">, </w:t>
      </w:r>
      <w:r w:rsidRPr="00C3441F">
        <w:rPr>
          <w:rFonts w:ascii="Times New Roman" w:hAnsi="Times New Roman" w:cs="Times New Roman"/>
          <w:i/>
          <w:iCs/>
          <w:color w:val="000000"/>
          <w:sz w:val="28"/>
          <w:szCs w:val="28"/>
        </w:rPr>
        <w:t>-ье</w:t>
      </w:r>
      <w:r w:rsidRPr="00C3441F">
        <w:rPr>
          <w:rFonts w:ascii="Times New Roman" w:hAnsi="Times New Roman" w:cs="Times New Roman"/>
          <w:color w:val="000000"/>
          <w:sz w:val="28"/>
          <w:szCs w:val="28"/>
        </w:rPr>
        <w:t xml:space="preserve">, </w:t>
      </w:r>
      <w:r w:rsidRPr="00C3441F">
        <w:rPr>
          <w:rFonts w:ascii="Times New Roman" w:hAnsi="Times New Roman" w:cs="Times New Roman"/>
          <w:i/>
          <w:iCs/>
          <w:color w:val="000000"/>
          <w:sz w:val="28"/>
          <w:szCs w:val="28"/>
        </w:rPr>
        <w:t>-ия</w:t>
      </w:r>
      <w:r w:rsidRPr="00C3441F">
        <w:rPr>
          <w:rFonts w:ascii="Times New Roman" w:hAnsi="Times New Roman" w:cs="Times New Roman"/>
          <w:color w:val="000000"/>
          <w:sz w:val="28"/>
          <w:szCs w:val="28"/>
        </w:rPr>
        <w:t xml:space="preserve">, </w:t>
      </w:r>
      <w:r w:rsidRPr="00C3441F">
        <w:rPr>
          <w:rFonts w:ascii="Times New Roman" w:hAnsi="Times New Roman" w:cs="Times New Roman"/>
          <w:i/>
          <w:iCs/>
          <w:color w:val="000000"/>
          <w:sz w:val="28"/>
          <w:szCs w:val="28"/>
        </w:rPr>
        <w:t>-ов</w:t>
      </w:r>
      <w:r w:rsidRPr="00C3441F">
        <w:rPr>
          <w:rFonts w:ascii="Times New Roman" w:hAnsi="Times New Roman" w:cs="Times New Roman"/>
          <w:color w:val="000000"/>
          <w:sz w:val="28"/>
          <w:szCs w:val="28"/>
        </w:rPr>
        <w:t xml:space="preserve">, </w:t>
      </w:r>
      <w:r w:rsidRPr="00C3441F">
        <w:rPr>
          <w:rFonts w:ascii="Times New Roman" w:hAnsi="Times New Roman" w:cs="Times New Roman"/>
          <w:i/>
          <w:iCs/>
          <w:color w:val="000000"/>
          <w:sz w:val="28"/>
          <w:szCs w:val="28"/>
        </w:rPr>
        <w:t>-ин</w:t>
      </w:r>
      <w:r w:rsidRPr="00C3441F">
        <w:rPr>
          <w:rFonts w:ascii="Times New Roman" w:hAnsi="Times New Roman" w:cs="Times New Roman"/>
          <w:color w:val="000000"/>
          <w:sz w:val="28"/>
          <w:szCs w:val="28"/>
        </w:rPr>
        <w:t xml:space="preserve">);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безударные падежные окончания имён прилагательных;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раздельное написание предлогов с личными местоимениями; раздельное написание частицы </w:t>
      </w:r>
      <w:r w:rsidRPr="00C3441F">
        <w:rPr>
          <w:rFonts w:ascii="Times New Roman" w:hAnsi="Times New Roman" w:cs="Times New Roman"/>
          <w:i/>
          <w:iCs/>
          <w:color w:val="000000"/>
          <w:sz w:val="28"/>
          <w:szCs w:val="28"/>
        </w:rPr>
        <w:t xml:space="preserve">не </w:t>
      </w:r>
      <w:r w:rsidRPr="00C3441F">
        <w:rPr>
          <w:rFonts w:ascii="Times New Roman" w:hAnsi="Times New Roman" w:cs="Times New Roman"/>
          <w:color w:val="000000"/>
          <w:sz w:val="28"/>
          <w:szCs w:val="28"/>
        </w:rPr>
        <w:t xml:space="preserve">с глаголами;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мягкий знак (</w:t>
      </w:r>
      <w:r w:rsidRPr="00C3441F">
        <w:rPr>
          <w:rFonts w:ascii="Times New Roman" w:hAnsi="Times New Roman" w:cs="Times New Roman"/>
          <w:i/>
          <w:iCs/>
          <w:color w:val="000000"/>
          <w:sz w:val="28"/>
          <w:szCs w:val="28"/>
        </w:rPr>
        <w:t>ь</w:t>
      </w:r>
      <w:r w:rsidRPr="00C3441F">
        <w:rPr>
          <w:rFonts w:ascii="Times New Roman" w:hAnsi="Times New Roman" w:cs="Times New Roman"/>
          <w:color w:val="000000"/>
          <w:sz w:val="28"/>
          <w:szCs w:val="28"/>
        </w:rPr>
        <w:t>) после шипящих на конце глаголов в форме 2-ого лица единственного числа (</w:t>
      </w:r>
      <w:r w:rsidRPr="00C3441F">
        <w:rPr>
          <w:rFonts w:ascii="Times New Roman" w:hAnsi="Times New Roman" w:cs="Times New Roman"/>
          <w:i/>
          <w:iCs/>
          <w:color w:val="000000"/>
          <w:sz w:val="28"/>
          <w:szCs w:val="28"/>
        </w:rPr>
        <w:t>читаешь</w:t>
      </w:r>
      <w:r w:rsidRPr="00C3441F">
        <w:rPr>
          <w:rFonts w:ascii="Times New Roman" w:hAnsi="Times New Roman" w:cs="Times New Roman"/>
          <w:color w:val="000000"/>
          <w:sz w:val="28"/>
          <w:szCs w:val="28"/>
        </w:rPr>
        <w:t xml:space="preserve">, </w:t>
      </w:r>
      <w:r w:rsidRPr="00C3441F">
        <w:rPr>
          <w:rFonts w:ascii="Times New Roman" w:hAnsi="Times New Roman" w:cs="Times New Roman"/>
          <w:i/>
          <w:iCs/>
          <w:color w:val="000000"/>
          <w:sz w:val="28"/>
          <w:szCs w:val="28"/>
        </w:rPr>
        <w:t>пишешь</w:t>
      </w:r>
      <w:r w:rsidRPr="00C3441F">
        <w:rPr>
          <w:rFonts w:ascii="Times New Roman" w:hAnsi="Times New Roman" w:cs="Times New Roman"/>
          <w:color w:val="000000"/>
          <w:sz w:val="28"/>
          <w:szCs w:val="28"/>
        </w:rPr>
        <w:t xml:space="preserve">);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мягкий знак (</w:t>
      </w:r>
      <w:r w:rsidRPr="00C3441F">
        <w:rPr>
          <w:rFonts w:ascii="Times New Roman" w:hAnsi="Times New Roman" w:cs="Times New Roman"/>
          <w:i/>
          <w:iCs/>
          <w:color w:val="000000"/>
          <w:sz w:val="28"/>
          <w:szCs w:val="28"/>
        </w:rPr>
        <w:t>ь</w:t>
      </w:r>
      <w:r w:rsidRPr="00C3441F">
        <w:rPr>
          <w:rFonts w:ascii="Times New Roman" w:hAnsi="Times New Roman" w:cs="Times New Roman"/>
          <w:color w:val="000000"/>
          <w:sz w:val="28"/>
          <w:szCs w:val="28"/>
        </w:rPr>
        <w:t xml:space="preserve">) в глаголах в сочетании </w:t>
      </w:r>
      <w:r w:rsidRPr="00C3441F">
        <w:rPr>
          <w:rFonts w:ascii="Times New Roman" w:hAnsi="Times New Roman" w:cs="Times New Roman"/>
          <w:i/>
          <w:iCs/>
          <w:color w:val="000000"/>
          <w:sz w:val="28"/>
          <w:szCs w:val="28"/>
        </w:rPr>
        <w:t>-ться</w:t>
      </w:r>
      <w:r w:rsidRPr="00C3441F">
        <w:rPr>
          <w:rFonts w:ascii="Times New Roman" w:hAnsi="Times New Roman" w:cs="Times New Roman"/>
          <w:color w:val="000000"/>
          <w:sz w:val="28"/>
          <w:szCs w:val="28"/>
        </w:rPr>
        <w:t xml:space="preserve">;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безударные личные окончания глаголов;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раздельное написание предлогов с другими словами;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знаки препинания в конце предложения: точка, вопросительный и восклицательный знаки;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знаки препинания (запятая) в предложениях с однородными членами;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б) подбирать примеры с определённой орфограммой;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в) осознавать место возможного возникновения орфографической ошибки;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г) обнаруживать орфограммы по освоенным опознавательным признакам в указанных учителем словах (в объёме изучаемого курса);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д) определять разновидности орфограмм и соотносить их c изученными правилами;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е) пользоваться орфографическим словарём учебника как средством самоконтроля при проверке написания слов с непроверяемыми орфограммами;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ж) безошибочно списывать текст объёмом 80—90 слов);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з) писать под диктовку тексты объёмом 75—80 слов в соответствии с изученными правилами правописания;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lastRenderedPageBreak/>
        <w:t xml:space="preserve">и) проверять собственный и предложенный текстs, находить и исправлять орфографические и пунктуационные ошибки.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i/>
          <w:iCs/>
          <w:color w:val="000000"/>
          <w:sz w:val="28"/>
          <w:szCs w:val="28"/>
        </w:rPr>
        <w:t xml:space="preserve">Выпускник получит возможность научиться: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а) применять правила правописания: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соединительные о и е в сложных словах (самолёт, вездеход);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е и и в суффиксах -ек, -ик;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запятая при обращении;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запятая между частями в сложном предложении;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б) объяснять правописание безударных падежных окончаний имён существительных (кроме существительных на -мя, -ий, -ье, -ия, -ов, -ин);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в) объяснять правописание безударных падежных имён прилагательных;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г) объяснять правописание личных окончаний глагола;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д) объяснять написание сочетаний -ться и -тся в глаголах;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е) применять разные способы проверки правописания слов: изменение формы слова, подбор однокоренных слов, подбор слов с ударной морфемой, знание фонетических особенностей орфограммы, использование орфографического словаря;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ж) при составлении собственных текстов, во избежание орфографических или пунктуационных ошибок, использовать помощь взрослого или словарь, пропуск орфограммы или пунктограммы.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b/>
          <w:bCs/>
          <w:color w:val="000000"/>
          <w:sz w:val="28"/>
          <w:szCs w:val="28"/>
        </w:rPr>
        <w:t xml:space="preserve">Литературное чтение: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1) понимание литературы как явления национальной и мировой культуры, средства сохранения и передачи нравственных ценностей и традиций;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p>
    <w:p w:rsidR="00C3441F" w:rsidRPr="00C3441F" w:rsidRDefault="00C3441F" w:rsidP="00C3441F">
      <w:pPr>
        <w:pageBreakBefore/>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lastRenderedPageBreak/>
        <w:t xml:space="preserve">различных текстов, участвовать в их обсуждении, давать и обосновывать нравственную оценку поступков героев;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4) 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5) умение самостоятельно выбирать интересующую литературу; пользоваться справочными</w:t>
      </w:r>
      <w:r w:rsidRPr="00C3441F">
        <w:rPr>
          <w:rFonts w:ascii="Times New Roman" w:hAnsi="Times New Roman" w:cs="Times New Roman"/>
          <w:sz w:val="23"/>
          <w:szCs w:val="23"/>
        </w:rPr>
        <w:t xml:space="preserve"> </w:t>
      </w:r>
      <w:r w:rsidRPr="00C3441F">
        <w:rPr>
          <w:rFonts w:ascii="Times New Roman" w:hAnsi="Times New Roman" w:cs="Times New Roman"/>
          <w:sz w:val="28"/>
          <w:szCs w:val="28"/>
        </w:rPr>
        <w:t xml:space="preserve">источниками для понимания и получения дополнительной информации.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i/>
          <w:iCs/>
          <w:sz w:val="28"/>
          <w:szCs w:val="28"/>
        </w:rPr>
        <w:t xml:space="preserve">Предметные результаты освоения основных содержательных линий программы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i/>
          <w:iCs/>
          <w:sz w:val="28"/>
          <w:szCs w:val="28"/>
        </w:rPr>
        <w:t xml:space="preserve">Виды речевой и читательской деятельности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i/>
          <w:iCs/>
          <w:sz w:val="28"/>
          <w:szCs w:val="28"/>
        </w:rPr>
        <w:t xml:space="preserve">Выпускник научится: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понимать значимость произведений великих русских писателей и поэтов (Пушкина, Толстого, Чехова, Тютчева, Фета, Некрасова и др.) для русской культуры;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пользоваться элементарными приёмами анализа текста с целью его изучения и осмысливания; осознавать через произведения великих мастеров слова нравственные и эстетические ценности (добра, мира, терпения, справедливости, трудолюбия); эстетически воспринимать произведения литературы, </w:t>
      </w:r>
      <w:proofErr w:type="gramStart"/>
      <w:r w:rsidRPr="00C3441F">
        <w:rPr>
          <w:rFonts w:ascii="Times New Roman" w:hAnsi="Times New Roman" w:cs="Times New Roman"/>
          <w:sz w:val="28"/>
          <w:szCs w:val="28"/>
        </w:rPr>
        <w:t>за-мечать</w:t>
      </w:r>
      <w:proofErr w:type="gramEnd"/>
      <w:r w:rsidRPr="00C3441F">
        <w:rPr>
          <w:rFonts w:ascii="Times New Roman" w:hAnsi="Times New Roman" w:cs="Times New Roman"/>
          <w:sz w:val="28"/>
          <w:szCs w:val="28"/>
        </w:rPr>
        <w:t xml:space="preserve"> образные выражения в поэтическом тексте, понимать, что точно подобранное автором слово способно создавать яркий образ;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участвовать в дискуссиях на нравственные темы; подбирать примеры из прочитанных произведений;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формулировать вопросы (один-два) проблемного характера к изучаемому тексту; находить эпизоды из разных частей прочитанного произведения, доказывающие собственный взгляд на проблему;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делить текст на части, подбирать заглавия к ним, составлять самостоятельно план пересказа, продумывать связки для соединения частей;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находить в произведениях средства художественной выразительности;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готовить проекты о книгах и библиотеке; участвовать в книжных конференциях и выставках; пользоваться алфавитным и тематическим каталогом в городской библиотеке.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i/>
          <w:iCs/>
          <w:sz w:val="28"/>
          <w:szCs w:val="28"/>
        </w:rPr>
        <w:t xml:space="preserve">Выпускник получит возможность научиться: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осознавать значимость чтения для дальнейшего успешного обучения по другим предметам;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lastRenderedPageBreak/>
        <w:t xml:space="preserve">приобрести потребность в систематическом просматривании, чтении и изучении справочной, научно-познавательной, учебной и художественной литературы;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воспринимать художественную литературу как вид искусства;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осмысливать нравственное преображение героя, раскрываемое автором в произведении, давать ему нравственно- эстетическую оценку.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соотносить нравственно-эстетические идеалы автора, раскрытые в произведении, со своими эстетическими представлениями и представлениями о добре и зле;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работать с детской периодикой.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i/>
          <w:iCs/>
          <w:sz w:val="28"/>
          <w:szCs w:val="28"/>
        </w:rPr>
        <w:t xml:space="preserve">Творческая деятельность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i/>
          <w:iCs/>
          <w:sz w:val="28"/>
          <w:szCs w:val="28"/>
        </w:rPr>
        <w:t xml:space="preserve">Выпускник научится: </w:t>
      </w:r>
    </w:p>
    <w:p w:rsidR="00C3441F" w:rsidRPr="00C3441F" w:rsidRDefault="00C3441F" w:rsidP="00C3441F">
      <w:pPr>
        <w:pStyle w:val="Default"/>
        <w:jc w:val="both"/>
        <w:rPr>
          <w:sz w:val="28"/>
          <w:szCs w:val="28"/>
        </w:rPr>
      </w:pPr>
      <w:r w:rsidRPr="00C3441F">
        <w:rPr>
          <w:sz w:val="28"/>
          <w:szCs w:val="28"/>
        </w:rPr>
        <w:t xml:space="preserve">пересказывать содержание произведения подробно, выборочно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 пересказывать текст от 3-го лица;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осмыслять их, переводить в принципы жизни; готовить проекты на тему праздника («Русские национальные праздники», «Русские традиции и обряды», «Православные праздники на Руси» и др.; участвовать в литературных викторинах, конкурсах чтецов, литературных праздниках, посвящённых великим русским поэтам; участвовать в читательских конференциях;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писать отзыв на прочитанную книгу.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i/>
          <w:iCs/>
          <w:color w:val="000000"/>
          <w:sz w:val="28"/>
          <w:szCs w:val="28"/>
        </w:rPr>
        <w:t xml:space="preserve">Выпускник получит возможность научиться: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создавать собственные произведения, интерпретируя возможными способами произведения авторские (создание кинофильма, диафильма, драматизация, постановка живых картин и т. д.).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i/>
          <w:iCs/>
          <w:color w:val="000000"/>
          <w:sz w:val="28"/>
          <w:szCs w:val="28"/>
        </w:rPr>
        <w:t xml:space="preserve">Литературоведческая пропедевтика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i/>
          <w:iCs/>
          <w:color w:val="000000"/>
          <w:sz w:val="28"/>
          <w:szCs w:val="28"/>
        </w:rPr>
        <w:t xml:space="preserve">Выпускник научится: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i/>
          <w:iCs/>
          <w:color w:val="000000"/>
          <w:sz w:val="28"/>
          <w:szCs w:val="28"/>
        </w:rPr>
        <w:t xml:space="preserve">Выпускник получит возможность научиться: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определять позиции героев и позицию автора художественного текста;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lastRenderedPageBreak/>
        <w:t xml:space="preserve">создавать прозаический или поэтический текст по аналогии на основе авторского текста, используя средства художественной выразительности.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b/>
          <w:bCs/>
          <w:color w:val="000000"/>
          <w:sz w:val="28"/>
          <w:szCs w:val="28"/>
        </w:rPr>
        <w:t xml:space="preserve">Родной язык и литературное чтение на родном языке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b/>
          <w:bCs/>
          <w:color w:val="000000"/>
          <w:sz w:val="28"/>
          <w:szCs w:val="28"/>
        </w:rPr>
        <w:t xml:space="preserve">Родной язык: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5) 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i/>
          <w:iCs/>
          <w:color w:val="000000"/>
          <w:sz w:val="28"/>
          <w:szCs w:val="28"/>
        </w:rPr>
        <w:t xml:space="preserve">Выпускник научится: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 осознавать ситуацию общения: с какой целью, с кем и где происходит общение; выбирать адекватные языковые и неязыковые средства в соответствии с конкретной ситуацией общения;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 владеть формой диалогической речи; умением вести разговор (начать, поддержать, закончить разговор, привлечь внимание и др.);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 выражать собственное мнение, обосновывать его с учётом ситуации общения•использовать нормы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 </w:t>
      </w:r>
    </w:p>
    <w:p w:rsidR="00C3441F" w:rsidRPr="00C3441F" w:rsidRDefault="00C3441F" w:rsidP="00C3441F">
      <w:pPr>
        <w:autoSpaceDE w:val="0"/>
        <w:autoSpaceDN w:val="0"/>
        <w:adjustRightInd w:val="0"/>
        <w:spacing w:after="0" w:line="240" w:lineRule="auto"/>
        <w:jc w:val="both"/>
        <w:rPr>
          <w:rFonts w:ascii="Times New Roman" w:hAnsi="Times New Roman" w:cs="Times New Roman"/>
          <w:color w:val="000000"/>
          <w:sz w:val="28"/>
          <w:szCs w:val="28"/>
        </w:rPr>
      </w:pPr>
      <w:r w:rsidRPr="00C3441F">
        <w:rPr>
          <w:rFonts w:ascii="Times New Roman" w:hAnsi="Times New Roman" w:cs="Times New Roman"/>
          <w:color w:val="000000"/>
          <w:sz w:val="28"/>
          <w:szCs w:val="28"/>
        </w:rPr>
        <w:t xml:space="preserve">- оценивать правильность (уместность) выбора языковых и неязыковых средств устного общения на уроке, в школе, быту, со знакомыми и незнакомыми, с людьми разного возраста;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p>
    <w:p w:rsidR="00C3441F" w:rsidRPr="00C3441F" w:rsidRDefault="00C3441F" w:rsidP="00C3441F">
      <w:pPr>
        <w:pageBreakBefore/>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lastRenderedPageBreak/>
        <w:t xml:space="preserve">- владеть монологической формой речи; под руководством учителя строить монологическое высказывание на определённую тему с использованием разных типов речи (описание, повествование, рассуждение);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 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 пользоваться самостоятельно памяткой для подготовки и написания письменного изложения учеником;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 письменно (после коллективной подготовки) подробно или выборочно передавать содержание повествовательного текста, предъявленного на основе зрительного и слухового восприятия, сохраняя основные особенности текста-образца; грамотно записывать текст; соблюдать требование каллиграфии при письме;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 сочинять письма, поздравительные открытки, объявления и другие небольшие тексты для конкретных ситуаций общения; </w:t>
      </w:r>
    </w:p>
    <w:p w:rsidR="00C3441F" w:rsidRPr="00C3441F" w:rsidRDefault="00C3441F" w:rsidP="00C3441F">
      <w:pPr>
        <w:autoSpaceDE w:val="0"/>
        <w:autoSpaceDN w:val="0"/>
        <w:adjustRightInd w:val="0"/>
        <w:spacing w:after="0" w:line="240" w:lineRule="auto"/>
        <w:jc w:val="both"/>
        <w:rPr>
          <w:rFonts w:ascii="Times New Roman" w:hAnsi="Times New Roman" w:cs="Times New Roman"/>
          <w:sz w:val="28"/>
          <w:szCs w:val="28"/>
        </w:rPr>
      </w:pPr>
      <w:r w:rsidRPr="00C3441F">
        <w:rPr>
          <w:rFonts w:ascii="Times New Roman" w:hAnsi="Times New Roman" w:cs="Times New Roman"/>
          <w:sz w:val="28"/>
          <w:szCs w:val="28"/>
        </w:rPr>
        <w:t xml:space="preserve">- составлять тексты повествовательного и описательного характера на основе разных источников (по наблюдению, по сюжетному рисунку, по репродукциям картин художников, по заданным теме и плану, опорным словам, на свободную тему, по пословице или поговорке, творческому воображению и др.); </w:t>
      </w:r>
    </w:p>
    <w:p w:rsidR="00C3441F" w:rsidRPr="003A1319" w:rsidRDefault="00C3441F" w:rsidP="003A1319">
      <w:pPr>
        <w:pStyle w:val="Default"/>
        <w:jc w:val="both"/>
        <w:rPr>
          <w:sz w:val="28"/>
          <w:szCs w:val="28"/>
        </w:rPr>
      </w:pPr>
      <w:r w:rsidRPr="00C3441F">
        <w:rPr>
          <w:sz w:val="28"/>
          <w:szCs w:val="28"/>
        </w:rPr>
        <w:t>- письменно</w:t>
      </w:r>
      <w:r>
        <w:rPr>
          <w:sz w:val="28"/>
          <w:szCs w:val="28"/>
        </w:rPr>
        <w:t xml:space="preserve"> </w:t>
      </w:r>
      <w:r w:rsidRPr="003A1319">
        <w:rPr>
          <w:sz w:val="28"/>
          <w:szCs w:val="28"/>
        </w:rPr>
        <w:t xml:space="preserve">сочинять небольшие речевые произведения освоенных жанров (например, записку, письмо, поздравление, объявление); </w:t>
      </w:r>
    </w:p>
    <w:p w:rsidR="00C3441F" w:rsidRPr="003A1319" w:rsidRDefault="00C3441F"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проверять правильность своей письменной речи, исправлять допущенные орфографические и пунктуационные ошибки; улучшать написанное: добавлять и убирать элементы содержания, заменять слова на более точные и выразительные; </w:t>
      </w:r>
    </w:p>
    <w:p w:rsidR="00C3441F" w:rsidRPr="003A1319" w:rsidRDefault="00C3441F"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 </w:t>
      </w:r>
    </w:p>
    <w:p w:rsidR="00C3441F" w:rsidRPr="003A1319" w:rsidRDefault="00C3441F"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Выпускник получит возможность научиться: </w:t>
      </w:r>
    </w:p>
    <w:p w:rsidR="00C3441F" w:rsidRPr="003A1319" w:rsidRDefault="00C3441F"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подробно и выборочно письменно передавать содержание текста; </w:t>
      </w:r>
    </w:p>
    <w:p w:rsidR="00C3441F" w:rsidRPr="003A1319" w:rsidRDefault="00C3441F"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различать стилистические варианты языка при сравнении стилистически контрастных текстов (художественного и научного или делового, разговорного и научного или делового); </w:t>
      </w:r>
    </w:p>
    <w:p w:rsidR="00C3441F" w:rsidRPr="003A1319" w:rsidRDefault="00C3441F"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создавать собственные тексты и корректировать заданные тексты с учётом точности, правильности, богатства и выразительности письменной речи; использовать в текстах синонимы и антонимы; </w:t>
      </w:r>
    </w:p>
    <w:p w:rsidR="00C3441F" w:rsidRPr="003A1319" w:rsidRDefault="00C3441F"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анализировать последовательность своих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составленных текстов); </w:t>
      </w:r>
    </w:p>
    <w:p w:rsidR="00C3441F" w:rsidRPr="003A1319" w:rsidRDefault="00C3441F"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оформлять результаты исследовательской работы; </w:t>
      </w:r>
    </w:p>
    <w:p w:rsidR="00C3441F" w:rsidRPr="003A1319" w:rsidRDefault="00C3441F"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lastRenderedPageBreak/>
        <w:t xml:space="preserve">- редактировать собственные тексты, совершенствуя правильность речи, улучшая содержание, построение предложений и выбор языковых средств. </w:t>
      </w:r>
    </w:p>
    <w:p w:rsidR="00C3441F" w:rsidRPr="003A1319" w:rsidRDefault="00C3441F"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b/>
          <w:bCs/>
          <w:color w:val="000000"/>
          <w:sz w:val="28"/>
          <w:szCs w:val="28"/>
        </w:rPr>
        <w:t xml:space="preserve">Литературное чтение на родном языке: </w:t>
      </w:r>
    </w:p>
    <w:p w:rsidR="00C3441F" w:rsidRPr="003A1319" w:rsidRDefault="00C3441F"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C3441F" w:rsidRPr="003A1319" w:rsidRDefault="00C3441F"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w:t>
      </w:r>
    </w:p>
    <w:p w:rsidR="00C3441F" w:rsidRPr="003A1319" w:rsidRDefault="00C3441F" w:rsidP="003A1319">
      <w:pPr>
        <w:pageBreakBefore/>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sz w:val="28"/>
          <w:szCs w:val="28"/>
        </w:rPr>
        <w:lastRenderedPageBreak/>
        <w:t xml:space="preserve">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sz w:val="28"/>
          <w:szCs w:val="28"/>
        </w:rPr>
        <w:t xml:space="preserve">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sz w:val="28"/>
          <w:szCs w:val="28"/>
        </w:rPr>
        <w:t xml:space="preserve">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sz w:val="28"/>
          <w:szCs w:val="28"/>
        </w:rPr>
        <w:t xml:space="preserve">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i/>
          <w:iCs/>
          <w:sz w:val="28"/>
          <w:szCs w:val="28"/>
        </w:rPr>
        <w:t xml:space="preserve">Предметные результаты освоения основных содержательных линий программы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sz w:val="28"/>
          <w:szCs w:val="28"/>
        </w:rPr>
        <w:t xml:space="preserve">Виды речевой и читательской деятельности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i/>
          <w:iCs/>
          <w:sz w:val="28"/>
          <w:szCs w:val="28"/>
        </w:rPr>
        <w:t xml:space="preserve">Выпускник научится: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sz w:val="28"/>
          <w:szCs w:val="28"/>
        </w:rPr>
        <w:t xml:space="preserve">– читать доступные для данного возраста произведения; понимать фактическое содержание текстов, выделять в них основные части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sz w:val="28"/>
          <w:szCs w:val="28"/>
        </w:rPr>
        <w:t xml:space="preserve">– пересказывать небольшие по объему тексты;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sz w:val="28"/>
          <w:szCs w:val="28"/>
        </w:rPr>
        <w:t xml:space="preserve">– находить в тексте по подсказке учителя простые средства изображения и выражения чувств героя;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sz w:val="28"/>
          <w:szCs w:val="28"/>
        </w:rPr>
        <w:t xml:space="preserve">– оценивать героя литературного произведения по его поступкам;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sz w:val="28"/>
          <w:szCs w:val="28"/>
        </w:rPr>
        <w:t xml:space="preserve">– понимать изобразительную природу художественного текста.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i/>
          <w:iCs/>
          <w:sz w:val="28"/>
          <w:szCs w:val="28"/>
        </w:rPr>
        <w:t xml:space="preserve">Выпускник получит возможность научиться: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i/>
          <w:iCs/>
          <w:sz w:val="28"/>
          <w:szCs w:val="28"/>
        </w:rPr>
        <w:t xml:space="preserve">– выделять смысловые части текста, сопоставлять их содержание;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i/>
          <w:iCs/>
          <w:sz w:val="28"/>
          <w:szCs w:val="28"/>
        </w:rPr>
        <w:t xml:space="preserve">– определять главную мысль литературного произведения;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i/>
          <w:iCs/>
          <w:sz w:val="28"/>
          <w:szCs w:val="28"/>
        </w:rPr>
        <w:t xml:space="preserve">– отвечать на вопросы по содержанию текста;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i/>
          <w:iCs/>
          <w:sz w:val="28"/>
          <w:szCs w:val="28"/>
        </w:rPr>
        <w:t xml:space="preserve">– соотносить иллюстративный материал и основное содержание литературного произведения;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i/>
          <w:iCs/>
          <w:sz w:val="28"/>
          <w:szCs w:val="28"/>
        </w:rPr>
        <w:t xml:space="preserve">– строить высказывание по заданному образцу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sz w:val="28"/>
          <w:szCs w:val="28"/>
        </w:rPr>
        <w:t xml:space="preserve">Круг детского чтения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i/>
          <w:iCs/>
          <w:sz w:val="28"/>
          <w:szCs w:val="28"/>
        </w:rPr>
        <w:t xml:space="preserve">Выпускник научится: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sz w:val="28"/>
          <w:szCs w:val="28"/>
        </w:rPr>
        <w:t xml:space="preserve">– отличать художественные книги от научно-популярных;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sz w:val="28"/>
          <w:szCs w:val="28"/>
        </w:rPr>
        <w:t xml:space="preserve">– определять автора книги и ее название;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sz w:val="28"/>
          <w:szCs w:val="28"/>
        </w:rPr>
        <w:t xml:space="preserve">– называть авторов и заглавия произведений, прочитанных в классе;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i/>
          <w:iCs/>
          <w:sz w:val="28"/>
          <w:szCs w:val="28"/>
        </w:rPr>
        <w:t xml:space="preserve">Выпускник получит возможность научиться: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i/>
          <w:iCs/>
          <w:sz w:val="28"/>
          <w:szCs w:val="28"/>
        </w:rPr>
        <w:t xml:space="preserve">– участвовать в организации выставки книг в классе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i/>
          <w:iCs/>
          <w:sz w:val="28"/>
          <w:szCs w:val="28"/>
        </w:rPr>
        <w:t xml:space="preserve">– объяснять назначение художественных книг;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i/>
          <w:iCs/>
          <w:sz w:val="28"/>
          <w:szCs w:val="28"/>
        </w:rPr>
        <w:t xml:space="preserve">– выбирать книги для самостоятельного чтения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sz w:val="28"/>
          <w:szCs w:val="28"/>
        </w:rPr>
        <w:t xml:space="preserve">Литературоведческая пропедевтика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i/>
          <w:iCs/>
          <w:sz w:val="28"/>
          <w:szCs w:val="28"/>
        </w:rPr>
        <w:lastRenderedPageBreak/>
        <w:t xml:space="preserve">Выпускник научится: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sz w:val="28"/>
          <w:szCs w:val="28"/>
        </w:rPr>
        <w:t xml:space="preserve">- сопоставлять небольшие по объему тексты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sz w:val="28"/>
          <w:szCs w:val="28"/>
        </w:rPr>
        <w:t xml:space="preserve">– понимать следующие понятия: автор, текст, тема художественного произведения, «картинный» план;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i/>
          <w:iCs/>
          <w:sz w:val="28"/>
          <w:szCs w:val="28"/>
        </w:rPr>
        <w:t xml:space="preserve">Выпускник получит возможность научиться: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i/>
          <w:iCs/>
          <w:sz w:val="28"/>
          <w:szCs w:val="28"/>
        </w:rPr>
        <w:t>– находить рифму и чувствовать ритм стихотворения</w:t>
      </w:r>
      <w:proofErr w:type="gramStart"/>
      <w:r w:rsidRPr="003A1319">
        <w:rPr>
          <w:rFonts w:ascii="Times New Roman" w:hAnsi="Times New Roman" w:cs="Times New Roman"/>
          <w:i/>
          <w:iCs/>
          <w:sz w:val="28"/>
          <w:szCs w:val="28"/>
        </w:rPr>
        <w:t xml:space="preserve"> ;</w:t>
      </w:r>
      <w:proofErr w:type="gramEnd"/>
      <w:r w:rsidRPr="003A1319">
        <w:rPr>
          <w:rFonts w:ascii="Times New Roman" w:hAnsi="Times New Roman" w:cs="Times New Roman"/>
          <w:i/>
          <w:iCs/>
          <w:sz w:val="28"/>
          <w:szCs w:val="28"/>
        </w:rPr>
        <w:t xml:space="preserve">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i/>
          <w:iCs/>
          <w:sz w:val="28"/>
          <w:szCs w:val="28"/>
        </w:rPr>
        <w:t xml:space="preserve">– видеть реальное и фантастическое в художественном тексте;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i/>
          <w:iCs/>
          <w:sz w:val="28"/>
          <w:szCs w:val="28"/>
        </w:rPr>
        <w:t xml:space="preserve">– видеть в художественном произведении поступок героя как проявление его характера, понимать смысл нравственного урока произведения. </w:t>
      </w:r>
    </w:p>
    <w:p w:rsidR="00C3441F" w:rsidRPr="003A1319" w:rsidRDefault="00C3441F"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sz w:val="28"/>
          <w:szCs w:val="28"/>
        </w:rPr>
        <w:t>Творческая деятельность</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Выпускник научится: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подбирать иллюстрации к литературному произведению;</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создавать рисунки, иллюстрации к произведениям;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выражать эмоции и настроение в процессе чтения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Выпускник получит возможность научиться: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 читать по ролям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 выражать чувства, передавать настроение при чтении;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 передавать эмоциональное содержание художественных текстов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b/>
          <w:bCs/>
          <w:color w:val="000000"/>
          <w:sz w:val="28"/>
          <w:szCs w:val="28"/>
        </w:rPr>
        <w:t xml:space="preserve">Иностранный язык: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Выпускник научится: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участвовать в элементарных диалогах (этикетном, диалоге-расспросе, диалоге- побуждении),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соблюдая нормы речевого этикета, принятые в зарубежных странах;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-составлять небольшое описание предмета, картинки, персонажа;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рассказывать о себе, своей семье, друге.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Выпускник получит возможность научиться: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воспроизводить наизусть небольшие произведения детского фольклора;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составлять краткую характеристику персонажа;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кратко излагать содержание прочитанного текста.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b/>
          <w:bCs/>
          <w:i/>
          <w:iCs/>
          <w:color w:val="000000"/>
          <w:sz w:val="28"/>
          <w:szCs w:val="28"/>
        </w:rPr>
        <w:t xml:space="preserve">Аудирование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Выпускник научится: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понимать на слух речь учителя и одноклассников при непосредственном общении и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вербально/невербально реагировать на услышанное</w:t>
      </w:r>
      <w:proofErr w:type="gramStart"/>
      <w:r w:rsidRPr="003A1319">
        <w:rPr>
          <w:rFonts w:ascii="Times New Roman" w:hAnsi="Times New Roman" w:cs="Times New Roman"/>
          <w:color w:val="000000"/>
          <w:sz w:val="28"/>
          <w:szCs w:val="28"/>
        </w:rPr>
        <w:t xml:space="preserve"> ;</w:t>
      </w:r>
      <w:proofErr w:type="gramEnd"/>
      <w:r w:rsidRPr="003A1319">
        <w:rPr>
          <w:rFonts w:ascii="Times New Roman" w:hAnsi="Times New Roman" w:cs="Times New Roman"/>
          <w:color w:val="000000"/>
          <w:sz w:val="28"/>
          <w:szCs w:val="28"/>
        </w:rPr>
        <w:t xml:space="preserve">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lastRenderedPageBreak/>
        <w:t xml:space="preserve">- воспринимать на слух в аудиозаписи и понимать основное содержание небольшихсообщений,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рассказов, сказок, построенных в основном на знакомом языковом материале.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Выпускник получит возможность научиться: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воспринимать на слух аудиотекст и полностью понимать содержащуюся в нем информацию;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использовать контекстуальную или языковую догадку при восприятии на слух текстов,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содержащих некоторые незнакомые слова.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b/>
          <w:bCs/>
          <w:i/>
          <w:iCs/>
          <w:color w:val="000000"/>
          <w:sz w:val="28"/>
          <w:szCs w:val="28"/>
        </w:rPr>
        <w:t xml:space="preserve">Чтение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Выпускник научится: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соотносить графический образ иностранного слова с его звуковым образом;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читать вслух небольшой текст, построенный на изученном языковом материале, соблюдая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правила произношения и соответствующую интонацию;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читать про себя и понимать содержание небольшого текста, построенного в основном на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изученном языковом материале;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читать про себя и находить необходимую информацию.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Выпускник получит возможность научиться: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догадываться о значении незнакомых слов по контексту;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не обращать внимания на незнакомые слова, не мешающие понимать основное содержание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текста.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b/>
          <w:bCs/>
          <w:i/>
          <w:iCs/>
          <w:color w:val="000000"/>
          <w:sz w:val="28"/>
          <w:szCs w:val="28"/>
        </w:rPr>
        <w:t xml:space="preserve">Письмо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Выпускник научится: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выписывать из текста слова, словосочетания и предложения;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писать поздравительные открытки (с опорой на образец);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писать по образцу краткое письмо зарубежному другу (с опорой на образец). </w:t>
      </w:r>
    </w:p>
    <w:p w:rsidR="003A1319" w:rsidRPr="003A1319" w:rsidRDefault="003A1319" w:rsidP="003A1319">
      <w:pPr>
        <w:autoSpaceDE w:val="0"/>
        <w:autoSpaceDN w:val="0"/>
        <w:adjustRightInd w:val="0"/>
        <w:spacing w:after="0" w:line="240" w:lineRule="auto"/>
        <w:jc w:val="both"/>
        <w:rPr>
          <w:rFonts w:ascii="Times New Roman" w:hAnsi="Times New Roman" w:cs="Times New Roman"/>
          <w:sz w:val="28"/>
          <w:szCs w:val="28"/>
        </w:rPr>
      </w:pPr>
    </w:p>
    <w:p w:rsidR="003A1319" w:rsidRPr="003A1319" w:rsidRDefault="003A1319" w:rsidP="003A1319">
      <w:pPr>
        <w:pageBreakBefore/>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i/>
          <w:iCs/>
          <w:sz w:val="28"/>
          <w:szCs w:val="28"/>
        </w:rPr>
        <w:lastRenderedPageBreak/>
        <w:t xml:space="preserve">Выпускник получит возможность научиться: </w:t>
      </w:r>
    </w:p>
    <w:p w:rsidR="003A1319" w:rsidRPr="003A1319" w:rsidRDefault="003A1319"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sz w:val="28"/>
          <w:szCs w:val="28"/>
        </w:rPr>
        <w:t xml:space="preserve">- в письменной форме кратко отвечать на вопросы к тексту; </w:t>
      </w:r>
    </w:p>
    <w:p w:rsidR="003A1319" w:rsidRPr="003A1319" w:rsidRDefault="003A1319"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sz w:val="28"/>
          <w:szCs w:val="28"/>
        </w:rPr>
        <w:t xml:space="preserve">- составлять рассказ в письменной форме по плану/ключевым словам; </w:t>
      </w:r>
    </w:p>
    <w:p w:rsidR="003A1319" w:rsidRPr="003A1319" w:rsidRDefault="003A1319"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sz w:val="28"/>
          <w:szCs w:val="28"/>
        </w:rPr>
        <w:t xml:space="preserve">- заполнять простую анкету; </w:t>
      </w:r>
    </w:p>
    <w:p w:rsidR="003A1319" w:rsidRPr="003A1319" w:rsidRDefault="003A1319"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sz w:val="28"/>
          <w:szCs w:val="28"/>
        </w:rPr>
        <w:t xml:space="preserve">- правильно оформлять конверт, сервисные поля в системе электронной почты (адрес, тема </w:t>
      </w:r>
    </w:p>
    <w:p w:rsidR="003A1319" w:rsidRPr="003A1319" w:rsidRDefault="003A1319"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sz w:val="28"/>
          <w:szCs w:val="28"/>
        </w:rPr>
        <w:t xml:space="preserve">сообщения). </w:t>
      </w:r>
    </w:p>
    <w:p w:rsidR="003A1319" w:rsidRPr="003A1319" w:rsidRDefault="003A1319"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b/>
          <w:bCs/>
          <w:sz w:val="28"/>
          <w:szCs w:val="28"/>
        </w:rPr>
        <w:t xml:space="preserve">Математика и информатика: </w:t>
      </w:r>
    </w:p>
    <w:p w:rsidR="003A1319" w:rsidRPr="003A1319" w:rsidRDefault="003A1319"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sz w:val="28"/>
          <w:szCs w:val="28"/>
        </w:rPr>
        <w:t xml:space="preserve">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w:t>
      </w:r>
    </w:p>
    <w:p w:rsidR="003A1319" w:rsidRPr="003A1319" w:rsidRDefault="003A1319"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sz w:val="28"/>
          <w:szCs w:val="28"/>
        </w:rPr>
        <w:t xml:space="preserve">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 </w:t>
      </w:r>
    </w:p>
    <w:p w:rsidR="003A1319" w:rsidRPr="003A1319" w:rsidRDefault="003A1319"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sz w:val="28"/>
          <w:szCs w:val="28"/>
        </w:rPr>
        <w:t xml:space="preserve">3) приобретение начального опыта применения математических знаний для решения учебно-познавательных и учебно-практических задач; </w:t>
      </w:r>
    </w:p>
    <w:p w:rsidR="003A1319" w:rsidRPr="003A1319" w:rsidRDefault="003A1319"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sz w:val="28"/>
          <w:szCs w:val="28"/>
        </w:rPr>
        <w:t xml:space="preserve">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 </w:t>
      </w:r>
    </w:p>
    <w:p w:rsidR="003A1319" w:rsidRPr="003A1319" w:rsidRDefault="003A1319"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sz w:val="28"/>
          <w:szCs w:val="28"/>
        </w:rPr>
        <w:t xml:space="preserve">5) приобретение первоначальных представлений о компьютерной грамотности. </w:t>
      </w:r>
    </w:p>
    <w:p w:rsidR="003A1319" w:rsidRPr="003A1319" w:rsidRDefault="003A1319" w:rsidP="003A1319">
      <w:pPr>
        <w:autoSpaceDE w:val="0"/>
        <w:autoSpaceDN w:val="0"/>
        <w:adjustRightInd w:val="0"/>
        <w:spacing w:after="0" w:line="240" w:lineRule="auto"/>
        <w:jc w:val="both"/>
        <w:rPr>
          <w:rFonts w:ascii="Times New Roman" w:hAnsi="Times New Roman" w:cs="Times New Roman"/>
          <w:sz w:val="28"/>
          <w:szCs w:val="28"/>
        </w:rPr>
      </w:pPr>
      <w:r w:rsidRPr="003A1319">
        <w:rPr>
          <w:rFonts w:ascii="Times New Roman" w:hAnsi="Times New Roman" w:cs="Times New Roman"/>
          <w:i/>
          <w:iCs/>
          <w:sz w:val="28"/>
          <w:szCs w:val="28"/>
        </w:rPr>
        <w:t xml:space="preserve">Предметные результаты освоения основных содержательных линий программы </w:t>
      </w:r>
    </w:p>
    <w:p w:rsidR="003A1319" w:rsidRPr="003A1319" w:rsidRDefault="003A1319" w:rsidP="003A1319">
      <w:pPr>
        <w:pStyle w:val="Default"/>
        <w:rPr>
          <w:sz w:val="28"/>
          <w:szCs w:val="28"/>
        </w:rPr>
      </w:pPr>
      <w:r w:rsidRPr="003A1319">
        <w:rPr>
          <w:i/>
          <w:iCs/>
          <w:sz w:val="28"/>
          <w:szCs w:val="28"/>
        </w:rPr>
        <w:t xml:space="preserve">Числа и величины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Выпускник научится: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образовывать, называть, читать, записывать, сравнивать, упорядочивать числа от 0 до 1 000 000;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заменять мелкие единицы счёта крупными и наоборот;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устанавливать закономерность — правило, по которому составлена числовая последовательность (увеличение/уменьшение числа на несколько единиц, увеличение/ уменьшение числа в несколько раз); продолжать её или восстанавливать пропущенные в ней числа;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группировать числа по заданному или самостоятельно установленному одному или нескольким признакам;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читать, записывать и сравнивать величины (длину, площадь, массу, время, скорость), используя основные единицы измерения величин (километр, метр, дециметр, сантиметр, миллиметр; квадратный километр, квадратный метр, квадратный дециметр, квадратный сантиметр, квадратный миллиметр; тонна, центнер, килограмм, грамм; сутки, час, минута, секунда; километров в час, метров в минуту и др.), и соотношения между ними.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Выпускник получит возможность научиться: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lastRenderedPageBreak/>
        <w:t xml:space="preserve">классифицировать числа по нескольким основаниям (в более сложных случаях) и объяснять свои действия;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самостоятельно выбирать единицу для измерения таких величин, как площадь, масса, в конкретных условиях и объяснять свой выбор.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Арифметические действия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Выпускник научится: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выполнять письменно действия с многозначными числами (сложение, вычитание, умножение и деление на однозначное, двузначное число в пределах 10 000), с использованием сложения и умножения чисел, алгоритмов письменных арифметических действий (в том числе деления с остатком);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0 и числом 1);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выделять неизвестный компонент арифметического действия и находить его значение;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вычислять значение числового выражения, содержащего 2—3 арифметических действия (со скобками и без скобок).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Выпускник получит возможность научиться: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выполнять действия с величинами;</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выполнять проверку правильности вычислений разными способами (с помощью обратного действия, прикидки и оценки результата действия, на основе зависимости между компонентами и результатом действия);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использовать свойства арифметических действий для удобства вычислений;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решать уравнения на основе связи между компонентами и результатами действий сложения и вычитания, умножения и деления;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находить значение буквенного выражения при заданных значениях входящих в него букв.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Работа с текстовыми задачами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Выпускник научится: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устанавливать зависимости между объектами и величинами, представленными в задаче, составлять план решения задачи, выбирать и объяснять выбор действий;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решать арифметическим способом текстовые задачи (в 1—3 действия) и задачи, связанные с повседневной жизнью;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оценивать правильность хода решения задачи, вносить исправления, оценивать реальность ответа на вопрос задачи.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Выпускник получит возможность научиться: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составлять задачу по краткой записи, по заданной схеме, по решению;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решать задачи на нахождение: доли величины и величины по значению её доли (половина, треть, четверть, пятая, десятая часть); начала, продолжительности и конца события; задачи, отражающие процесс одновременного встречного движения двух объектов и движения в противоположных направлениях; задачи с величинами, связанными пропорциональной зависимостью (цена, количество, стоимость); масса </w:t>
      </w:r>
      <w:r w:rsidRPr="003A1319">
        <w:rPr>
          <w:rFonts w:ascii="Times New Roman" w:hAnsi="Times New Roman" w:cs="Times New Roman"/>
          <w:color w:val="000000"/>
          <w:sz w:val="28"/>
          <w:szCs w:val="28"/>
        </w:rPr>
        <w:lastRenderedPageBreak/>
        <w:t xml:space="preserve">одного предмета, количество предметов, масса всех заданных предметов и др.;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решать задачи в 3—4 действия;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находить разные способы решения задачи.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Пространственные отношения. Геометрические фигуры.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Выпускник научится</w:t>
      </w:r>
      <w:r w:rsidRPr="003A1319">
        <w:rPr>
          <w:rFonts w:ascii="Times New Roman" w:hAnsi="Times New Roman" w:cs="Times New Roman"/>
          <w:color w:val="000000"/>
          <w:sz w:val="28"/>
          <w:szCs w:val="28"/>
        </w:rPr>
        <w:t xml:space="preserve">: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описывать взаимное расположение предметов на плоскости и в пространстве;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распознавать, называть, изображать геометрические фигуры (точка, отрезок, ломаная, прямой угол; многоугольник, в том числе треугольник, прямоугольник, квадрат; окружность, круг);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выполнять построение геометрических фигур с заданными размерами (отрезок, квадрат, прямоугольник) с помощью линейки, угольника;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использовать свойства прямоугольника и квадрата для решения задач;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распознавать и называть геометрические тела (куб, шар);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соотносить реальные объекты с моделями геометрических фигур.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Геометрические величины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Выпускник научится: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измерять длину отрезка;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вычислять периметр треугольника, прямоугольника и квадрата, площадь прямоугольника и квадрата;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оценивать размеры геометрических объектов, расстояния приближённо (на глаз).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Выпускник получит возможность научиться: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распознавать, различать и называть геометрические тела: прямоугольный параллелепипед, пирамиду, цилиндр, конус;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вычислять периметр многоугольника;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находить площадь прямоугольного треугольника;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находить площади фигур путём их разбиения на прямоугольники (квадраты) и прямоугольные треугольники.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Работа с информацией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Выпускник научится: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читать несложные готовые таблицы;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заполнять несложные готовые таблицы;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читать несложные готовые столбчатые диаграммы. </w:t>
      </w:r>
    </w:p>
    <w:p w:rsidR="003A1319" w:rsidRPr="003A1319" w:rsidRDefault="003A1319" w:rsidP="003A1319">
      <w:pPr>
        <w:pStyle w:val="Default"/>
        <w:jc w:val="both"/>
        <w:rPr>
          <w:sz w:val="28"/>
          <w:szCs w:val="28"/>
        </w:rPr>
      </w:pPr>
      <w:r w:rsidRPr="003A1319">
        <w:rPr>
          <w:i/>
          <w:iCs/>
          <w:sz w:val="28"/>
          <w:szCs w:val="28"/>
        </w:rPr>
        <w:t xml:space="preserve">Выпускник получит возможность научиться: </w:t>
      </w:r>
      <w:r w:rsidRPr="003A1319">
        <w:rPr>
          <w:sz w:val="28"/>
          <w:szCs w:val="28"/>
        </w:rPr>
        <w:t xml:space="preserve">достраивать несложную готовую столбчатую диаграмму;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сравнивать и обобщать информацию, представленную в строках и столбцах несложных таблиц и диаграмм</w:t>
      </w:r>
      <w:proofErr w:type="gramStart"/>
      <w:r w:rsidRPr="003A1319">
        <w:rPr>
          <w:rFonts w:ascii="Times New Roman" w:hAnsi="Times New Roman" w:cs="Times New Roman"/>
          <w:color w:val="000000"/>
          <w:sz w:val="28"/>
          <w:szCs w:val="28"/>
        </w:rPr>
        <w:t>;п</w:t>
      </w:r>
      <w:proofErr w:type="gramEnd"/>
      <w:r w:rsidRPr="003A1319">
        <w:rPr>
          <w:rFonts w:ascii="Times New Roman" w:hAnsi="Times New Roman" w:cs="Times New Roman"/>
          <w:color w:val="000000"/>
          <w:sz w:val="28"/>
          <w:szCs w:val="28"/>
        </w:rPr>
        <w:t xml:space="preserve">онимать простейшие выражения, содержащие логические связки и слова (... и ..., если то ..., верно/ неверно, что ..., каждый, все, некоторые, не).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b/>
          <w:bCs/>
          <w:color w:val="000000"/>
          <w:sz w:val="28"/>
          <w:szCs w:val="28"/>
        </w:rPr>
        <w:t xml:space="preserve">Обществознание и естествознание (Окружающий мир):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1) понимание особой роли России в мировой истории, воспитание чувства гордости за национальные свершения, открытия, победы;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lastRenderedPageBreak/>
        <w:t xml:space="preserve">2) сформированность уважительного отношения к России, родному краю, своей семье, истории, культуре, природе нашей страны, её современной жизни;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5) развитие навыков устанавливать и выявлять причинно-следственные связи в окружающем мире.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Предметные результаты освоения основных содержательных линий программы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Выпускник научится: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понимать особую роль России в мировой истории; рассказывать о национальных свершениях, открытиях, победах, вызывающих чувство гордости за свою страну;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находить и показывать на карте России государственную границу, субъекты Российской Федерации, свой регион, его главный город, другие города современной России, узнавать по фотографиям и описывать достопримечательности регионов и городов России;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называть элементы государственного устройства России, объяснять их роль в жизни страны;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называть имя действующего Президента Российской Федерации и его полномочия как главы государства;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понимать, в чём различия между государственным устройством современной России и государственным устройством нашей страны в другие периоды её истории;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объяснять, что такое права человека, как законы страны и самый главный из них — Конституция Российской Федерации — защищают наши права, приводить конкретные примеры прав ребёнка;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раскрывать значение государственных символов России, находить их среди государственных символов других стран;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называть главные праздники России, объяснять их значение в жизни страны, рассказывать о традициях и праздниках народов России;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рассказывать о мире с точки зрения астронома, географа, историка, эколога;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проводить несложные астрономические наблюдения;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использовать глобус и карту мира для получения информации о Земле;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анализировать экологические проблемы планеты и предлагать способы их решения;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приводить примеры объектов Всемирного наследия и животных из Международной Красной книги;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lastRenderedPageBreak/>
        <w:t xml:space="preserve">находить и показывать на физической карте России различные географические объекты, на карте природных зон России — основные природные зоны;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объяснять, почему происходит смена природных зон в нашей стране, давать характеристику природной зоны по плану, сравнивать различные природные зоны;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приводить примеры растений и животных разных природных зон, в том числе внесённых в Красную книгу России;</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выявлять экологические связи в разных природных зонах, изображать эти связи с помощью моделей;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оценивать деятельность людей в разных природных зонах, раскрывать возникающие экологические проблемы и способы их решения, приводить примеры заповедников и национальных парков России;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давать краткую характеристику своего края;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различать и описывать изученные природные объекты своего края, пользоваться атласом-определителем для распознавания (определения) объектов неживой и живой природы;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давать краткую характеристику природных сообществ своего края;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выявлять экологические связи в природных сообществах, изображать эти связи с помощью моделей;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оценивать своё поведение в природе, правильно вести себя в разных природных сообществах;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рассказывать об охране природы в своём крае;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различать отрасли растениеводства и животноводства, представленные в экономике своего края;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приводить примеры исторических источников, различать и сравнивать источники информации о прошлом;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соотносить дату исторического события с веком, находить место события на «ленте времени»;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читать историческую карту;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перечислять эпохи истории человечества в правильной последовательности, кратко характеризовать каждую эпоху, узнавать историческую эпоху по знаменитым сооружениям прошлого, сохранившимся до наших дней;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описывать некоторые выдающиеся достижения и изобретения людей прошлого по иллюстрациям, высказывать суждения об их значении в истории человечества;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показывать на карте границы, территорию, столицу, другие города России в разные периоды истории, места некоторых важных исторических событий;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рассказывать по исторической карте, иллюстрациям учебника об изученных событиях истории России;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соотносить даты и события, определять последовательность и значение некоторых важных событий в истории России;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использовать дополнительную литературу, Интернет для получения информации и подготовки собственных сообщений о природе Земли, России и родного края, о жизни общества в прошлом и настоящем.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lastRenderedPageBreak/>
        <w:t xml:space="preserve">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Выпускник получит возможность научиться: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использовать при проведении практических работ инструменты ИКТ для записи и обработки информации, готовить небольшие презентации по результатам наблюдений и опытов;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моделировать объекты и отдельные процессы реального мира с использованием виртуальных лабораторий и механизмов, собранных из конструктора;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осознавать ценность природы и необходимость нести ответственность за ее сохранение, соблюдать правила экологического поведения в школе и в быту и природной среде;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пользоваться простыми навыками самоконтроля самочувствия для сохранения здоровья, осознанно выполнять режим дня; правила рационального питания и личной гигиены;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выполнять правила безопасного поведения в доме, на улице, природной среде, оказывать первую помощь при несложных несчастных случаях; </w:t>
      </w:r>
    </w:p>
    <w:p w:rsidR="003A1319" w:rsidRP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планировать, контролировать и оценивать учебные действия в процессе познания окружающего мира в соответствии с поставной задачей и условиями ее реализации</w:t>
      </w:r>
      <w:r w:rsidRPr="003A1319">
        <w:rPr>
          <w:rFonts w:ascii="Times New Roman" w:hAnsi="Times New Roman" w:cs="Times New Roman"/>
          <w:b/>
          <w:bCs/>
          <w:color w:val="000000"/>
          <w:sz w:val="28"/>
          <w:szCs w:val="28"/>
        </w:rPr>
        <w:t xml:space="preserve">. </w:t>
      </w:r>
    </w:p>
    <w:p w:rsidR="003A1319" w:rsidRDefault="003A1319" w:rsidP="003A1319">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осознавать свою неразрывную связь с разнообразными окружающими социальными группами;</w:t>
      </w:r>
      <w:r>
        <w:rPr>
          <w:rFonts w:ascii="Times New Roman" w:hAnsi="Times New Roman" w:cs="Times New Roman"/>
          <w:color w:val="000000"/>
          <w:sz w:val="28"/>
          <w:szCs w:val="28"/>
        </w:rPr>
        <w:t xml:space="preserve"> </w:t>
      </w:r>
    </w:p>
    <w:p w:rsidR="003A1319" w:rsidRPr="003A1319" w:rsidRDefault="003A1319" w:rsidP="003A1319">
      <w:pPr>
        <w:autoSpaceDE w:val="0"/>
        <w:autoSpaceDN w:val="0"/>
        <w:adjustRightInd w:val="0"/>
        <w:spacing w:after="0" w:line="240" w:lineRule="auto"/>
        <w:rPr>
          <w:rFonts w:ascii="Times New Roman" w:hAnsi="Times New Roman" w:cs="Times New Roman"/>
          <w:color w:val="000000"/>
          <w:sz w:val="23"/>
          <w:szCs w:val="23"/>
        </w:rPr>
      </w:pPr>
      <w:r w:rsidRPr="003A1319">
        <w:rPr>
          <w:rFonts w:ascii="Times New Roman" w:hAnsi="Times New Roman" w:cs="Times New Roman"/>
          <w:color w:val="000000"/>
          <w:sz w:val="23"/>
          <w:szCs w:val="23"/>
        </w:rPr>
        <w:t xml:space="preserve">-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общества, этноса, нации, страны;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определять общую цель в совместной деятельности и пути ее достижения, договариваться о распределении функций и ролей. Осуществлять взаимный контроль, адекватно оценивать собственное поведение и поведение окружающих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b/>
          <w:bCs/>
          <w:color w:val="000000"/>
          <w:sz w:val="28"/>
          <w:szCs w:val="28"/>
        </w:rPr>
        <w:t xml:space="preserve">Основы религиозных культур и светской этики: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1) готовность к нравственному самосовершенствованию, духовному саморазвитию;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2) знакомство с основными нормами светской и религиозной морали, понимание их значения в выстраивании конструктивных отношений в семье и обществе;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lastRenderedPageBreak/>
        <w:t xml:space="preserve">3) понимание значения нравственности, веры и религии в жизни человека и общества;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4) формирование первоначальных представлений о светской этике, о традиционных религиях, их роли в культуре, истории и современности России;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5) первоначальные представления об исторической роли традиционных религий в становлении российской государственности;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7) осознание ценности человеческой жизни.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Выпускник научится: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понимать значения духовности, нравственности, морали, морально ответственного поведения в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жизни человека, семьи, общества;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понимать основных норм светской и религиозной морали, религиозных заповедей; понимать их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значения в жизни человека, семьи, общества;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получать знания об исторических и культурологических основах традиционных религий и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светской этики в России;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уважительно относиться к традиционным религиям и их представителям;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Получать знания об отечественной религиозно-культурной традиции как духовной основе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многонационального многоконфессионального народа России;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Понимать и принимать личностью ценностей: Отечество, семья, религия - как основы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традиционной культуры многонационального народа России;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укреплять веру в Россию;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укреплять средствами образования духовной преемственности поколений.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Выпускник получит возможность научиться: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сформировать духовное, нравственное, морально ответственное поведение в обществе;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сформировать в себе ценностное духовное отношение к историческим и культурологическим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основам традиционных религий и светской этики в России;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осознание ценности человеческой жизни.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b/>
          <w:bCs/>
          <w:color w:val="000000"/>
          <w:sz w:val="28"/>
          <w:szCs w:val="28"/>
        </w:rPr>
        <w:t xml:space="preserve">Искусство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b/>
          <w:bCs/>
          <w:color w:val="000000"/>
          <w:sz w:val="28"/>
          <w:szCs w:val="28"/>
        </w:rPr>
        <w:t xml:space="preserve">Изобразительное искусство: </w:t>
      </w:r>
    </w:p>
    <w:p w:rsidR="003A1319" w:rsidRPr="00084530" w:rsidRDefault="003A1319" w:rsidP="00084530">
      <w:pPr>
        <w:pStyle w:val="a4"/>
        <w:numPr>
          <w:ilvl w:val="0"/>
          <w:numId w:val="1"/>
        </w:num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сформированность первоначальных представлений о роли изобразительного искусства в жизни человека, его роли в духовно-нравственном развитии человека;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2) сформированность основ художественной культуры, в том числе на материале художественной культуры родного края, эстетического отношения </w:t>
      </w:r>
      <w:r w:rsidRPr="003A1319">
        <w:rPr>
          <w:rFonts w:ascii="Times New Roman" w:hAnsi="Times New Roman" w:cs="Times New Roman"/>
          <w:color w:val="000000"/>
          <w:sz w:val="28"/>
          <w:szCs w:val="28"/>
        </w:rPr>
        <w:lastRenderedPageBreak/>
        <w:t xml:space="preserve">к миру; понимание красоты как ценности; потребности в художественном творчестве и в общении с искусством;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3) овладение практическими умениями и навыками в восприятии, анализе и оценке произведений искусства;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Предметные результаты освоения основных содержательных линий программы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Выпускник научится: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различать основные и составные, теплые и холодные цвета;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узнавать отдельные произведения выдающихся отечественных и зарубежных художников, называть их авторов;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сравнивать различные виды и жанры изобразительного искусства (графики, живописи, декоративно-прикладного искусства);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использовать художественные материалы (гуашь, цветные карандаши, акварель, бумага);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применять основные средства художественной выразительности в рисунке и живописи (с натуры, по памяти и воображению), в декоративных и конструктивных работах, иллюстрациях к произведениям литературы и музыки;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овладение навыками моделирования из бумаги, лепки из пластилина, навыками изображения средствами аппликации и коллажа;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использовать приобретенные знания и умения в практической деятельности и повседневной жизни для: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самостоятельной творческой деятельности;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обогащения опыта восприятия произведений изобразительного искусства;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Выпускник получит возможность научиться</w:t>
      </w:r>
      <w:r w:rsidRPr="003A1319">
        <w:rPr>
          <w:rFonts w:ascii="Times New Roman" w:hAnsi="Times New Roman" w:cs="Times New Roman"/>
          <w:color w:val="000000"/>
          <w:sz w:val="28"/>
          <w:szCs w:val="28"/>
        </w:rPr>
        <w:t xml:space="preserve">: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видеть проявления художественной культуры вокруг (музеи искусства, архитектура, скульптура, дизайн, декоративные искусства в доме, на улице, в театре);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высказывать аргументированное суждение о художественных произведениях, изображающих природу и человека в различных эмоциональных состояниях.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моделировать новые формы, различные ситуации путем трансформации известного, создавать новые образы природы, человека, фантастического </w:t>
      </w:r>
      <w:r w:rsidRPr="003A1319">
        <w:rPr>
          <w:rFonts w:ascii="Times New Roman" w:hAnsi="Times New Roman" w:cs="Times New Roman"/>
          <w:color w:val="000000"/>
          <w:sz w:val="28"/>
          <w:szCs w:val="28"/>
        </w:rPr>
        <w:lastRenderedPageBreak/>
        <w:t xml:space="preserve">существа и построек средствами изобразительного искусства и компьютерной графики;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видеть, чувствовать и изображать красоту и разнообразие природы, человека, зданий, предметов;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понимать и передавать в художественной работе разницу представлений о красоте человека в разных культурах мира, проявлять терпимость к другим вкусам;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изображать многофигурные композиции на значимые жизненные темы и участвовать в коллективных работах на эти темы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b/>
          <w:bCs/>
          <w:color w:val="000000"/>
          <w:sz w:val="28"/>
          <w:szCs w:val="28"/>
        </w:rPr>
        <w:t xml:space="preserve">Музыка: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1) сформированность первоначальных представлений о роли музыки в жизни человека, ее роли в духовно-нравственном развитии человека; </w:t>
      </w:r>
    </w:p>
    <w:p w:rsidR="003A1319" w:rsidRPr="00084530" w:rsidRDefault="003A1319" w:rsidP="00084530">
      <w:pPr>
        <w:pStyle w:val="a4"/>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3) умение воспринимать музыку и выражать свое отношение к музыкальному произведению;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b/>
          <w:bCs/>
          <w:i/>
          <w:iCs/>
          <w:color w:val="000000"/>
          <w:sz w:val="28"/>
          <w:szCs w:val="28"/>
        </w:rPr>
        <w:t xml:space="preserve">Музыка в жизни человека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Выпускник научится: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воспринимать музыку различных жанров, размышлять о музыкальных произведениях как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способе выражения чувств и мыслей человека, эмоционально, эстетически откликаться на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искусство, выражая свое отношение к нему в различных видах музыкально-творческой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деятельности;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ориентироваться в музыкально-поэтическом творчестве, в многообразии музыкального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фольклора России, в том числе родного края, сопоставлять различные образцы народной и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профессиональной музыки, ценить отечественные народные музыкальные традиции;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воплощать художественно-образное содержание и интонационно-мелодические особенности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профессионального и народного творчества (в пении, слове, движении, играх, действах и др.).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Выпускник получит возможность научиться: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реализовывать творческий потенциал, осуществляя собственные музыкально-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исполнительские замыслы в различных видах деятельности;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lastRenderedPageBreak/>
        <w:t xml:space="preserve">- организовывать культурный досуг, самостоятельную музыкально-творческую деятельность,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музицировать.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b/>
          <w:bCs/>
          <w:i/>
          <w:iCs/>
          <w:color w:val="000000"/>
          <w:sz w:val="28"/>
          <w:szCs w:val="28"/>
        </w:rPr>
        <w:t xml:space="preserve">Основные закономерности музыкального искусства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Выпускник научится: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соотносить выразительные и изобразительные интонации, узнавать характерные черты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музыкальной речи разных композиторов, воплощать особенности музыки в исполнительской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деятельности на основе полученных знаний;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наблюдать за процессом и результатом музыкального развития на основе сходства и различий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интонаций, тем, образов и распознавать художественный смысл различных форм построения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музыки;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общаться и взаимодействовать в процессе ансамблевого, коллективного (хорового и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инструментального) воплощения различных художественных образов.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i/>
          <w:iCs/>
          <w:color w:val="000000"/>
          <w:sz w:val="28"/>
          <w:szCs w:val="28"/>
        </w:rPr>
        <w:t xml:space="preserve">Выпускник получит возможность научиться: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реализовывать собственные творческие замыслы в различных видах музыкальной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деятельности (в пении, интерпретации музыки, игре на детских элементарных музыкальных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инструментах, музыкально-пластическом движении и импровизации);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использовать систему графических знаков для ориентации в нотном письме при пении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простейших мелодий;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 владеть певческим голосом как инструментом духовного самовыражения и участвовать в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коллективной творческой деятельности при воплощении заинтересовавших его музыкальных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образов.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b/>
          <w:bCs/>
          <w:color w:val="000000"/>
          <w:sz w:val="28"/>
          <w:szCs w:val="28"/>
        </w:rPr>
        <w:t xml:space="preserve">Технология: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2) усвоение первоначальных представлений о материальной культуре как продукте предметно-преобразующей деятельности человека;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3) приобретение навыков самообслуживания; овладение технологическими приемами ручной обработки материалов; усвоение правил техники безопасности; </w:t>
      </w:r>
    </w:p>
    <w:p w:rsidR="003A1319" w:rsidRPr="003A1319" w:rsidRDefault="003A1319" w:rsidP="00084530">
      <w:pPr>
        <w:autoSpaceDE w:val="0"/>
        <w:autoSpaceDN w:val="0"/>
        <w:adjustRightInd w:val="0"/>
        <w:spacing w:after="0" w:line="240" w:lineRule="auto"/>
        <w:jc w:val="both"/>
        <w:rPr>
          <w:rFonts w:ascii="Times New Roman" w:hAnsi="Times New Roman" w:cs="Times New Roman"/>
          <w:color w:val="000000"/>
          <w:sz w:val="28"/>
          <w:szCs w:val="28"/>
        </w:rPr>
      </w:pPr>
      <w:r w:rsidRPr="003A1319">
        <w:rPr>
          <w:rFonts w:ascii="Times New Roman" w:hAnsi="Times New Roman" w:cs="Times New Roman"/>
          <w:color w:val="000000"/>
          <w:sz w:val="28"/>
          <w:szCs w:val="28"/>
        </w:rPr>
        <w:t xml:space="preserve">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rsidR="003A1319" w:rsidRPr="00084530" w:rsidRDefault="003A1319" w:rsidP="00084530">
      <w:pPr>
        <w:pStyle w:val="a4"/>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lastRenderedPageBreak/>
        <w:t>5) приобретение первоначальных навыков совместной продуктивной деятельности, сотрудничества, взаимопомощи, планирования и организации</w:t>
      </w:r>
      <w:r w:rsidR="00084530" w:rsidRPr="00084530">
        <w:rPr>
          <w:rFonts w:ascii="Times New Roman" w:hAnsi="Times New Roman" w:cs="Times New Roman"/>
          <w:color w:val="000000"/>
          <w:sz w:val="28"/>
          <w:szCs w:val="28"/>
        </w:rPr>
        <w:t>;</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i/>
          <w:iCs/>
          <w:color w:val="000000"/>
          <w:sz w:val="28"/>
          <w:szCs w:val="28"/>
        </w:rPr>
        <w:t xml:space="preserve">Предметные результаты освоения основных содержательных линий программы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i/>
          <w:iCs/>
          <w:color w:val="000000"/>
          <w:sz w:val="28"/>
          <w:szCs w:val="28"/>
        </w:rPr>
        <w:t xml:space="preserve">«Технология ручной обработки материалов. Элементы графической грамоты»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i/>
          <w:iCs/>
          <w:color w:val="000000"/>
          <w:sz w:val="28"/>
          <w:szCs w:val="28"/>
        </w:rPr>
        <w:t xml:space="preserve">Выпускник научится: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применять приемы рациональной безопасной работы ручными инструментами: чертежными (линейка, угольник, циркуль), режущими (ножницы) и колющими (швейная игла);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i/>
          <w:iCs/>
          <w:color w:val="000000"/>
          <w:sz w:val="28"/>
          <w:szCs w:val="28"/>
        </w:rPr>
        <w:t xml:space="preserve">Выпускник получит возможность научиться: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отбирать и выстраивать оптимальную технологическую последовательность реализации собственного или предложенного учителем замысла;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i/>
          <w:iCs/>
          <w:color w:val="000000"/>
          <w:sz w:val="28"/>
          <w:szCs w:val="28"/>
        </w:rPr>
        <w:t xml:space="preserve">«Конструирование и моделирование»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i/>
          <w:iCs/>
          <w:color w:val="000000"/>
          <w:sz w:val="28"/>
          <w:szCs w:val="28"/>
        </w:rPr>
        <w:t xml:space="preserve">Выпускник научится: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анализировать устройство изделия: выделять детали, их форму, определять взаимное расположение, виды соединения деталей;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изготавливать несложные конструкции изделий по рисунку, простейшему чертежу или эскизу, образцу и доступным заданным условиям.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i/>
          <w:iCs/>
          <w:color w:val="000000"/>
          <w:sz w:val="28"/>
          <w:szCs w:val="28"/>
        </w:rPr>
        <w:t xml:space="preserve">Выпускник получит возможность научиться: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lastRenderedPageBreak/>
        <w:t xml:space="preserve">соотносить объемную конструкцию, основанную на правильных геометрических формах, с изображениями их разверток;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i/>
          <w:iCs/>
          <w:color w:val="000000"/>
          <w:sz w:val="28"/>
          <w:szCs w:val="28"/>
        </w:rPr>
        <w:t xml:space="preserve">«Практика работы на компьютере»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i/>
          <w:iCs/>
          <w:color w:val="000000"/>
          <w:sz w:val="28"/>
          <w:szCs w:val="28"/>
        </w:rPr>
        <w:t xml:space="preserve">Выпускник научится: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соблюдать безопасные приемы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использовать простейшие приемы работы с готовыми электронными ресурсами: активировать, читать информацию, выполнять задания;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создавать небольшие тексты, иллюстрации к устному рассказу, используя редакторы текстов и презентаций.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i/>
          <w:iCs/>
          <w:color w:val="000000"/>
          <w:sz w:val="28"/>
          <w:szCs w:val="28"/>
        </w:rPr>
        <w:t xml:space="preserve">Выпускник получит возможность научиться: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пользоваться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 </w:t>
      </w:r>
    </w:p>
    <w:p w:rsidR="00084530" w:rsidRPr="00084530" w:rsidRDefault="00084530" w:rsidP="00084530">
      <w:pPr>
        <w:pStyle w:val="a4"/>
        <w:autoSpaceDE w:val="0"/>
        <w:autoSpaceDN w:val="0"/>
        <w:adjustRightInd w:val="0"/>
        <w:spacing w:after="0" w:line="240" w:lineRule="auto"/>
        <w:jc w:val="both"/>
        <w:rPr>
          <w:rFonts w:ascii="Times New Roman" w:hAnsi="Times New Roman" w:cs="Times New Roman"/>
          <w:b/>
          <w:bCs/>
          <w:color w:val="000000"/>
          <w:sz w:val="28"/>
          <w:szCs w:val="28"/>
        </w:rPr>
      </w:pPr>
      <w:r w:rsidRPr="00084530">
        <w:rPr>
          <w:rFonts w:ascii="Times New Roman" w:hAnsi="Times New Roman" w:cs="Times New Roman"/>
          <w:b/>
          <w:bCs/>
          <w:color w:val="000000"/>
          <w:sz w:val="28"/>
          <w:szCs w:val="28"/>
        </w:rPr>
        <w:t>Физическая культура:</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2) 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b/>
          <w:bCs/>
          <w:i/>
          <w:iCs/>
          <w:color w:val="000000"/>
          <w:sz w:val="28"/>
          <w:szCs w:val="28"/>
        </w:rPr>
        <w:t xml:space="preserve">Знания о физической культуре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i/>
          <w:iCs/>
          <w:color w:val="000000"/>
          <w:sz w:val="28"/>
          <w:szCs w:val="28"/>
        </w:rPr>
        <w:t xml:space="preserve">Выпускник научится: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ориентироваться в понятиях «физическая культура», «режим дня»; характеризовать роль и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значение утренней зарядки, физкутминуток и физкультпауз, уроков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физической культуры, закаливания, прогулок на свежем воздухе, подвижных игр, занятий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спортом для укрепления здоровья, развития основных систем организма;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раскрывать на примерах (из истории, в том числе родного края, или из личного опыта)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lastRenderedPageBreak/>
        <w:t xml:space="preserve">- положительное влияние занятий физической культурой на физическое, личностное и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социальное развитие;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ориентироваться в понятии «физическая подготовка», характеризовать основные физические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качества (силу, быстроту, выносливость, координацию, гибкость) и различать их между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собой;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организовывать места занятий физическими упражнениями и подвижными играми (как в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помещении, так и на открытом воздухе), соблюдать правила поведения и предупреждения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травматизма во время занятий физическими упражнениями.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i/>
          <w:iCs/>
          <w:color w:val="000000"/>
          <w:sz w:val="28"/>
          <w:szCs w:val="28"/>
        </w:rPr>
        <w:t xml:space="preserve">Выпускник получит возможность научиться: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выявлять связь занятий физической культурой с трудовой и оборонной деятельностью;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характеризовать роль и значение режима дня в сохранении и укреплении здоровья;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планировать и корректировать режим дня с учетом своей учебной и внешкольной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деятельности, показателей своего здоровья, физического развития и физической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подготовленности.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b/>
          <w:bCs/>
          <w:i/>
          <w:iCs/>
          <w:color w:val="000000"/>
          <w:sz w:val="28"/>
          <w:szCs w:val="28"/>
        </w:rPr>
        <w:t xml:space="preserve">Способы физкультурной деятельности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i/>
          <w:iCs/>
          <w:color w:val="000000"/>
          <w:sz w:val="28"/>
          <w:szCs w:val="28"/>
        </w:rPr>
        <w:t xml:space="preserve">Выпускник научится: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отбирать и выполнять комплексы упражнений для утренней зарядки и физкультминуток в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соответствии с изученными правилами;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организовывать и проводить подвижные игры и соревнования во время отдыха на открытом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воздухе и в помещении (спортивном зале и местах рекреации), соблюдать правила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взаимодействия с игроками;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измерять показатели физического развития (рост, масса) и физической подготовленности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(сила, быстрота, выносливость, гибкость), вести систематические наблюдения за их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динамикой.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i/>
          <w:iCs/>
          <w:color w:val="000000"/>
          <w:sz w:val="28"/>
          <w:szCs w:val="28"/>
        </w:rPr>
        <w:t xml:space="preserve">Выпускник получит возможность научиться: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вести тетрадь по физической культуре с записями режима дня, комплексов утренней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гимнастики, физкультминуток, общеразвивающих упражнений для индивидуальных занятий,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результатов наблюдений за динамикой основных показателей физического развития и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lastRenderedPageBreak/>
        <w:t xml:space="preserve">физической подготовленности;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целенаправленно отбирать физические упражнения для индивидуальных занятий по развитию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физических качеств;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выполнять простейшие приемы оказания доврачебной помощи при травмах и ушибах. </w:t>
      </w:r>
    </w:p>
    <w:p w:rsidR="00084530" w:rsidRPr="00084530" w:rsidRDefault="00084530" w:rsidP="00084530">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b/>
          <w:bCs/>
          <w:i/>
          <w:iCs/>
          <w:color w:val="000000"/>
          <w:sz w:val="28"/>
          <w:szCs w:val="28"/>
        </w:rPr>
        <w:t xml:space="preserve">Физическое совершенствование </w:t>
      </w:r>
    </w:p>
    <w:p w:rsidR="00084530" w:rsidRDefault="00084530" w:rsidP="00084530">
      <w:pPr>
        <w:pStyle w:val="a4"/>
        <w:autoSpaceDE w:val="0"/>
        <w:autoSpaceDN w:val="0"/>
        <w:adjustRightInd w:val="0"/>
        <w:spacing w:after="0" w:line="240" w:lineRule="auto"/>
        <w:jc w:val="both"/>
        <w:rPr>
          <w:rFonts w:ascii="Times New Roman" w:hAnsi="Times New Roman" w:cs="Times New Roman"/>
          <w:i/>
          <w:iCs/>
          <w:color w:val="000000"/>
          <w:sz w:val="28"/>
          <w:szCs w:val="28"/>
        </w:rPr>
      </w:pPr>
      <w:r w:rsidRPr="00084530">
        <w:rPr>
          <w:rFonts w:ascii="Times New Roman" w:hAnsi="Times New Roman" w:cs="Times New Roman"/>
          <w:i/>
          <w:iCs/>
          <w:color w:val="000000"/>
          <w:sz w:val="28"/>
          <w:szCs w:val="28"/>
        </w:rPr>
        <w:t>Выпускник научится:</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выполнять упражнения по коррекции и профилактике нарушения зрения и осанки,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упражнения на развитие физических качеств (силы, быстроты, выносливости, координации,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гибкости); оценивать величину нагрузки (большая, средняя, малая) по частоте пульса (с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помощью специальной таблицы);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выполнять тестовые упражнения на оценку динамики индивидуального развития основных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физических качеств;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выполнять организующие строевые команды и приемы;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выполнять акробатические упражнения (кувырки, стойки, перекаты);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выполнять легкоатлетические упражнения (бег, прыжки, метания и броски мяча разного веса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и объема);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выполнять игровые действия и упражнения из подвижных игр разной функциональной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направленности.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i/>
          <w:iCs/>
          <w:color w:val="000000"/>
          <w:sz w:val="28"/>
          <w:szCs w:val="28"/>
        </w:rPr>
        <w:t xml:space="preserve">Выпускник получит возможность научиться: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сохранять правильную осанку, оптимальное телосложение;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выполнять эстетически красиво гимнастические и акробатические комбинации;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играть в баскетбол, футбол и волейбол по упрощенным правилам;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выполнять тестовые нормативы по физической подготовке;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выполнять передвижения на лыжах.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УМК «Школа России» в полной мере соответствуют требованиям ФГОС по реализации вышеперечисленных результатов.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b/>
          <w:bCs/>
          <w:color w:val="000000"/>
          <w:sz w:val="28"/>
          <w:szCs w:val="28"/>
        </w:rPr>
        <w:t xml:space="preserve">1.3. Система оценки достижения планируемых результатов освоения основной образовательной программы начального общего образования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обучающихся с целью итоговой оценки подготовки выпускников на ступени начального общего образования. При итоговой оценке качества освоения основной образовательной программы начального общего образования в рамках контроля успеваемости в процессе </w:t>
      </w:r>
      <w:r w:rsidRPr="00084530">
        <w:rPr>
          <w:rFonts w:ascii="Times New Roman" w:hAnsi="Times New Roman" w:cs="Times New Roman"/>
          <w:color w:val="000000"/>
          <w:sz w:val="28"/>
          <w:szCs w:val="28"/>
        </w:rPr>
        <w:lastRenderedPageBreak/>
        <w:t xml:space="preserve">освоения содержания отдельных учебных предметов учитывается готовность к решению учебно-практических и учебно-познавательных задач на основе: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системы знаний и представлений о природе, обществе, человеке, технологии;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обобщенных способов деятельности, умений в учебно-познавательной и практической деятельности;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коммуникативных и информационных умений;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системы знаний об основах здорового и безопасного образа жизни.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i/>
          <w:iCs/>
          <w:color w:val="000000"/>
          <w:sz w:val="28"/>
          <w:szCs w:val="28"/>
        </w:rPr>
        <w:t xml:space="preserve">Система оценки достижения планируемых результатов освоения основной общеобразовательной программы начального общего образования должна: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084530" w:rsidRPr="00771B34" w:rsidRDefault="00084530" w:rsidP="00771B34">
      <w:pPr>
        <w:pStyle w:val="a4"/>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2) ориентировать образовательную деятельность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4) предусматривать оценку достижений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организации, осуществляющей образовательную деятельность;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5) позволять осуществлять оценку динамики учебных достижений обучающихся.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Особенностями системы оценки являются: </w:t>
      </w:r>
    </w:p>
    <w:p w:rsidR="00084530" w:rsidRPr="00084530" w:rsidRDefault="00084530" w:rsidP="00771B34">
      <w:pPr>
        <w:autoSpaceDE w:val="0"/>
        <w:autoSpaceDN w:val="0"/>
        <w:adjustRightInd w:val="0"/>
        <w:spacing w:after="47"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комплексный подход к оценке результатов образования (оценка предметных, метапредметных и личностных результатов общего образования); </w:t>
      </w:r>
    </w:p>
    <w:p w:rsidR="00084530" w:rsidRPr="00084530" w:rsidRDefault="00084530" w:rsidP="00771B34">
      <w:pPr>
        <w:autoSpaceDE w:val="0"/>
        <w:autoSpaceDN w:val="0"/>
        <w:adjustRightInd w:val="0"/>
        <w:spacing w:after="47"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использование планируемых результатов освоения основных образовательных программ в качестве содержательной и критериальной базы оценки; </w:t>
      </w:r>
    </w:p>
    <w:p w:rsidR="00084530" w:rsidRPr="00084530" w:rsidRDefault="00084530" w:rsidP="00771B34">
      <w:pPr>
        <w:autoSpaceDE w:val="0"/>
        <w:autoSpaceDN w:val="0"/>
        <w:adjustRightInd w:val="0"/>
        <w:spacing w:after="47"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 </w:t>
      </w:r>
    </w:p>
    <w:p w:rsidR="00084530" w:rsidRPr="00084530" w:rsidRDefault="00084530" w:rsidP="00771B34">
      <w:pPr>
        <w:autoSpaceDE w:val="0"/>
        <w:autoSpaceDN w:val="0"/>
        <w:adjustRightInd w:val="0"/>
        <w:spacing w:after="47"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оценка динамики образовательных достижений обучающихся; </w:t>
      </w:r>
    </w:p>
    <w:p w:rsidR="00084530" w:rsidRPr="00084530" w:rsidRDefault="00084530" w:rsidP="00771B34">
      <w:pPr>
        <w:autoSpaceDE w:val="0"/>
        <w:autoSpaceDN w:val="0"/>
        <w:adjustRightInd w:val="0"/>
        <w:spacing w:after="47"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сочетание внешней и внутренней оценки как механизма обеспечения качества образования; </w:t>
      </w:r>
    </w:p>
    <w:p w:rsidR="00084530" w:rsidRPr="00084530" w:rsidRDefault="00084530" w:rsidP="00771B34">
      <w:pPr>
        <w:autoSpaceDE w:val="0"/>
        <w:autoSpaceDN w:val="0"/>
        <w:adjustRightInd w:val="0"/>
        <w:spacing w:after="47"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lastRenderedPageBreak/>
        <w:t xml:space="preserve"> 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 </w:t>
      </w:r>
    </w:p>
    <w:p w:rsidR="00084530" w:rsidRPr="00084530" w:rsidRDefault="00084530" w:rsidP="00771B34">
      <w:pPr>
        <w:autoSpaceDE w:val="0"/>
        <w:autoSpaceDN w:val="0"/>
        <w:adjustRightInd w:val="0"/>
        <w:spacing w:after="47"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уровневый подход к разработке планируемых результатов, инструментария и представлению их; </w:t>
      </w:r>
    </w:p>
    <w:p w:rsidR="00084530" w:rsidRPr="00084530" w:rsidRDefault="00084530" w:rsidP="00771B34">
      <w:pPr>
        <w:autoSpaceDE w:val="0"/>
        <w:autoSpaceDN w:val="0"/>
        <w:adjustRightInd w:val="0"/>
        <w:spacing w:after="47"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использование накопительной системы оценивания (портфолио), характеризующей динамику индивидуальных образовательных достижений; </w:t>
      </w:r>
    </w:p>
    <w:p w:rsidR="00084530" w:rsidRPr="00084530" w:rsidRDefault="00084530" w:rsidP="00771B34">
      <w:pPr>
        <w:autoSpaceDE w:val="0"/>
        <w:autoSpaceDN w:val="0"/>
        <w:adjustRightInd w:val="0"/>
        <w:spacing w:after="47"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b/>
          <w:bCs/>
          <w:color w:val="000000"/>
          <w:sz w:val="28"/>
          <w:szCs w:val="28"/>
        </w:rPr>
        <w:t xml:space="preserve">1.3.1. Оценка личностных результатов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i/>
          <w:iCs/>
          <w:color w:val="000000"/>
          <w:sz w:val="28"/>
          <w:szCs w:val="28"/>
        </w:rPr>
        <w:t xml:space="preserve">Объектом оценки личностных результатов </w:t>
      </w:r>
      <w:r w:rsidRPr="00084530">
        <w:rPr>
          <w:rFonts w:ascii="Times New Roman" w:hAnsi="Times New Roman" w:cs="Times New Roman"/>
          <w:color w:val="000000"/>
          <w:sz w:val="28"/>
          <w:szCs w:val="28"/>
        </w:rPr>
        <w:t xml:space="preserve">являются сформированные у учащихся универсальные учебные действия, включаемые в три основных блока: </w:t>
      </w:r>
    </w:p>
    <w:p w:rsidR="00084530" w:rsidRPr="00084530" w:rsidRDefault="00084530" w:rsidP="00771B34">
      <w:pPr>
        <w:autoSpaceDE w:val="0"/>
        <w:autoSpaceDN w:val="0"/>
        <w:adjustRightInd w:val="0"/>
        <w:spacing w:after="34"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w:t>
      </w:r>
      <w:r w:rsidRPr="00084530">
        <w:rPr>
          <w:rFonts w:ascii="Times New Roman" w:hAnsi="Times New Roman" w:cs="Times New Roman"/>
          <w:i/>
          <w:iCs/>
          <w:color w:val="000000"/>
          <w:sz w:val="28"/>
          <w:szCs w:val="28"/>
        </w:rPr>
        <w:t xml:space="preserve">самоопределение </w:t>
      </w:r>
      <w:r w:rsidRPr="00084530">
        <w:rPr>
          <w:rFonts w:ascii="Times New Roman" w:hAnsi="Times New Roman" w:cs="Times New Roman"/>
          <w:color w:val="000000"/>
          <w:sz w:val="28"/>
          <w:szCs w:val="28"/>
        </w:rPr>
        <w:t xml:space="preserve">—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084530" w:rsidRPr="00084530" w:rsidRDefault="00084530" w:rsidP="00771B34">
      <w:pPr>
        <w:autoSpaceDE w:val="0"/>
        <w:autoSpaceDN w:val="0"/>
        <w:adjustRightInd w:val="0"/>
        <w:spacing w:after="34"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w:t>
      </w:r>
      <w:r w:rsidRPr="00084530">
        <w:rPr>
          <w:rFonts w:ascii="Times New Roman" w:hAnsi="Times New Roman" w:cs="Times New Roman"/>
          <w:i/>
          <w:iCs/>
          <w:color w:val="000000"/>
          <w:sz w:val="28"/>
          <w:szCs w:val="28"/>
        </w:rPr>
        <w:t xml:space="preserve">смыслоообразование </w:t>
      </w:r>
      <w:r w:rsidRPr="00084530">
        <w:rPr>
          <w:rFonts w:ascii="Times New Roman" w:hAnsi="Times New Roman" w:cs="Times New Roman"/>
          <w:color w:val="000000"/>
          <w:sz w:val="28"/>
          <w:szCs w:val="28"/>
        </w:rPr>
        <w:t xml:space="preserve">—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 </w:t>
      </w:r>
    </w:p>
    <w:p w:rsidR="00084530" w:rsidRPr="00084530" w:rsidRDefault="00084530" w:rsidP="00771B34">
      <w:pPr>
        <w:autoSpaceDE w:val="0"/>
        <w:autoSpaceDN w:val="0"/>
        <w:adjustRightInd w:val="0"/>
        <w:spacing w:after="0" w:line="240" w:lineRule="auto"/>
        <w:jc w:val="both"/>
        <w:rPr>
          <w:rFonts w:ascii="Times New Roman" w:hAnsi="Times New Roman" w:cs="Times New Roman"/>
          <w:color w:val="000000"/>
          <w:sz w:val="28"/>
          <w:szCs w:val="28"/>
        </w:rPr>
      </w:pPr>
      <w:r w:rsidRPr="00084530">
        <w:rPr>
          <w:rFonts w:ascii="Times New Roman" w:hAnsi="Times New Roman" w:cs="Times New Roman"/>
          <w:color w:val="000000"/>
          <w:sz w:val="28"/>
          <w:szCs w:val="28"/>
        </w:rPr>
        <w:t xml:space="preserve"> </w:t>
      </w:r>
      <w:r w:rsidRPr="00084530">
        <w:rPr>
          <w:rFonts w:ascii="Times New Roman" w:hAnsi="Times New Roman" w:cs="Times New Roman"/>
          <w:i/>
          <w:iCs/>
          <w:color w:val="000000"/>
          <w:sz w:val="28"/>
          <w:szCs w:val="28"/>
        </w:rPr>
        <w:t xml:space="preserve">морально-этическая ориентация — </w:t>
      </w:r>
      <w:r w:rsidRPr="00084530">
        <w:rPr>
          <w:rFonts w:ascii="Times New Roman" w:hAnsi="Times New Roman" w:cs="Times New Roman"/>
          <w:color w:val="000000"/>
          <w:sz w:val="28"/>
          <w:szCs w:val="28"/>
        </w:rPr>
        <w:t xml:space="preserve">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Основное </w:t>
      </w:r>
      <w:r w:rsidRPr="00771B34">
        <w:rPr>
          <w:rFonts w:ascii="Times New Roman" w:hAnsi="Times New Roman" w:cs="Times New Roman"/>
          <w:i/>
          <w:iCs/>
          <w:color w:val="000000"/>
          <w:sz w:val="28"/>
          <w:szCs w:val="28"/>
        </w:rPr>
        <w:t xml:space="preserve">содержание оценки личностных результатов </w:t>
      </w:r>
      <w:r w:rsidRPr="00771B34">
        <w:rPr>
          <w:rFonts w:ascii="Times New Roman" w:hAnsi="Times New Roman" w:cs="Times New Roman"/>
          <w:color w:val="000000"/>
          <w:sz w:val="28"/>
          <w:szCs w:val="28"/>
        </w:rPr>
        <w:t xml:space="preserve">на ступени начального общего образования строится вокруг оценки: </w:t>
      </w:r>
    </w:p>
    <w:p w:rsidR="00771B34" w:rsidRPr="00771B34" w:rsidRDefault="00771B34" w:rsidP="00771B34">
      <w:pPr>
        <w:autoSpaceDE w:val="0"/>
        <w:autoSpaceDN w:val="0"/>
        <w:adjustRightInd w:val="0"/>
        <w:spacing w:after="34"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w:t>
      </w:r>
    </w:p>
    <w:p w:rsidR="00771B34" w:rsidRPr="00771B34" w:rsidRDefault="00771B34" w:rsidP="00771B34">
      <w:pPr>
        <w:autoSpaceDE w:val="0"/>
        <w:autoSpaceDN w:val="0"/>
        <w:adjustRightInd w:val="0"/>
        <w:spacing w:after="34"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w:t>
      </w:r>
      <w:r w:rsidRPr="00771B34">
        <w:rPr>
          <w:rFonts w:ascii="Times New Roman" w:hAnsi="Times New Roman" w:cs="Times New Roman"/>
          <w:color w:val="000000"/>
          <w:sz w:val="28"/>
          <w:szCs w:val="28"/>
        </w:rPr>
        <w:lastRenderedPageBreak/>
        <w:t xml:space="preserve">ориентации на образец поведения «хорошего ученика» как пример для подражания; </w:t>
      </w:r>
    </w:p>
    <w:p w:rsidR="00771B34" w:rsidRPr="00771B34" w:rsidRDefault="00771B34" w:rsidP="00771B34">
      <w:pPr>
        <w:autoSpaceDE w:val="0"/>
        <w:autoSpaceDN w:val="0"/>
        <w:adjustRightInd w:val="0"/>
        <w:spacing w:after="34"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771B34" w:rsidRPr="00771B34" w:rsidRDefault="00771B34" w:rsidP="00771B34">
      <w:pPr>
        <w:autoSpaceDE w:val="0"/>
        <w:autoSpaceDN w:val="0"/>
        <w:adjustRightInd w:val="0"/>
        <w:spacing w:after="34"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771B34" w:rsidRPr="00771B34" w:rsidRDefault="00771B34" w:rsidP="00771B34">
      <w:pPr>
        <w:autoSpaceDE w:val="0"/>
        <w:autoSpaceDN w:val="0"/>
        <w:adjustRightInd w:val="0"/>
        <w:spacing w:after="34"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Оценка личностных результатов осуществляется, во-первых, в ходе </w:t>
      </w:r>
      <w:r w:rsidRPr="00771B34">
        <w:rPr>
          <w:rFonts w:ascii="Times New Roman" w:hAnsi="Times New Roman" w:cs="Times New Roman"/>
          <w:i/>
          <w:iCs/>
          <w:color w:val="000000"/>
          <w:sz w:val="28"/>
          <w:szCs w:val="28"/>
        </w:rPr>
        <w:t xml:space="preserve">неперсонифицированных мониторинговых исследований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Вторым методом оценки личностных результатов учащихся используемым в образовательной программе является оценка </w:t>
      </w:r>
      <w:r w:rsidRPr="00771B34">
        <w:rPr>
          <w:rFonts w:ascii="Times New Roman" w:hAnsi="Times New Roman" w:cs="Times New Roman"/>
          <w:i/>
          <w:iCs/>
          <w:color w:val="000000"/>
          <w:sz w:val="28"/>
          <w:szCs w:val="28"/>
        </w:rPr>
        <w:t xml:space="preserve">личностного прогресса ученика </w:t>
      </w:r>
      <w:r w:rsidRPr="00771B34">
        <w:rPr>
          <w:rFonts w:ascii="Times New Roman" w:hAnsi="Times New Roman" w:cs="Times New Roman"/>
          <w:color w:val="000000"/>
          <w:sz w:val="28"/>
          <w:szCs w:val="28"/>
        </w:rPr>
        <w:t xml:space="preserve">с помощью </w:t>
      </w:r>
      <w:r w:rsidRPr="00771B34">
        <w:rPr>
          <w:rFonts w:ascii="Times New Roman" w:hAnsi="Times New Roman" w:cs="Times New Roman"/>
          <w:i/>
          <w:iCs/>
          <w:color w:val="000000"/>
          <w:sz w:val="28"/>
          <w:szCs w:val="28"/>
        </w:rPr>
        <w:t>портфолио и индивидуальных карт успеха</w:t>
      </w:r>
      <w:r w:rsidRPr="00771B34">
        <w:rPr>
          <w:rFonts w:ascii="Times New Roman" w:hAnsi="Times New Roman" w:cs="Times New Roman"/>
          <w:color w:val="000000"/>
          <w:sz w:val="28"/>
          <w:szCs w:val="28"/>
        </w:rPr>
        <w:t xml:space="preserve">, способствующего формированию у учащихся культуры мышления, логики, умений анализировать, обобщать, систематизировать, классифицировать.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i/>
          <w:iCs/>
          <w:color w:val="000000"/>
          <w:sz w:val="28"/>
          <w:szCs w:val="28"/>
        </w:rPr>
        <w:t xml:space="preserve">Личностные результаты выпускников на ступени начального общего образования </w:t>
      </w:r>
      <w:r w:rsidRPr="00771B34">
        <w:rPr>
          <w:rFonts w:ascii="Times New Roman" w:hAnsi="Times New Roman" w:cs="Times New Roman"/>
          <w:color w:val="000000"/>
          <w:sz w:val="28"/>
          <w:szCs w:val="28"/>
        </w:rPr>
        <w:t xml:space="preserve">в полном соответствии с требованиями Стандарта </w:t>
      </w:r>
      <w:r w:rsidRPr="00771B34">
        <w:rPr>
          <w:rFonts w:ascii="Times New Roman" w:hAnsi="Times New Roman" w:cs="Times New Roman"/>
          <w:i/>
          <w:iCs/>
          <w:color w:val="000000"/>
          <w:sz w:val="28"/>
          <w:szCs w:val="28"/>
        </w:rPr>
        <w:t xml:space="preserve">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В процессе оценки достижения планируемых результатов духовно-нравственного развития, освоения основной образовательной программы начального общего образования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b/>
          <w:bCs/>
          <w:color w:val="000000"/>
          <w:sz w:val="28"/>
          <w:szCs w:val="28"/>
        </w:rPr>
        <w:t xml:space="preserve">Список методик для мониторинга </w:t>
      </w:r>
    </w:p>
    <w:p w:rsidR="00771B34" w:rsidRPr="00771B34" w:rsidRDefault="00771B34" w:rsidP="00771B34">
      <w:pPr>
        <w:autoSpaceDE w:val="0"/>
        <w:autoSpaceDN w:val="0"/>
        <w:adjustRightInd w:val="0"/>
        <w:spacing w:after="28"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1. </w:t>
      </w:r>
      <w:r w:rsidRPr="00771B34">
        <w:rPr>
          <w:rFonts w:ascii="Times New Roman" w:hAnsi="Times New Roman" w:cs="Times New Roman"/>
          <w:b/>
          <w:bCs/>
          <w:color w:val="000000"/>
          <w:sz w:val="28"/>
          <w:szCs w:val="28"/>
        </w:rPr>
        <w:t>«</w:t>
      </w:r>
      <w:r w:rsidRPr="00771B34">
        <w:rPr>
          <w:rFonts w:ascii="Times New Roman" w:hAnsi="Times New Roman" w:cs="Times New Roman"/>
          <w:color w:val="000000"/>
          <w:sz w:val="28"/>
          <w:szCs w:val="28"/>
        </w:rPr>
        <w:t xml:space="preserve">Лесенка» </w:t>
      </w:r>
    </w:p>
    <w:p w:rsidR="00771B34" w:rsidRPr="00771B34" w:rsidRDefault="00771B34" w:rsidP="00771B34">
      <w:pPr>
        <w:autoSpaceDE w:val="0"/>
        <w:autoSpaceDN w:val="0"/>
        <w:adjustRightInd w:val="0"/>
        <w:spacing w:after="28"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2. Мотивы учебной деятельности </w:t>
      </w:r>
    </w:p>
    <w:p w:rsidR="00771B34" w:rsidRPr="00771B34" w:rsidRDefault="00771B34" w:rsidP="00771B34">
      <w:pPr>
        <w:autoSpaceDE w:val="0"/>
        <w:autoSpaceDN w:val="0"/>
        <w:adjustRightInd w:val="0"/>
        <w:spacing w:after="28"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3. Методика изучения удовлетворённости учащихся школьной жизнью (А.Д. Андреева) </w:t>
      </w:r>
    </w:p>
    <w:p w:rsidR="00771B34" w:rsidRPr="00771B34" w:rsidRDefault="00771B34" w:rsidP="00771B34">
      <w:pPr>
        <w:autoSpaceDE w:val="0"/>
        <w:autoSpaceDN w:val="0"/>
        <w:adjustRightInd w:val="0"/>
        <w:spacing w:after="28"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lastRenderedPageBreak/>
        <w:t xml:space="preserve">4. «Что такое хорошо и что такое плохо»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5. «Незавершённая сказка»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6. «Беседа о школе» </w:t>
      </w:r>
    </w:p>
    <w:p w:rsidR="00084530" w:rsidRPr="00771B34" w:rsidRDefault="00771B34" w:rsidP="00771B34">
      <w:pPr>
        <w:pStyle w:val="a4"/>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7. Методика «Кто я»</w:t>
      </w:r>
    </w:p>
    <w:p w:rsidR="00771B34" w:rsidRPr="00771B34" w:rsidRDefault="00771B34" w:rsidP="00771B34">
      <w:pPr>
        <w:pStyle w:val="a4"/>
        <w:autoSpaceDE w:val="0"/>
        <w:autoSpaceDN w:val="0"/>
        <w:adjustRightInd w:val="0"/>
        <w:spacing w:after="0" w:line="240" w:lineRule="auto"/>
        <w:jc w:val="both"/>
        <w:rPr>
          <w:rFonts w:ascii="Times New Roman" w:hAnsi="Times New Roman" w:cs="Times New Roman"/>
          <w:color w:val="000000"/>
          <w:sz w:val="28"/>
          <w:szCs w:val="28"/>
        </w:rPr>
      </w:pPr>
    </w:p>
    <w:p w:rsidR="00771B34" w:rsidRPr="00771B34" w:rsidRDefault="00771B34" w:rsidP="00771B34">
      <w:pPr>
        <w:pStyle w:val="a4"/>
        <w:autoSpaceDE w:val="0"/>
        <w:autoSpaceDN w:val="0"/>
        <w:adjustRightInd w:val="0"/>
        <w:spacing w:after="0" w:line="240" w:lineRule="auto"/>
        <w:jc w:val="both"/>
        <w:rPr>
          <w:rFonts w:ascii="Times New Roman" w:hAnsi="Times New Roman" w:cs="Times New Roman"/>
          <w:color w:val="000000"/>
          <w:sz w:val="28"/>
          <w:szCs w:val="28"/>
        </w:rPr>
      </w:pPr>
    </w:p>
    <w:p w:rsidR="00771B34" w:rsidRPr="00771B34" w:rsidRDefault="00771B34" w:rsidP="00771B34">
      <w:pPr>
        <w:pStyle w:val="a4"/>
        <w:autoSpaceDE w:val="0"/>
        <w:autoSpaceDN w:val="0"/>
        <w:adjustRightInd w:val="0"/>
        <w:spacing w:after="0" w:line="240" w:lineRule="auto"/>
        <w:jc w:val="both"/>
        <w:rPr>
          <w:rFonts w:ascii="Times New Roman" w:hAnsi="Times New Roman" w:cs="Times New Roman"/>
          <w:color w:val="000000"/>
          <w:sz w:val="28"/>
          <w:szCs w:val="28"/>
        </w:rPr>
      </w:pPr>
    </w:p>
    <w:p w:rsidR="00771B34" w:rsidRPr="00771B34" w:rsidRDefault="00771B34" w:rsidP="00771B34">
      <w:pPr>
        <w:pStyle w:val="a4"/>
        <w:autoSpaceDE w:val="0"/>
        <w:autoSpaceDN w:val="0"/>
        <w:adjustRightInd w:val="0"/>
        <w:spacing w:after="0" w:line="240" w:lineRule="auto"/>
        <w:jc w:val="both"/>
        <w:rPr>
          <w:rFonts w:ascii="Times New Roman" w:hAnsi="Times New Roman" w:cs="Times New Roman"/>
          <w:color w:val="000000"/>
          <w:sz w:val="28"/>
          <w:szCs w:val="28"/>
        </w:rPr>
      </w:pPr>
    </w:p>
    <w:p w:rsidR="00771B34" w:rsidRPr="00771B34" w:rsidRDefault="00771B34" w:rsidP="00771B34">
      <w:pPr>
        <w:pStyle w:val="a4"/>
        <w:autoSpaceDE w:val="0"/>
        <w:autoSpaceDN w:val="0"/>
        <w:adjustRightInd w:val="0"/>
        <w:spacing w:after="0" w:line="240" w:lineRule="auto"/>
        <w:jc w:val="both"/>
        <w:rPr>
          <w:rFonts w:ascii="Times New Roman" w:hAnsi="Times New Roman" w:cs="Times New Roman"/>
          <w:color w:val="000000"/>
          <w:sz w:val="28"/>
          <w:szCs w:val="28"/>
        </w:rPr>
      </w:pPr>
    </w:p>
    <w:p w:rsidR="00771B34" w:rsidRPr="00771B34" w:rsidRDefault="00771B34" w:rsidP="00771B34">
      <w:pPr>
        <w:pStyle w:val="a4"/>
        <w:autoSpaceDE w:val="0"/>
        <w:autoSpaceDN w:val="0"/>
        <w:adjustRightInd w:val="0"/>
        <w:spacing w:after="0" w:line="240" w:lineRule="auto"/>
        <w:jc w:val="both"/>
        <w:rPr>
          <w:rFonts w:ascii="Times New Roman" w:hAnsi="Times New Roman" w:cs="Times New Roman"/>
          <w:color w:val="000000"/>
          <w:sz w:val="28"/>
          <w:szCs w:val="28"/>
        </w:rPr>
      </w:pPr>
    </w:p>
    <w:p w:rsidR="00771B34" w:rsidRPr="00771B34" w:rsidRDefault="00771B34" w:rsidP="00771B34">
      <w:pPr>
        <w:pStyle w:val="a4"/>
        <w:autoSpaceDE w:val="0"/>
        <w:autoSpaceDN w:val="0"/>
        <w:adjustRightInd w:val="0"/>
        <w:spacing w:after="0" w:line="240" w:lineRule="auto"/>
        <w:jc w:val="both"/>
        <w:rPr>
          <w:rFonts w:ascii="Times New Roman" w:hAnsi="Times New Roman" w:cs="Times New Roman"/>
          <w:color w:val="000000"/>
          <w:sz w:val="28"/>
          <w:szCs w:val="28"/>
        </w:rPr>
      </w:pP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b/>
          <w:bCs/>
          <w:color w:val="000000"/>
          <w:sz w:val="28"/>
          <w:szCs w:val="28"/>
        </w:rPr>
        <w:t xml:space="preserve">3.3. Оценка предметных результатов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i/>
          <w:iCs/>
          <w:color w:val="000000"/>
          <w:sz w:val="28"/>
          <w:szCs w:val="28"/>
        </w:rPr>
        <w:t xml:space="preserve">Оценка предметных результатов </w:t>
      </w:r>
      <w:r w:rsidRPr="00771B34">
        <w:rPr>
          <w:rFonts w:ascii="Times New Roman" w:hAnsi="Times New Roman" w:cs="Times New Roman"/>
          <w:color w:val="000000"/>
          <w:sz w:val="28"/>
          <w:szCs w:val="28"/>
        </w:rPr>
        <w:t xml:space="preserve">представляет собой оценку достижения обучающимся планируемых результатов по отдельным предметам.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В соответствии с пониманием сущности образовательных результатов, заложенном во ФГОС, предметные результаты содержат в себе: </w:t>
      </w:r>
    </w:p>
    <w:p w:rsidR="00771B34" w:rsidRPr="00771B34" w:rsidRDefault="00771B34" w:rsidP="00771B34">
      <w:pPr>
        <w:autoSpaceDE w:val="0"/>
        <w:autoSpaceDN w:val="0"/>
        <w:adjustRightInd w:val="0"/>
        <w:spacing w:after="47"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w:t>
      </w:r>
      <w:r w:rsidRPr="00771B34">
        <w:rPr>
          <w:rFonts w:ascii="Times New Roman" w:hAnsi="Times New Roman" w:cs="Times New Roman"/>
          <w:i/>
          <w:iCs/>
          <w:color w:val="000000"/>
          <w:sz w:val="28"/>
          <w:szCs w:val="28"/>
        </w:rPr>
        <w:t>систему основополагающих элементов научного знания</w:t>
      </w:r>
      <w:r w:rsidRPr="00771B34">
        <w:rPr>
          <w:rFonts w:ascii="Times New Roman" w:hAnsi="Times New Roman" w:cs="Times New Roman"/>
          <w:color w:val="000000"/>
          <w:sz w:val="28"/>
          <w:szCs w:val="28"/>
        </w:rPr>
        <w:t xml:space="preserve">, которая выражается через учебный материал различных курсов (далее </w:t>
      </w:r>
      <w:r w:rsidRPr="00771B34">
        <w:rPr>
          <w:rFonts w:ascii="Times New Roman" w:hAnsi="Times New Roman" w:cs="Times New Roman"/>
          <w:i/>
          <w:iCs/>
          <w:color w:val="000000"/>
          <w:sz w:val="28"/>
          <w:szCs w:val="28"/>
        </w:rPr>
        <w:t>— систему предметных знаний)</w:t>
      </w:r>
      <w:r w:rsidRPr="00771B34">
        <w:rPr>
          <w:rFonts w:ascii="Times New Roman" w:hAnsi="Times New Roman" w:cs="Times New Roman"/>
          <w:color w:val="000000"/>
          <w:sz w:val="28"/>
          <w:szCs w:val="28"/>
        </w:rPr>
        <w:t xml:space="preserve">;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w:t>
      </w:r>
      <w:r w:rsidRPr="00771B34">
        <w:rPr>
          <w:rFonts w:ascii="Times New Roman" w:hAnsi="Times New Roman" w:cs="Times New Roman"/>
          <w:i/>
          <w:iCs/>
          <w:color w:val="000000"/>
          <w:sz w:val="28"/>
          <w:szCs w:val="28"/>
        </w:rPr>
        <w:t xml:space="preserve">систему формируемых действий </w:t>
      </w:r>
      <w:r w:rsidRPr="00771B34">
        <w:rPr>
          <w:rFonts w:ascii="Times New Roman" w:hAnsi="Times New Roman" w:cs="Times New Roman"/>
          <w:color w:val="000000"/>
          <w:sz w:val="28"/>
          <w:szCs w:val="28"/>
        </w:rPr>
        <w:t xml:space="preserve">(далее </w:t>
      </w:r>
      <w:r w:rsidRPr="00771B34">
        <w:rPr>
          <w:rFonts w:ascii="Times New Roman" w:hAnsi="Times New Roman" w:cs="Times New Roman"/>
          <w:i/>
          <w:iCs/>
          <w:color w:val="000000"/>
          <w:sz w:val="28"/>
          <w:szCs w:val="28"/>
        </w:rPr>
        <w:t>— систему предметных действий)</w:t>
      </w:r>
      <w:r w:rsidRPr="00771B34">
        <w:rPr>
          <w:rFonts w:ascii="Times New Roman" w:hAnsi="Times New Roman" w:cs="Times New Roman"/>
          <w:color w:val="000000"/>
          <w:sz w:val="28"/>
          <w:szCs w:val="28"/>
        </w:rPr>
        <w:t xml:space="preserve">, которые преломляются через специфику предмета и направлены на применение знаний, их преобразование и получение нового знания.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b/>
          <w:bCs/>
          <w:i/>
          <w:iCs/>
          <w:color w:val="000000"/>
          <w:sz w:val="28"/>
          <w:szCs w:val="28"/>
        </w:rPr>
        <w:t xml:space="preserve">Система предметных знаний </w:t>
      </w:r>
      <w:r w:rsidRPr="00771B34">
        <w:rPr>
          <w:rFonts w:ascii="Times New Roman" w:hAnsi="Times New Roman" w:cs="Times New Roman"/>
          <w:color w:val="000000"/>
          <w:sz w:val="28"/>
          <w:szCs w:val="28"/>
        </w:rPr>
        <w:t xml:space="preserve">— важнейшая составляющая предметных результатов. В ней можно выделить </w:t>
      </w:r>
      <w:r w:rsidRPr="00771B34">
        <w:rPr>
          <w:rFonts w:ascii="Times New Roman" w:hAnsi="Times New Roman" w:cs="Times New Roman"/>
          <w:i/>
          <w:iCs/>
          <w:color w:val="000000"/>
          <w:sz w:val="28"/>
          <w:szCs w:val="28"/>
        </w:rPr>
        <w:t xml:space="preserve">опорные знания </w:t>
      </w:r>
      <w:r w:rsidRPr="00771B34">
        <w:rPr>
          <w:rFonts w:ascii="Times New Roman" w:hAnsi="Times New Roman" w:cs="Times New Roman"/>
          <w:color w:val="000000"/>
          <w:sz w:val="28"/>
          <w:szCs w:val="28"/>
        </w:rPr>
        <w:t xml:space="preserve">(знания,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К опорным знаниям относятся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прежде всего, понятийный аппарат (или «язык») учебных предметов, освоение которого позволяет учителю и обучающимся эффективно продвигаться в изучении предмета.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w:t>
      </w:r>
      <w:r w:rsidRPr="00771B34">
        <w:rPr>
          <w:rFonts w:ascii="Times New Roman" w:hAnsi="Times New Roman" w:cs="Times New Roman"/>
          <w:color w:val="000000"/>
          <w:sz w:val="28"/>
          <w:szCs w:val="28"/>
        </w:rPr>
        <w:lastRenderedPageBreak/>
        <w:t xml:space="preserve">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Однако 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w:t>
      </w:r>
      <w:r w:rsidRPr="00771B34">
        <w:rPr>
          <w:rFonts w:ascii="Times New Roman" w:hAnsi="Times New Roman" w:cs="Times New Roman"/>
          <w:i/>
          <w:iCs/>
          <w:color w:val="000000"/>
          <w:sz w:val="28"/>
          <w:szCs w:val="28"/>
        </w:rPr>
        <w:t>действия, выполняемые обучающимися с предметным содержанием</w:t>
      </w:r>
      <w:r w:rsidRPr="00771B34">
        <w:rPr>
          <w:rFonts w:ascii="Times New Roman" w:hAnsi="Times New Roman" w:cs="Times New Roman"/>
          <w:color w:val="000000"/>
          <w:sz w:val="28"/>
          <w:szCs w:val="28"/>
        </w:rPr>
        <w:t xml:space="preserve">. </w:t>
      </w:r>
    </w:p>
    <w:p w:rsidR="00771B34" w:rsidRPr="00771B34" w:rsidRDefault="00771B34" w:rsidP="00771B34">
      <w:pPr>
        <w:pStyle w:val="a4"/>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b/>
          <w:bCs/>
          <w:i/>
          <w:iCs/>
          <w:color w:val="000000"/>
          <w:sz w:val="28"/>
          <w:szCs w:val="28"/>
        </w:rPr>
        <w:t>Действия с предметным содержанием (или предметные действия</w:t>
      </w:r>
      <w:r w:rsidRPr="00771B34">
        <w:rPr>
          <w:rFonts w:ascii="Times New Roman" w:hAnsi="Times New Roman" w:cs="Times New Roman"/>
          <w:color w:val="000000"/>
          <w:sz w:val="28"/>
          <w:szCs w:val="28"/>
        </w:rPr>
        <w:t xml:space="preserve">) </w:t>
      </w:r>
      <w:r w:rsidRPr="00771B34">
        <w:rPr>
          <w:rFonts w:ascii="Times New Roman" w:hAnsi="Times New Roman" w:cs="Times New Roman"/>
          <w:i/>
          <w:iCs/>
          <w:color w:val="000000"/>
          <w:sz w:val="28"/>
          <w:szCs w:val="28"/>
        </w:rPr>
        <w:t xml:space="preserve">— </w:t>
      </w:r>
      <w:r w:rsidRPr="00771B34">
        <w:rPr>
          <w:rFonts w:ascii="Times New Roman" w:hAnsi="Times New Roman" w:cs="Times New Roman"/>
          <w:color w:val="000000"/>
          <w:sz w:val="28"/>
          <w:szCs w:val="28"/>
        </w:rPr>
        <w:t xml:space="preserve">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выполняются с разными объектами, например: 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очень важен вклад технологии в становление и формирование регулятивных учебных действий.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Совокупность же всех учебных предметов обеспечивает возможность формирования всех универсальных учебных действий — при условии, что образовательный процесс ориентирован на достижение планируемых результатов.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К предметным действиям относятся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Pr="00771B34">
        <w:rPr>
          <w:rFonts w:ascii="Times New Roman" w:hAnsi="Times New Roman" w:cs="Times New Roman"/>
          <w:i/>
          <w:iCs/>
          <w:color w:val="000000"/>
          <w:sz w:val="28"/>
          <w:szCs w:val="28"/>
        </w:rPr>
        <w:t>осознанному и произвольному их выполнению</w:t>
      </w:r>
      <w:r w:rsidRPr="00771B34">
        <w:rPr>
          <w:rFonts w:ascii="Times New Roman" w:hAnsi="Times New Roman" w:cs="Times New Roman"/>
          <w:color w:val="000000"/>
          <w:sz w:val="28"/>
          <w:szCs w:val="28"/>
        </w:rPr>
        <w:t xml:space="preserve">, переносу на новые классы объектов. Это проявляется в </w:t>
      </w:r>
      <w:r w:rsidRPr="00771B34">
        <w:rPr>
          <w:rFonts w:ascii="Times New Roman" w:hAnsi="Times New Roman" w:cs="Times New Roman"/>
          <w:color w:val="000000"/>
          <w:sz w:val="28"/>
          <w:szCs w:val="28"/>
        </w:rPr>
        <w:lastRenderedPageBreak/>
        <w:t xml:space="preserve">способности обучающихся решать разнообразные по содержанию и сложности классы учебно-познавательных и учебно-практических задач.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b/>
          <w:bCs/>
          <w:i/>
          <w:iCs/>
          <w:color w:val="000000"/>
          <w:sz w:val="28"/>
          <w:szCs w:val="28"/>
        </w:rPr>
        <w:t xml:space="preserve">Объектом оценки предметных результатов </w:t>
      </w:r>
      <w:r w:rsidRPr="00771B34">
        <w:rPr>
          <w:rFonts w:ascii="Times New Roman" w:hAnsi="Times New Roman" w:cs="Times New Roman"/>
          <w:color w:val="000000"/>
          <w:sz w:val="28"/>
          <w:szCs w:val="28"/>
        </w:rPr>
        <w:t xml:space="preserve">служит в соответствии с требованиями ФГОС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Оценка предметных результатов может проводиться как в ходе неперсонифицированных процедур с целью оценки эффективности деятельности школы, так и в ходе персонифицированных процедур, с целью итоговой оценки результатов учебной деятельности обучающихся на первой ступени общего образования.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(разделы «Выпускник научится»).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Оценка достижения предметных результатов ведется как в ходе текущего и промежуточного оценивания, так и в ходе выполнения итоговых проверочных работ по пятибалльной системе. Результаты накопленной оценки, полученной в ходе текущего и промежуточного оценивания учитываются при определении итоговой оценки.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Еще одна особенность предлагаемой системы оценки — </w:t>
      </w:r>
      <w:r w:rsidRPr="00771B34">
        <w:rPr>
          <w:rFonts w:ascii="Times New Roman" w:hAnsi="Times New Roman" w:cs="Times New Roman"/>
          <w:b/>
          <w:bCs/>
          <w:i/>
          <w:iCs/>
          <w:color w:val="000000"/>
          <w:sz w:val="28"/>
          <w:szCs w:val="28"/>
        </w:rPr>
        <w:t xml:space="preserve">уровневый подход </w:t>
      </w:r>
      <w:r w:rsidRPr="00771B34">
        <w:rPr>
          <w:rFonts w:ascii="Times New Roman" w:hAnsi="Times New Roman" w:cs="Times New Roman"/>
          <w:color w:val="000000"/>
          <w:sz w:val="28"/>
          <w:szCs w:val="28"/>
        </w:rPr>
        <w:t xml:space="preserve">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А оценка индивидуальных образовательных достижений ведется </w:t>
      </w:r>
      <w:r w:rsidRPr="00771B34">
        <w:rPr>
          <w:rFonts w:ascii="Times New Roman" w:hAnsi="Times New Roman" w:cs="Times New Roman"/>
          <w:i/>
          <w:iCs/>
          <w:color w:val="000000"/>
          <w:sz w:val="28"/>
          <w:szCs w:val="28"/>
        </w:rPr>
        <w:t>«методом сложения»</w:t>
      </w:r>
      <w:r w:rsidRPr="00771B34">
        <w:rPr>
          <w:rFonts w:ascii="Times New Roman" w:hAnsi="Times New Roman" w:cs="Times New Roman"/>
          <w:color w:val="000000"/>
          <w:sz w:val="28"/>
          <w:szCs w:val="28"/>
        </w:rPr>
        <w:t xml:space="preserve">,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учётом «зоны ближайшего развития». </w:t>
      </w:r>
    </w:p>
    <w:p w:rsidR="00771B34" w:rsidRPr="00771B34" w:rsidRDefault="00771B34" w:rsidP="00771B34">
      <w:pPr>
        <w:pStyle w:val="a4"/>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Реализация уровневого подхода </w:t>
      </w:r>
      <w:r w:rsidRPr="00771B34">
        <w:rPr>
          <w:rFonts w:ascii="Times New Roman" w:hAnsi="Times New Roman" w:cs="Times New Roman"/>
          <w:i/>
          <w:iCs/>
          <w:color w:val="000000"/>
          <w:sz w:val="28"/>
          <w:szCs w:val="28"/>
        </w:rPr>
        <w:t xml:space="preserve">к разработке инструментария и представлению результатов </w:t>
      </w:r>
      <w:r w:rsidRPr="00771B34">
        <w:rPr>
          <w:rFonts w:ascii="Times New Roman" w:hAnsi="Times New Roman" w:cs="Times New Roman"/>
          <w:color w:val="000000"/>
          <w:sz w:val="28"/>
          <w:szCs w:val="28"/>
        </w:rPr>
        <w:t xml:space="preserve">связана также с принятыми в теории и практике педагогических измерений требованиями к построению шкал оценивания и описанию результатов измерений.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b/>
          <w:bCs/>
          <w:i/>
          <w:iCs/>
          <w:color w:val="000000"/>
          <w:sz w:val="28"/>
          <w:szCs w:val="28"/>
        </w:rPr>
        <w:t xml:space="preserve">Система безотметочного обучения в 1 классах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Безотметочное обучение представляет собой обучение, в котором отсутствует отметка как форма количественного выражения результата </w:t>
      </w:r>
      <w:r w:rsidRPr="00771B34">
        <w:rPr>
          <w:rFonts w:ascii="Times New Roman" w:hAnsi="Times New Roman" w:cs="Times New Roman"/>
          <w:color w:val="000000"/>
          <w:sz w:val="28"/>
          <w:szCs w:val="28"/>
        </w:rPr>
        <w:lastRenderedPageBreak/>
        <w:t xml:space="preserve">оценочной деятельности. Безотметочное обучение вводится в 1 классах начальной школы как система контроля и самоконтроля учебных достижений обучающихся, ориентированная на обучение по адаптивной модели – обучение всех и каждого, а каждого в зависимости от его индивидуальных особенностей – и призвано способствовать гуманизации обучения, индивидуализации учебного процесса, повышению учебной мотивации и учебной самостоятельности учащихся.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Основными принципами безотметочного обучения являются: </w:t>
      </w:r>
    </w:p>
    <w:p w:rsidR="00771B34" w:rsidRPr="00771B34" w:rsidRDefault="00771B34" w:rsidP="00771B34">
      <w:pPr>
        <w:autoSpaceDE w:val="0"/>
        <w:autoSpaceDN w:val="0"/>
        <w:adjustRightInd w:val="0"/>
        <w:spacing w:after="48"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w:t>
      </w:r>
      <w:r w:rsidRPr="00771B34">
        <w:rPr>
          <w:rFonts w:ascii="Times New Roman" w:hAnsi="Times New Roman" w:cs="Times New Roman"/>
          <w:b/>
          <w:bCs/>
          <w:i/>
          <w:iCs/>
          <w:color w:val="000000"/>
          <w:sz w:val="28"/>
          <w:szCs w:val="28"/>
        </w:rPr>
        <w:t xml:space="preserve">дифференцированный подход </w:t>
      </w:r>
      <w:r w:rsidRPr="00771B34">
        <w:rPr>
          <w:rFonts w:ascii="Times New Roman" w:hAnsi="Times New Roman" w:cs="Times New Roman"/>
          <w:color w:val="000000"/>
          <w:sz w:val="28"/>
          <w:szCs w:val="28"/>
        </w:rPr>
        <w:t xml:space="preserve">при осуществлении оценочных и контролирующих действий; </w:t>
      </w:r>
    </w:p>
    <w:p w:rsidR="00771B34" w:rsidRPr="00771B34" w:rsidRDefault="00771B34" w:rsidP="00771B34">
      <w:pPr>
        <w:autoSpaceDE w:val="0"/>
        <w:autoSpaceDN w:val="0"/>
        <w:adjustRightInd w:val="0"/>
        <w:spacing w:after="48"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w:t>
      </w:r>
      <w:r w:rsidRPr="00771B34">
        <w:rPr>
          <w:rFonts w:ascii="Times New Roman" w:hAnsi="Times New Roman" w:cs="Times New Roman"/>
          <w:b/>
          <w:bCs/>
          <w:i/>
          <w:iCs/>
          <w:color w:val="000000"/>
          <w:sz w:val="28"/>
          <w:szCs w:val="28"/>
        </w:rPr>
        <w:t xml:space="preserve">критериальность </w:t>
      </w:r>
      <w:r w:rsidRPr="00771B34">
        <w:rPr>
          <w:rFonts w:ascii="Times New Roman" w:hAnsi="Times New Roman" w:cs="Times New Roman"/>
          <w:color w:val="000000"/>
          <w:sz w:val="28"/>
          <w:szCs w:val="28"/>
        </w:rPr>
        <w:t xml:space="preserve">– содержательный контроль и оценка строятся на критериальной, выработанной совместно с учащимися основе. Критерии должны быть однозначными и предельно четкими; </w:t>
      </w:r>
    </w:p>
    <w:p w:rsidR="00771B34" w:rsidRPr="00771B34" w:rsidRDefault="00771B34" w:rsidP="00771B34">
      <w:pPr>
        <w:autoSpaceDE w:val="0"/>
        <w:autoSpaceDN w:val="0"/>
        <w:adjustRightInd w:val="0"/>
        <w:spacing w:after="48"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w:t>
      </w:r>
      <w:r w:rsidRPr="00771B34">
        <w:rPr>
          <w:rFonts w:ascii="Times New Roman" w:hAnsi="Times New Roman" w:cs="Times New Roman"/>
          <w:b/>
          <w:bCs/>
          <w:i/>
          <w:iCs/>
          <w:color w:val="000000"/>
          <w:sz w:val="28"/>
          <w:szCs w:val="28"/>
        </w:rPr>
        <w:t xml:space="preserve">приоритет самооценки </w:t>
      </w:r>
      <w:r w:rsidRPr="00771B34">
        <w:rPr>
          <w:rFonts w:ascii="Times New Roman" w:hAnsi="Times New Roman" w:cs="Times New Roman"/>
          <w:color w:val="000000"/>
          <w:sz w:val="28"/>
          <w:szCs w:val="28"/>
        </w:rPr>
        <w:t xml:space="preserve">– формируется способность учащихся самостоятельно оценивать результаты своей деятельности. Для воспитания адекватной самооценки применяется сравнение двух самооценок учащихся - прогностической (оценка предстоящей работы) и ретроспективной (оценка выполненной работы). Самооценка ученика должна предшествовать оценке учителя; </w:t>
      </w:r>
    </w:p>
    <w:p w:rsidR="00771B34" w:rsidRPr="00771B34" w:rsidRDefault="00771B34" w:rsidP="00771B34">
      <w:pPr>
        <w:autoSpaceDE w:val="0"/>
        <w:autoSpaceDN w:val="0"/>
        <w:adjustRightInd w:val="0"/>
        <w:spacing w:after="48"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w:t>
      </w:r>
      <w:r w:rsidRPr="00771B34">
        <w:rPr>
          <w:rFonts w:ascii="Times New Roman" w:hAnsi="Times New Roman" w:cs="Times New Roman"/>
          <w:b/>
          <w:bCs/>
          <w:i/>
          <w:iCs/>
          <w:color w:val="000000"/>
          <w:sz w:val="28"/>
          <w:szCs w:val="28"/>
        </w:rPr>
        <w:t xml:space="preserve">непрерывность </w:t>
      </w:r>
      <w:r w:rsidRPr="00771B34">
        <w:rPr>
          <w:rFonts w:ascii="Times New Roman" w:hAnsi="Times New Roman" w:cs="Times New Roman"/>
          <w:color w:val="000000"/>
          <w:sz w:val="28"/>
          <w:szCs w:val="28"/>
        </w:rPr>
        <w:t xml:space="preserve">– с учетом непрерывности процесса обучения, предлагается перейти от традиционного понимания оценки как фиксатора конечного результата к оцениванию процесса движения к нему. При этом учащийся получает право на ошибку, которая, будучи исправленной, считается прогрессом в обучении; </w:t>
      </w:r>
    </w:p>
    <w:p w:rsidR="00771B34" w:rsidRPr="00771B34" w:rsidRDefault="00771B34" w:rsidP="00771B34">
      <w:pPr>
        <w:autoSpaceDE w:val="0"/>
        <w:autoSpaceDN w:val="0"/>
        <w:adjustRightInd w:val="0"/>
        <w:spacing w:after="48"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w:t>
      </w:r>
      <w:r w:rsidRPr="00771B34">
        <w:rPr>
          <w:rFonts w:ascii="Times New Roman" w:hAnsi="Times New Roman" w:cs="Times New Roman"/>
          <w:b/>
          <w:bCs/>
          <w:i/>
          <w:iCs/>
          <w:color w:val="000000"/>
          <w:sz w:val="28"/>
          <w:szCs w:val="28"/>
        </w:rPr>
        <w:t xml:space="preserve">гибкость и вариативность инструментария оценки </w:t>
      </w:r>
      <w:r w:rsidRPr="00771B34">
        <w:rPr>
          <w:rFonts w:ascii="Times New Roman" w:hAnsi="Times New Roman" w:cs="Times New Roman"/>
          <w:color w:val="000000"/>
          <w:sz w:val="28"/>
          <w:szCs w:val="28"/>
        </w:rPr>
        <w:t xml:space="preserve">– в учебном процессе используются разнообразные виды оценочных шкал, позволяющие гибко реагировать на прогресс или регресс в успеваемости и развитии ученика; </w:t>
      </w:r>
    </w:p>
    <w:p w:rsidR="00771B34" w:rsidRPr="00771B34" w:rsidRDefault="00771B34" w:rsidP="00771B34">
      <w:pPr>
        <w:autoSpaceDE w:val="0"/>
        <w:autoSpaceDN w:val="0"/>
        <w:adjustRightInd w:val="0"/>
        <w:spacing w:after="48"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w:t>
      </w:r>
      <w:r w:rsidRPr="00771B34">
        <w:rPr>
          <w:rFonts w:ascii="Times New Roman" w:hAnsi="Times New Roman" w:cs="Times New Roman"/>
          <w:b/>
          <w:bCs/>
          <w:i/>
          <w:iCs/>
          <w:color w:val="000000"/>
          <w:sz w:val="28"/>
          <w:szCs w:val="28"/>
        </w:rPr>
        <w:t xml:space="preserve">сочетание качественной и количественной составляющих оценки </w:t>
      </w:r>
      <w:r w:rsidRPr="00771B34">
        <w:rPr>
          <w:rFonts w:ascii="Times New Roman" w:hAnsi="Times New Roman" w:cs="Times New Roman"/>
          <w:color w:val="000000"/>
          <w:sz w:val="28"/>
          <w:szCs w:val="28"/>
        </w:rPr>
        <w:t xml:space="preserve">–качественная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Количественная позволяет выстраивать шкалу индивидуальных приращений учащихся, сравнивать сегодняшние достижения ученика с его же успехами некоторое время назад, сопоставлять полученные результаты с нормативными критериями. Сочетание качественной и количественной составляющих оценки дает наиболее полную и общую картину динамики развития каждого ученика с учетом его индивидуальных особенностей;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w:t>
      </w:r>
      <w:r w:rsidRPr="00771B34">
        <w:rPr>
          <w:rFonts w:ascii="Times New Roman" w:hAnsi="Times New Roman" w:cs="Times New Roman"/>
          <w:b/>
          <w:bCs/>
          <w:i/>
          <w:iCs/>
          <w:color w:val="000000"/>
          <w:sz w:val="28"/>
          <w:szCs w:val="28"/>
        </w:rPr>
        <w:t xml:space="preserve">естественность процесса контроля и оценки </w:t>
      </w:r>
      <w:r w:rsidRPr="00771B34">
        <w:rPr>
          <w:rFonts w:ascii="Times New Roman" w:hAnsi="Times New Roman" w:cs="Times New Roman"/>
          <w:color w:val="000000"/>
          <w:sz w:val="28"/>
          <w:szCs w:val="28"/>
        </w:rPr>
        <w:t xml:space="preserve">– контроль и оценка должны проводиться в естественных для учащихся условиях, снижающих стресс и напряжение. В характеристику учебно-познавательной деятельности школьников включаются результаты наблюдений за их учебной работой в обычных условиях.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p>
    <w:p w:rsidR="00771B34" w:rsidRPr="00771B34" w:rsidRDefault="00771B34" w:rsidP="00771B34">
      <w:pPr>
        <w:pStyle w:val="a4"/>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Основные </w:t>
      </w:r>
      <w:r w:rsidRPr="00771B34">
        <w:rPr>
          <w:rFonts w:ascii="Times New Roman" w:hAnsi="Times New Roman" w:cs="Times New Roman"/>
          <w:b/>
          <w:bCs/>
          <w:i/>
          <w:iCs/>
          <w:color w:val="000000"/>
          <w:sz w:val="28"/>
          <w:szCs w:val="28"/>
        </w:rPr>
        <w:t>виды контроля</w:t>
      </w:r>
      <w:r w:rsidRPr="00771B34">
        <w:rPr>
          <w:rFonts w:ascii="Times New Roman" w:hAnsi="Times New Roman" w:cs="Times New Roman"/>
          <w:color w:val="000000"/>
          <w:sz w:val="28"/>
          <w:szCs w:val="28"/>
        </w:rPr>
        <w:t>:</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w:t>
      </w:r>
      <w:r w:rsidRPr="00771B34">
        <w:rPr>
          <w:rFonts w:ascii="Times New Roman" w:hAnsi="Times New Roman" w:cs="Times New Roman"/>
          <w:i/>
          <w:iCs/>
          <w:color w:val="000000"/>
          <w:sz w:val="28"/>
          <w:szCs w:val="28"/>
        </w:rPr>
        <w:t xml:space="preserve">по месту в процессе обучения: </w:t>
      </w:r>
    </w:p>
    <w:p w:rsidR="00771B34" w:rsidRPr="00771B34" w:rsidRDefault="00771B34" w:rsidP="00771B34">
      <w:pPr>
        <w:autoSpaceDE w:val="0"/>
        <w:autoSpaceDN w:val="0"/>
        <w:adjustRightInd w:val="0"/>
        <w:spacing w:after="14"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предварительный контроль, позволяющий определить исходный уровень обученности и развития учащихся; </w:t>
      </w:r>
    </w:p>
    <w:p w:rsidR="00771B34" w:rsidRPr="00771B34" w:rsidRDefault="00771B34" w:rsidP="00771B34">
      <w:pPr>
        <w:autoSpaceDE w:val="0"/>
        <w:autoSpaceDN w:val="0"/>
        <w:adjustRightInd w:val="0"/>
        <w:spacing w:after="14"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текущий контроль, позволяющий определять уровень развития учащихся и степень их продвижения в освоении программного материала;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итоговый контроль, определяющий итоговый уровень знаний учащихся по предметам и степень сформированности основных компонентов учебной деятельности школьников;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w:t>
      </w:r>
      <w:r w:rsidRPr="00771B34">
        <w:rPr>
          <w:rFonts w:ascii="Times New Roman" w:hAnsi="Times New Roman" w:cs="Times New Roman"/>
          <w:i/>
          <w:iCs/>
          <w:color w:val="000000"/>
          <w:sz w:val="28"/>
          <w:szCs w:val="28"/>
        </w:rPr>
        <w:t xml:space="preserve">по содержанию: </w:t>
      </w:r>
    </w:p>
    <w:p w:rsidR="00771B34" w:rsidRPr="00771B34" w:rsidRDefault="00771B34" w:rsidP="00771B34">
      <w:pPr>
        <w:autoSpaceDE w:val="0"/>
        <w:autoSpaceDN w:val="0"/>
        <w:adjustRightInd w:val="0"/>
        <w:spacing w:after="14"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прогностический или планирующий контроль, определяющий последовательность выполнения операций учебного действия или его операционный состав до начала реального выполнения действия; </w:t>
      </w:r>
    </w:p>
    <w:p w:rsidR="00771B34" w:rsidRPr="00771B34" w:rsidRDefault="00771B34" w:rsidP="00771B34">
      <w:pPr>
        <w:autoSpaceDE w:val="0"/>
        <w:autoSpaceDN w:val="0"/>
        <w:adjustRightInd w:val="0"/>
        <w:spacing w:after="14"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пооперационный контроль, управляющий правильностью, полнотой и последовательностью выполнения операций, входящих в состав действия;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контроль по результату, сравнивающий фактический результат или выполненную операцию с образцом после осуществления учебного действия;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w:t>
      </w:r>
      <w:r w:rsidRPr="00771B34">
        <w:rPr>
          <w:rFonts w:ascii="Times New Roman" w:hAnsi="Times New Roman" w:cs="Times New Roman"/>
          <w:i/>
          <w:iCs/>
          <w:color w:val="000000"/>
          <w:sz w:val="28"/>
          <w:szCs w:val="28"/>
        </w:rPr>
        <w:t xml:space="preserve">по субъектам контрольно-оценочной деятельности: </w:t>
      </w:r>
    </w:p>
    <w:p w:rsidR="00771B34" w:rsidRPr="00771B34" w:rsidRDefault="00771B34" w:rsidP="00771B34">
      <w:pPr>
        <w:autoSpaceDE w:val="0"/>
        <w:autoSpaceDN w:val="0"/>
        <w:adjustRightInd w:val="0"/>
        <w:spacing w:after="28"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внешний контроль, осуществляемый педагогом (взаимоконтроль и взаимооценка);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внутренний или рефлексивный контроль, осуществляемый учащимся и обращенный на понимание принципов построения и осуществления собственной деятельности (самоконтроль и самооценка).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К главным критериям самоконтроля и самооценки, а также контроля и оценки относятся следующие: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усвоение предметных знаний, умений и навыков, их соответствие требованиям государственного стандарта начального образования;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сформированность УУД (умения наблюдать, анализировать, сравнивать, классифицировать, обобщать, связно излагать мысли, творчески решать учебную задачу);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развитость познавательной активности и интересов, прилежания и старания;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сформированность познавательной активности и интересов, прилежания и старания.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Оцениванию не подлежат: </w:t>
      </w:r>
    </w:p>
    <w:p w:rsidR="00771B34" w:rsidRPr="00771B34" w:rsidRDefault="00771B34" w:rsidP="00771B34">
      <w:pPr>
        <w:autoSpaceDE w:val="0"/>
        <w:autoSpaceDN w:val="0"/>
        <w:adjustRightInd w:val="0"/>
        <w:spacing w:after="48"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темп работы ученика; </w:t>
      </w:r>
    </w:p>
    <w:p w:rsidR="00771B34" w:rsidRPr="00771B34" w:rsidRDefault="00771B34" w:rsidP="00771B34">
      <w:pPr>
        <w:autoSpaceDE w:val="0"/>
        <w:autoSpaceDN w:val="0"/>
        <w:adjustRightInd w:val="0"/>
        <w:spacing w:after="48"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личностные качества школьников;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своеобразие их психических процессов (особенности памяти, внимания, восприятия и т. д.).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Основной функцией самооценки и самоконтроля на начальном этапе обучения является определение учеником границ своего знания-незнания, </w:t>
      </w:r>
      <w:r w:rsidRPr="00771B34">
        <w:rPr>
          <w:rFonts w:ascii="Times New Roman" w:hAnsi="Times New Roman" w:cs="Times New Roman"/>
          <w:color w:val="000000"/>
          <w:sz w:val="28"/>
          <w:szCs w:val="28"/>
        </w:rPr>
        <w:lastRenderedPageBreak/>
        <w:t xml:space="preserve">своих потенциальных возможностей, а также осознание тех проблем, которые еще предстоит решить в ходе осуществления учебной деятельности.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Конечная цель безотметочного обучения - формирование у учащихся адекватной самооценки и развитие учебной самостоятельности в осуществлении контрольно-оценочной деятельности.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НОРМЫ ОЦЕНИВАНИЯ: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80-100% - высокий уровень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79-50% - средний уровень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Менее 50% - низкий уровень </w:t>
      </w:r>
    </w:p>
    <w:p w:rsid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b/>
          <w:bCs/>
          <w:color w:val="000000"/>
          <w:sz w:val="28"/>
          <w:szCs w:val="28"/>
        </w:rPr>
        <w:t xml:space="preserve">Общие критерии и нормы оценочной деятельности </w:t>
      </w:r>
      <w:r w:rsidRPr="00771B34">
        <w:rPr>
          <w:rFonts w:ascii="Times New Roman" w:hAnsi="Times New Roman" w:cs="Times New Roman"/>
          <w:color w:val="000000"/>
          <w:sz w:val="28"/>
          <w:szCs w:val="28"/>
        </w:rPr>
        <w:t xml:space="preserve">определены локальным актом школы по «Системе оценивания знаний». Итоговое оценивание осуществляется в соответствии с локальным актом «О текущем контроле успеваемости формах, порядке и периодичности промежуточной и итоговой аттестации обучающихся». </w:t>
      </w:r>
    </w:p>
    <w:p w:rsidR="00771B34" w:rsidRPr="00771B34" w:rsidRDefault="00771B34" w:rsidP="00771B34">
      <w:pPr>
        <w:autoSpaceDE w:val="0"/>
        <w:autoSpaceDN w:val="0"/>
        <w:adjustRightInd w:val="0"/>
        <w:spacing w:after="0" w:line="240" w:lineRule="auto"/>
        <w:jc w:val="both"/>
        <w:rPr>
          <w:rFonts w:ascii="Times New Roman" w:hAnsi="Times New Roman" w:cs="Times New Roman"/>
          <w:color w:val="000000"/>
          <w:sz w:val="28"/>
          <w:szCs w:val="28"/>
        </w:rPr>
      </w:pPr>
      <w:r w:rsidRPr="00771B34">
        <w:rPr>
          <w:rFonts w:ascii="Times New Roman" w:hAnsi="Times New Roman" w:cs="Times New Roman"/>
          <w:color w:val="000000"/>
          <w:sz w:val="28"/>
          <w:szCs w:val="28"/>
        </w:rPr>
        <w:t xml:space="preserve"> </w:t>
      </w:r>
    </w:p>
    <w:p w:rsidR="00771B34" w:rsidRPr="00771B34" w:rsidRDefault="00771B34" w:rsidP="00771B34">
      <w:pPr>
        <w:autoSpaceDE w:val="0"/>
        <w:autoSpaceDN w:val="0"/>
        <w:adjustRightInd w:val="0"/>
        <w:spacing w:after="0" w:line="240" w:lineRule="auto"/>
        <w:jc w:val="both"/>
        <w:rPr>
          <w:rFonts w:ascii="Times New Roman" w:hAnsi="Times New Roman" w:cs="Times New Roman"/>
          <w:sz w:val="28"/>
          <w:szCs w:val="28"/>
        </w:rPr>
      </w:pPr>
    </w:p>
    <w:p w:rsidR="00771B34" w:rsidRPr="00771B34" w:rsidRDefault="00771B34" w:rsidP="00771B34">
      <w:pPr>
        <w:pageBreakBefore/>
        <w:autoSpaceDE w:val="0"/>
        <w:autoSpaceDN w:val="0"/>
        <w:adjustRightInd w:val="0"/>
        <w:spacing w:after="0" w:line="240" w:lineRule="auto"/>
        <w:jc w:val="both"/>
        <w:rPr>
          <w:rFonts w:ascii="Times New Roman" w:hAnsi="Times New Roman" w:cs="Times New Roman"/>
          <w:sz w:val="28"/>
          <w:szCs w:val="28"/>
        </w:rPr>
      </w:pPr>
      <w:r w:rsidRPr="00771B34">
        <w:rPr>
          <w:rFonts w:ascii="Times New Roman" w:hAnsi="Times New Roman" w:cs="Times New Roman"/>
          <w:b/>
          <w:bCs/>
          <w:sz w:val="28"/>
          <w:szCs w:val="28"/>
        </w:rPr>
        <w:lastRenderedPageBreak/>
        <w:t xml:space="preserve">1.3.4. Система внутришкольного мониторинга образовательных достижений </w:t>
      </w:r>
    </w:p>
    <w:p w:rsidR="00771B34" w:rsidRPr="00771B34" w:rsidRDefault="00771B34" w:rsidP="00771B34">
      <w:pPr>
        <w:autoSpaceDE w:val="0"/>
        <w:autoSpaceDN w:val="0"/>
        <w:adjustRightInd w:val="0"/>
        <w:spacing w:after="0" w:line="240" w:lineRule="auto"/>
        <w:jc w:val="both"/>
        <w:rPr>
          <w:rFonts w:ascii="Times New Roman" w:hAnsi="Times New Roman" w:cs="Times New Roman"/>
          <w:sz w:val="28"/>
          <w:szCs w:val="28"/>
        </w:rPr>
      </w:pPr>
      <w:r w:rsidRPr="00771B34">
        <w:rPr>
          <w:rFonts w:ascii="Times New Roman" w:hAnsi="Times New Roman" w:cs="Times New Roman"/>
          <w:b/>
          <w:bCs/>
          <w:i/>
          <w:iCs/>
          <w:sz w:val="28"/>
          <w:szCs w:val="28"/>
        </w:rPr>
        <w:t xml:space="preserve">Системная оценка личностных, метапредметных и предметных результатов </w:t>
      </w:r>
      <w:r w:rsidRPr="00771B34">
        <w:rPr>
          <w:rFonts w:ascii="Times New Roman" w:hAnsi="Times New Roman" w:cs="Times New Roman"/>
          <w:sz w:val="28"/>
          <w:szCs w:val="28"/>
        </w:rPr>
        <w:t xml:space="preserve">реализуется в рамках накопительной системы – </w:t>
      </w:r>
      <w:r w:rsidRPr="00771B34">
        <w:rPr>
          <w:rFonts w:ascii="Times New Roman" w:hAnsi="Times New Roman" w:cs="Times New Roman"/>
          <w:b/>
          <w:bCs/>
          <w:i/>
          <w:iCs/>
          <w:sz w:val="28"/>
          <w:szCs w:val="28"/>
        </w:rPr>
        <w:t>рабочего Портфолио</w:t>
      </w:r>
      <w:r w:rsidRPr="00771B34">
        <w:rPr>
          <w:rFonts w:ascii="Times New Roman" w:hAnsi="Times New Roman" w:cs="Times New Roman"/>
          <w:sz w:val="28"/>
          <w:szCs w:val="28"/>
        </w:rPr>
        <w:t xml:space="preserve">. </w:t>
      </w:r>
    </w:p>
    <w:p w:rsidR="00771B34" w:rsidRPr="00771B34" w:rsidRDefault="00771B34" w:rsidP="00771B34">
      <w:pPr>
        <w:autoSpaceDE w:val="0"/>
        <w:autoSpaceDN w:val="0"/>
        <w:adjustRightInd w:val="0"/>
        <w:spacing w:after="0" w:line="240" w:lineRule="auto"/>
        <w:jc w:val="both"/>
        <w:rPr>
          <w:rFonts w:ascii="Times New Roman" w:hAnsi="Times New Roman" w:cs="Times New Roman"/>
          <w:sz w:val="28"/>
          <w:szCs w:val="28"/>
        </w:rPr>
      </w:pPr>
      <w:r w:rsidRPr="00771B34">
        <w:rPr>
          <w:rFonts w:ascii="Times New Roman" w:hAnsi="Times New Roman" w:cs="Times New Roman"/>
          <w:sz w:val="28"/>
          <w:szCs w:val="28"/>
        </w:rPr>
        <w:t xml:space="preserve">Портфолио ученика: </w:t>
      </w:r>
    </w:p>
    <w:p w:rsidR="00771B34" w:rsidRPr="00771B34" w:rsidRDefault="00771B34" w:rsidP="00771B34">
      <w:pPr>
        <w:autoSpaceDE w:val="0"/>
        <w:autoSpaceDN w:val="0"/>
        <w:adjustRightInd w:val="0"/>
        <w:spacing w:after="48" w:line="240" w:lineRule="auto"/>
        <w:jc w:val="both"/>
        <w:rPr>
          <w:rFonts w:ascii="Times New Roman" w:hAnsi="Times New Roman" w:cs="Times New Roman"/>
          <w:sz w:val="28"/>
          <w:szCs w:val="28"/>
        </w:rPr>
      </w:pPr>
      <w:r w:rsidRPr="00771B34">
        <w:rPr>
          <w:rFonts w:ascii="Times New Roman" w:hAnsi="Times New Roman" w:cs="Times New Roman"/>
          <w:sz w:val="28"/>
          <w:szCs w:val="28"/>
        </w:rPr>
        <w:t xml:space="preserve"> 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 </w:t>
      </w:r>
    </w:p>
    <w:p w:rsidR="00771B34" w:rsidRPr="00771B34" w:rsidRDefault="00771B34" w:rsidP="00771B34">
      <w:pPr>
        <w:autoSpaceDE w:val="0"/>
        <w:autoSpaceDN w:val="0"/>
        <w:adjustRightInd w:val="0"/>
        <w:spacing w:after="48" w:line="240" w:lineRule="auto"/>
        <w:jc w:val="both"/>
        <w:rPr>
          <w:rFonts w:ascii="Times New Roman" w:hAnsi="Times New Roman" w:cs="Times New Roman"/>
          <w:sz w:val="28"/>
          <w:szCs w:val="28"/>
        </w:rPr>
      </w:pPr>
      <w:r w:rsidRPr="00771B34">
        <w:rPr>
          <w:rFonts w:ascii="Times New Roman" w:hAnsi="Times New Roman" w:cs="Times New Roman"/>
          <w:sz w:val="28"/>
          <w:szCs w:val="28"/>
        </w:rPr>
        <w:t xml:space="preserve"> 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 </w:t>
      </w:r>
    </w:p>
    <w:p w:rsidR="00771B34" w:rsidRPr="00771B34" w:rsidRDefault="00771B34" w:rsidP="00771B34">
      <w:pPr>
        <w:autoSpaceDE w:val="0"/>
        <w:autoSpaceDN w:val="0"/>
        <w:adjustRightInd w:val="0"/>
        <w:spacing w:after="48" w:line="240" w:lineRule="auto"/>
        <w:jc w:val="both"/>
        <w:rPr>
          <w:rFonts w:ascii="Times New Roman" w:hAnsi="Times New Roman" w:cs="Times New Roman"/>
          <w:sz w:val="28"/>
          <w:szCs w:val="28"/>
        </w:rPr>
      </w:pPr>
      <w:r w:rsidRPr="00771B34">
        <w:rPr>
          <w:rFonts w:ascii="Times New Roman" w:hAnsi="Times New Roman" w:cs="Times New Roman"/>
          <w:sz w:val="28"/>
          <w:szCs w:val="28"/>
        </w:rPr>
        <w:t xml:space="preserve"> 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 </w:t>
      </w:r>
    </w:p>
    <w:p w:rsidR="00771B34" w:rsidRPr="00771B34" w:rsidRDefault="00771B34" w:rsidP="00771B34">
      <w:pPr>
        <w:autoSpaceDE w:val="0"/>
        <w:autoSpaceDN w:val="0"/>
        <w:adjustRightInd w:val="0"/>
        <w:spacing w:after="0" w:line="240" w:lineRule="auto"/>
        <w:jc w:val="both"/>
        <w:rPr>
          <w:rFonts w:ascii="Times New Roman" w:hAnsi="Times New Roman" w:cs="Times New Roman"/>
          <w:sz w:val="28"/>
          <w:szCs w:val="28"/>
        </w:rPr>
      </w:pPr>
      <w:r w:rsidRPr="00771B34">
        <w:rPr>
          <w:rFonts w:ascii="Times New Roman" w:hAnsi="Times New Roman" w:cs="Times New Roman"/>
          <w:sz w:val="28"/>
          <w:szCs w:val="28"/>
        </w:rPr>
        <w:t xml:space="preserve"> 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771B34" w:rsidRPr="00771B34" w:rsidRDefault="00771B34" w:rsidP="00771B34">
      <w:pPr>
        <w:autoSpaceDE w:val="0"/>
        <w:autoSpaceDN w:val="0"/>
        <w:adjustRightInd w:val="0"/>
        <w:spacing w:after="0" w:line="240" w:lineRule="auto"/>
        <w:jc w:val="both"/>
        <w:rPr>
          <w:rFonts w:ascii="Times New Roman" w:hAnsi="Times New Roman" w:cs="Times New Roman"/>
          <w:sz w:val="28"/>
          <w:szCs w:val="28"/>
        </w:rPr>
      </w:pPr>
    </w:p>
    <w:p w:rsidR="00771B34" w:rsidRPr="00771B34" w:rsidRDefault="00771B34" w:rsidP="00771B34">
      <w:pPr>
        <w:autoSpaceDE w:val="0"/>
        <w:autoSpaceDN w:val="0"/>
        <w:adjustRightInd w:val="0"/>
        <w:spacing w:after="0" w:line="240" w:lineRule="auto"/>
        <w:jc w:val="both"/>
        <w:rPr>
          <w:rFonts w:ascii="Times New Roman" w:hAnsi="Times New Roman" w:cs="Times New Roman"/>
          <w:sz w:val="28"/>
          <w:szCs w:val="28"/>
        </w:rPr>
      </w:pPr>
      <w:r w:rsidRPr="00771B34">
        <w:rPr>
          <w:rFonts w:ascii="Times New Roman" w:hAnsi="Times New Roman" w:cs="Times New Roman"/>
          <w:sz w:val="28"/>
          <w:szCs w:val="28"/>
        </w:rPr>
        <w:t xml:space="preserve">Рабочий Портфолио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учащихся; копилка полезной информации; наглядные доказательства образовательной деятельности ученика; повод для «встречи» школьника, учителя и родителя. </w:t>
      </w:r>
    </w:p>
    <w:p w:rsidR="00771B34" w:rsidRPr="00771B34" w:rsidRDefault="00771B34" w:rsidP="00771B34">
      <w:pPr>
        <w:autoSpaceDE w:val="0"/>
        <w:autoSpaceDN w:val="0"/>
        <w:adjustRightInd w:val="0"/>
        <w:spacing w:after="0" w:line="240" w:lineRule="auto"/>
        <w:jc w:val="both"/>
        <w:rPr>
          <w:rFonts w:ascii="Times New Roman" w:hAnsi="Times New Roman" w:cs="Times New Roman"/>
          <w:sz w:val="28"/>
          <w:szCs w:val="28"/>
        </w:rPr>
      </w:pPr>
      <w:r w:rsidRPr="00771B34">
        <w:rPr>
          <w:rFonts w:ascii="Times New Roman" w:hAnsi="Times New Roman" w:cs="Times New Roman"/>
          <w:sz w:val="28"/>
          <w:szCs w:val="28"/>
        </w:rPr>
        <w:t xml:space="preserve">Преимущества рабочего Портфолио как метода оценивания достижений учащихся: </w:t>
      </w:r>
    </w:p>
    <w:p w:rsidR="00771B34" w:rsidRPr="00771B34" w:rsidRDefault="00771B34" w:rsidP="00771B34">
      <w:pPr>
        <w:autoSpaceDE w:val="0"/>
        <w:autoSpaceDN w:val="0"/>
        <w:adjustRightInd w:val="0"/>
        <w:spacing w:after="0" w:line="240" w:lineRule="auto"/>
        <w:jc w:val="both"/>
        <w:rPr>
          <w:rFonts w:ascii="Times New Roman" w:hAnsi="Times New Roman" w:cs="Times New Roman"/>
          <w:sz w:val="28"/>
          <w:szCs w:val="28"/>
        </w:rPr>
      </w:pPr>
      <w:r w:rsidRPr="00771B34">
        <w:rPr>
          <w:rFonts w:ascii="Times New Roman" w:hAnsi="Times New Roman" w:cs="Times New Roman"/>
          <w:sz w:val="28"/>
          <w:szCs w:val="28"/>
        </w:rPr>
        <w:t xml:space="preserve">сфокусирован на процессуальном контроле новых приоритетов современного образования, которыми являются УУД (универсальные учебные действия); </w:t>
      </w:r>
    </w:p>
    <w:p w:rsidR="00771B34" w:rsidRPr="00771B34" w:rsidRDefault="00771B34" w:rsidP="00771B34">
      <w:pPr>
        <w:autoSpaceDE w:val="0"/>
        <w:autoSpaceDN w:val="0"/>
        <w:adjustRightInd w:val="0"/>
        <w:spacing w:after="0" w:line="240" w:lineRule="auto"/>
        <w:jc w:val="both"/>
        <w:rPr>
          <w:rFonts w:ascii="Times New Roman" w:hAnsi="Times New Roman" w:cs="Times New Roman"/>
          <w:sz w:val="28"/>
          <w:szCs w:val="28"/>
        </w:rPr>
      </w:pPr>
      <w:r w:rsidRPr="00771B34">
        <w:rPr>
          <w:rFonts w:ascii="Times New Roman" w:hAnsi="Times New Roman" w:cs="Times New Roman"/>
          <w:sz w:val="28"/>
          <w:szCs w:val="28"/>
        </w:rPr>
        <w:t xml:space="preserve">содержание заданий Портфолио выстроено на основе УМК «Школа России», реализующего новые образовательные стандарты начальной школы; </w:t>
      </w:r>
    </w:p>
    <w:p w:rsidR="00771B34" w:rsidRPr="00771B34" w:rsidRDefault="00771B34" w:rsidP="00771B34">
      <w:pPr>
        <w:autoSpaceDE w:val="0"/>
        <w:autoSpaceDN w:val="0"/>
        <w:adjustRightInd w:val="0"/>
        <w:spacing w:after="0" w:line="240" w:lineRule="auto"/>
        <w:jc w:val="both"/>
        <w:rPr>
          <w:rFonts w:ascii="Times New Roman" w:hAnsi="Times New Roman" w:cs="Times New Roman"/>
          <w:sz w:val="28"/>
          <w:szCs w:val="28"/>
        </w:rPr>
      </w:pPr>
      <w:r w:rsidRPr="00771B34">
        <w:rPr>
          <w:rFonts w:ascii="Times New Roman" w:hAnsi="Times New Roman" w:cs="Times New Roman"/>
          <w:sz w:val="28"/>
          <w:szCs w:val="28"/>
        </w:rPr>
        <w:t xml:space="preserve">позволяет помочь учащимся самим определять цели обучения, осуществлять активное присвоение информации и размышлять о том, что они узнали. </w:t>
      </w:r>
    </w:p>
    <w:p w:rsidR="00771B34" w:rsidRPr="00771B34" w:rsidRDefault="00771B34" w:rsidP="00771B34">
      <w:pPr>
        <w:autoSpaceDE w:val="0"/>
        <w:autoSpaceDN w:val="0"/>
        <w:adjustRightInd w:val="0"/>
        <w:spacing w:after="0" w:line="240" w:lineRule="auto"/>
        <w:jc w:val="both"/>
        <w:rPr>
          <w:rFonts w:ascii="Times New Roman" w:hAnsi="Times New Roman" w:cs="Times New Roman"/>
          <w:sz w:val="28"/>
          <w:szCs w:val="28"/>
        </w:rPr>
      </w:pPr>
      <w:r w:rsidRPr="00771B34">
        <w:rPr>
          <w:rFonts w:ascii="Times New Roman" w:hAnsi="Times New Roman" w:cs="Times New Roman"/>
          <w:sz w:val="28"/>
          <w:szCs w:val="28"/>
        </w:rPr>
        <w:t xml:space="preserve">Разделы Портфолио: портфолио Достижений, портфолио Документов, портфолио Работ, портфолио Отзывов. </w:t>
      </w:r>
    </w:p>
    <w:p w:rsidR="00771B34" w:rsidRPr="00771B34" w:rsidRDefault="00771B34" w:rsidP="00771B34">
      <w:pPr>
        <w:autoSpaceDE w:val="0"/>
        <w:autoSpaceDN w:val="0"/>
        <w:adjustRightInd w:val="0"/>
        <w:spacing w:after="0" w:line="240" w:lineRule="auto"/>
        <w:jc w:val="both"/>
        <w:rPr>
          <w:rFonts w:ascii="Times New Roman" w:hAnsi="Times New Roman" w:cs="Times New Roman"/>
          <w:sz w:val="28"/>
          <w:szCs w:val="28"/>
        </w:rPr>
      </w:pPr>
      <w:r w:rsidRPr="00771B34">
        <w:rPr>
          <w:rFonts w:ascii="Times New Roman" w:hAnsi="Times New Roman" w:cs="Times New Roman"/>
          <w:b/>
          <w:bCs/>
          <w:sz w:val="28"/>
          <w:szCs w:val="28"/>
        </w:rPr>
        <w:t>Страницы раздела «Портфолио достижений</w:t>
      </w:r>
      <w:r w:rsidRPr="00771B34">
        <w:rPr>
          <w:rFonts w:ascii="Times New Roman" w:hAnsi="Times New Roman" w:cs="Times New Roman"/>
          <w:sz w:val="28"/>
          <w:szCs w:val="28"/>
        </w:rPr>
        <w:t xml:space="preserve">: </w:t>
      </w:r>
    </w:p>
    <w:p w:rsidR="00771B34" w:rsidRPr="00771B34" w:rsidRDefault="00771B34" w:rsidP="00771B34">
      <w:pPr>
        <w:autoSpaceDE w:val="0"/>
        <w:autoSpaceDN w:val="0"/>
        <w:adjustRightInd w:val="0"/>
        <w:spacing w:after="0" w:line="240" w:lineRule="auto"/>
        <w:jc w:val="both"/>
        <w:rPr>
          <w:rFonts w:ascii="Times New Roman" w:hAnsi="Times New Roman" w:cs="Times New Roman"/>
          <w:sz w:val="28"/>
          <w:szCs w:val="28"/>
        </w:rPr>
      </w:pPr>
      <w:r w:rsidRPr="00771B34">
        <w:rPr>
          <w:rFonts w:ascii="Times New Roman" w:hAnsi="Times New Roman" w:cs="Times New Roman"/>
          <w:sz w:val="28"/>
          <w:szCs w:val="28"/>
        </w:rPr>
        <w:t xml:space="preserve">- Мои достижения в учёбе </w:t>
      </w:r>
    </w:p>
    <w:p w:rsidR="00771B34" w:rsidRPr="00771B34" w:rsidRDefault="00771B34" w:rsidP="00771B34">
      <w:pPr>
        <w:autoSpaceDE w:val="0"/>
        <w:autoSpaceDN w:val="0"/>
        <w:adjustRightInd w:val="0"/>
        <w:spacing w:after="0" w:line="240" w:lineRule="auto"/>
        <w:jc w:val="both"/>
        <w:rPr>
          <w:rFonts w:ascii="Times New Roman" w:hAnsi="Times New Roman" w:cs="Times New Roman"/>
          <w:sz w:val="28"/>
          <w:szCs w:val="28"/>
        </w:rPr>
      </w:pPr>
      <w:r w:rsidRPr="00771B34">
        <w:rPr>
          <w:rFonts w:ascii="Times New Roman" w:hAnsi="Times New Roman" w:cs="Times New Roman"/>
          <w:sz w:val="28"/>
          <w:szCs w:val="28"/>
        </w:rPr>
        <w:t xml:space="preserve">- Участие в конкурсах и соревнованиях </w:t>
      </w:r>
    </w:p>
    <w:p w:rsidR="00771B34" w:rsidRPr="00771B34" w:rsidRDefault="00771B34" w:rsidP="00771B34">
      <w:pPr>
        <w:autoSpaceDE w:val="0"/>
        <w:autoSpaceDN w:val="0"/>
        <w:adjustRightInd w:val="0"/>
        <w:spacing w:after="0" w:line="240" w:lineRule="auto"/>
        <w:jc w:val="both"/>
        <w:rPr>
          <w:rFonts w:ascii="Times New Roman" w:hAnsi="Times New Roman" w:cs="Times New Roman"/>
          <w:sz w:val="28"/>
          <w:szCs w:val="28"/>
        </w:rPr>
      </w:pPr>
      <w:r w:rsidRPr="00771B34">
        <w:rPr>
          <w:rFonts w:ascii="Times New Roman" w:hAnsi="Times New Roman" w:cs="Times New Roman"/>
          <w:sz w:val="28"/>
          <w:szCs w:val="28"/>
        </w:rPr>
        <w:t xml:space="preserve">- Как я выполняю поручение </w:t>
      </w:r>
    </w:p>
    <w:p w:rsidR="00771B34" w:rsidRPr="00771B34" w:rsidRDefault="00771B34" w:rsidP="00771B34">
      <w:pPr>
        <w:autoSpaceDE w:val="0"/>
        <w:autoSpaceDN w:val="0"/>
        <w:adjustRightInd w:val="0"/>
        <w:spacing w:after="0" w:line="240" w:lineRule="auto"/>
        <w:jc w:val="both"/>
        <w:rPr>
          <w:rFonts w:ascii="Times New Roman" w:hAnsi="Times New Roman" w:cs="Times New Roman"/>
          <w:sz w:val="28"/>
          <w:szCs w:val="28"/>
        </w:rPr>
      </w:pPr>
      <w:r w:rsidRPr="00771B34">
        <w:rPr>
          <w:rFonts w:ascii="Times New Roman" w:hAnsi="Times New Roman" w:cs="Times New Roman"/>
          <w:sz w:val="28"/>
          <w:szCs w:val="28"/>
        </w:rPr>
        <w:t xml:space="preserve">- Участие в олимпиадах </w:t>
      </w:r>
    </w:p>
    <w:p w:rsidR="00771B34" w:rsidRPr="00771B34" w:rsidRDefault="00771B34" w:rsidP="00771B34">
      <w:pPr>
        <w:autoSpaceDE w:val="0"/>
        <w:autoSpaceDN w:val="0"/>
        <w:adjustRightInd w:val="0"/>
        <w:spacing w:after="0" w:line="240" w:lineRule="auto"/>
        <w:jc w:val="both"/>
        <w:rPr>
          <w:rFonts w:ascii="Times New Roman" w:hAnsi="Times New Roman" w:cs="Times New Roman"/>
          <w:sz w:val="28"/>
          <w:szCs w:val="28"/>
        </w:rPr>
      </w:pPr>
      <w:r w:rsidRPr="00771B34">
        <w:rPr>
          <w:rFonts w:ascii="Times New Roman" w:hAnsi="Times New Roman" w:cs="Times New Roman"/>
          <w:sz w:val="28"/>
          <w:szCs w:val="28"/>
        </w:rPr>
        <w:t xml:space="preserve">- Профессиональная направленность </w:t>
      </w:r>
    </w:p>
    <w:p w:rsidR="00771B34" w:rsidRPr="00771B34" w:rsidRDefault="00771B34" w:rsidP="00771B34">
      <w:pPr>
        <w:autoSpaceDE w:val="0"/>
        <w:autoSpaceDN w:val="0"/>
        <w:adjustRightInd w:val="0"/>
        <w:spacing w:after="0" w:line="240" w:lineRule="auto"/>
        <w:jc w:val="both"/>
        <w:rPr>
          <w:rFonts w:ascii="Times New Roman" w:hAnsi="Times New Roman" w:cs="Times New Roman"/>
          <w:sz w:val="28"/>
          <w:szCs w:val="28"/>
        </w:rPr>
      </w:pPr>
      <w:r w:rsidRPr="00771B34">
        <w:rPr>
          <w:rFonts w:ascii="Times New Roman" w:hAnsi="Times New Roman" w:cs="Times New Roman"/>
          <w:b/>
          <w:bCs/>
          <w:sz w:val="28"/>
          <w:szCs w:val="28"/>
        </w:rPr>
        <w:t>Страницы раздела «Портфолио документов</w:t>
      </w:r>
      <w:r w:rsidRPr="00771B34">
        <w:rPr>
          <w:rFonts w:ascii="Times New Roman" w:hAnsi="Times New Roman" w:cs="Times New Roman"/>
          <w:sz w:val="28"/>
          <w:szCs w:val="28"/>
        </w:rPr>
        <w:t xml:space="preserve">»: </w:t>
      </w:r>
    </w:p>
    <w:p w:rsidR="00771B34" w:rsidRPr="00771B34" w:rsidRDefault="00771B34" w:rsidP="00771B34">
      <w:pPr>
        <w:autoSpaceDE w:val="0"/>
        <w:autoSpaceDN w:val="0"/>
        <w:adjustRightInd w:val="0"/>
        <w:spacing w:after="0" w:line="240" w:lineRule="auto"/>
        <w:jc w:val="both"/>
        <w:rPr>
          <w:rFonts w:ascii="Times New Roman" w:hAnsi="Times New Roman" w:cs="Times New Roman"/>
          <w:sz w:val="28"/>
          <w:szCs w:val="28"/>
        </w:rPr>
      </w:pPr>
      <w:r w:rsidRPr="00771B34">
        <w:rPr>
          <w:rFonts w:ascii="Times New Roman" w:hAnsi="Times New Roman" w:cs="Times New Roman"/>
          <w:sz w:val="28"/>
          <w:szCs w:val="28"/>
        </w:rPr>
        <w:t xml:space="preserve">- Документы, подтверждающие участие в различных мероприятиях: грамоты, свидетельства, благодарственные письма, сертификаты, дипломы и т.д. </w:t>
      </w:r>
    </w:p>
    <w:p w:rsidR="00771B34" w:rsidRPr="00771B34" w:rsidRDefault="00771B34" w:rsidP="00771B34">
      <w:pPr>
        <w:autoSpaceDE w:val="0"/>
        <w:autoSpaceDN w:val="0"/>
        <w:adjustRightInd w:val="0"/>
        <w:spacing w:after="0" w:line="240" w:lineRule="auto"/>
        <w:jc w:val="both"/>
        <w:rPr>
          <w:rFonts w:ascii="Times New Roman" w:hAnsi="Times New Roman" w:cs="Times New Roman"/>
          <w:sz w:val="28"/>
          <w:szCs w:val="28"/>
        </w:rPr>
      </w:pPr>
      <w:r w:rsidRPr="00771B34">
        <w:rPr>
          <w:rFonts w:ascii="Times New Roman" w:hAnsi="Times New Roman" w:cs="Times New Roman"/>
          <w:b/>
          <w:bCs/>
          <w:sz w:val="28"/>
          <w:szCs w:val="28"/>
        </w:rPr>
        <w:lastRenderedPageBreak/>
        <w:t xml:space="preserve">Страницы раздела «Портфолио работ» </w:t>
      </w:r>
    </w:p>
    <w:p w:rsidR="00771B34" w:rsidRPr="00771B34" w:rsidRDefault="00771B34" w:rsidP="00771B34">
      <w:pPr>
        <w:autoSpaceDE w:val="0"/>
        <w:autoSpaceDN w:val="0"/>
        <w:adjustRightInd w:val="0"/>
        <w:spacing w:after="0" w:line="240" w:lineRule="auto"/>
        <w:jc w:val="both"/>
        <w:rPr>
          <w:rFonts w:ascii="Times New Roman" w:hAnsi="Times New Roman" w:cs="Times New Roman"/>
          <w:sz w:val="28"/>
          <w:szCs w:val="28"/>
        </w:rPr>
      </w:pPr>
      <w:r w:rsidRPr="00771B34">
        <w:rPr>
          <w:rFonts w:ascii="Times New Roman" w:hAnsi="Times New Roman" w:cs="Times New Roman"/>
          <w:sz w:val="28"/>
          <w:szCs w:val="28"/>
        </w:rPr>
        <w:t xml:space="preserve">Проектные и исследовательские работы </w:t>
      </w:r>
    </w:p>
    <w:p w:rsidR="00771B34" w:rsidRPr="00771B34" w:rsidRDefault="00771B34" w:rsidP="00771B34">
      <w:pPr>
        <w:autoSpaceDE w:val="0"/>
        <w:autoSpaceDN w:val="0"/>
        <w:adjustRightInd w:val="0"/>
        <w:spacing w:after="0" w:line="240" w:lineRule="auto"/>
        <w:jc w:val="both"/>
        <w:rPr>
          <w:rFonts w:ascii="Times New Roman" w:hAnsi="Times New Roman" w:cs="Times New Roman"/>
          <w:sz w:val="28"/>
          <w:szCs w:val="28"/>
        </w:rPr>
      </w:pPr>
      <w:r w:rsidRPr="00771B34">
        <w:rPr>
          <w:rFonts w:ascii="Times New Roman" w:hAnsi="Times New Roman" w:cs="Times New Roman"/>
          <w:sz w:val="28"/>
          <w:szCs w:val="28"/>
        </w:rPr>
        <w:t xml:space="preserve">Творческие работы, выполненные на уроках и во внеурочное время </w:t>
      </w:r>
    </w:p>
    <w:p w:rsidR="00771B34" w:rsidRPr="00771B34" w:rsidRDefault="00771B34" w:rsidP="00771B34">
      <w:pPr>
        <w:autoSpaceDE w:val="0"/>
        <w:autoSpaceDN w:val="0"/>
        <w:adjustRightInd w:val="0"/>
        <w:spacing w:after="0" w:line="240" w:lineRule="auto"/>
        <w:jc w:val="both"/>
        <w:rPr>
          <w:rFonts w:ascii="Times New Roman" w:hAnsi="Times New Roman" w:cs="Times New Roman"/>
          <w:sz w:val="28"/>
          <w:szCs w:val="28"/>
        </w:rPr>
      </w:pPr>
      <w:r w:rsidRPr="00771B34">
        <w:rPr>
          <w:rFonts w:ascii="Times New Roman" w:hAnsi="Times New Roman" w:cs="Times New Roman"/>
          <w:sz w:val="28"/>
          <w:szCs w:val="28"/>
        </w:rPr>
        <w:t xml:space="preserve">На каждый предмет имеется свой «файл», в него вкладываются диагностические работы, </w:t>
      </w:r>
    </w:p>
    <w:p w:rsidR="00771B34" w:rsidRPr="00771B34" w:rsidRDefault="00771B34" w:rsidP="00771B34">
      <w:pPr>
        <w:autoSpaceDE w:val="0"/>
        <w:autoSpaceDN w:val="0"/>
        <w:adjustRightInd w:val="0"/>
        <w:spacing w:after="0" w:line="240" w:lineRule="auto"/>
        <w:jc w:val="both"/>
        <w:rPr>
          <w:rFonts w:ascii="Times New Roman" w:hAnsi="Times New Roman" w:cs="Times New Roman"/>
          <w:sz w:val="28"/>
          <w:szCs w:val="28"/>
        </w:rPr>
      </w:pPr>
      <w:r w:rsidRPr="00771B34">
        <w:rPr>
          <w:rFonts w:ascii="Times New Roman" w:hAnsi="Times New Roman" w:cs="Times New Roman"/>
          <w:sz w:val="28"/>
          <w:szCs w:val="28"/>
        </w:rPr>
        <w:t xml:space="preserve">продукты совместного творчества (с родителями, одноклассниками) </w:t>
      </w:r>
    </w:p>
    <w:p w:rsidR="00771B34" w:rsidRDefault="00771B34" w:rsidP="00771B34">
      <w:pPr>
        <w:pStyle w:val="a4"/>
        <w:autoSpaceDE w:val="0"/>
        <w:autoSpaceDN w:val="0"/>
        <w:adjustRightInd w:val="0"/>
        <w:spacing w:after="0" w:line="240" w:lineRule="auto"/>
        <w:jc w:val="both"/>
        <w:rPr>
          <w:rFonts w:ascii="Times New Roman" w:hAnsi="Times New Roman" w:cs="Times New Roman"/>
          <w:b/>
          <w:bCs/>
          <w:sz w:val="28"/>
          <w:szCs w:val="28"/>
        </w:rPr>
      </w:pPr>
      <w:r w:rsidRPr="00771B34">
        <w:rPr>
          <w:rFonts w:ascii="Times New Roman" w:hAnsi="Times New Roman" w:cs="Times New Roman"/>
          <w:b/>
          <w:bCs/>
          <w:sz w:val="28"/>
          <w:szCs w:val="28"/>
        </w:rPr>
        <w:t>1.3.5. Формы контроля и учета достижений обучающихся</w:t>
      </w:r>
    </w:p>
    <w:p w:rsidR="00771B34" w:rsidRDefault="00771B34" w:rsidP="00771B34">
      <w:pPr>
        <w:pStyle w:val="a4"/>
        <w:autoSpaceDE w:val="0"/>
        <w:autoSpaceDN w:val="0"/>
        <w:adjustRightInd w:val="0"/>
        <w:spacing w:after="0" w:line="240" w:lineRule="auto"/>
        <w:jc w:val="both"/>
        <w:rPr>
          <w:rFonts w:ascii="Times New Roman" w:hAnsi="Times New Roman" w:cs="Times New Roman"/>
          <w:b/>
          <w:bCs/>
          <w:sz w:val="28"/>
          <w:szCs w:val="28"/>
        </w:rPr>
      </w:pPr>
    </w:p>
    <w:tbl>
      <w:tblPr>
        <w:tblStyle w:val="a3"/>
        <w:tblW w:w="0" w:type="auto"/>
        <w:tblInd w:w="720" w:type="dxa"/>
        <w:tblLook w:val="04A0"/>
      </w:tblPr>
      <w:tblGrid>
        <w:gridCol w:w="2454"/>
        <w:gridCol w:w="2213"/>
        <w:gridCol w:w="2092"/>
        <w:gridCol w:w="2092"/>
      </w:tblGrid>
      <w:tr w:rsidR="00771B34" w:rsidTr="00AE55F3">
        <w:tc>
          <w:tcPr>
            <w:tcW w:w="2411" w:type="dxa"/>
          </w:tcPr>
          <w:tbl>
            <w:tblPr>
              <w:tblW w:w="0" w:type="auto"/>
              <w:tblBorders>
                <w:top w:val="nil"/>
                <w:left w:val="nil"/>
                <w:bottom w:val="nil"/>
                <w:right w:val="nil"/>
              </w:tblBorders>
              <w:tblLook w:val="0000"/>
            </w:tblPr>
            <w:tblGrid>
              <w:gridCol w:w="2238"/>
            </w:tblGrid>
            <w:tr w:rsidR="00771B34" w:rsidRPr="00AE55F3">
              <w:trPr>
                <w:trHeight w:val="227"/>
              </w:trPr>
              <w:tc>
                <w:tcPr>
                  <w:tcW w:w="0" w:type="auto"/>
                </w:tcPr>
                <w:p w:rsidR="00771B34" w:rsidRPr="00AE55F3" w:rsidRDefault="00771B34" w:rsidP="00771B34">
                  <w:pPr>
                    <w:autoSpaceDE w:val="0"/>
                    <w:autoSpaceDN w:val="0"/>
                    <w:adjustRightInd w:val="0"/>
                    <w:spacing w:after="0" w:line="240" w:lineRule="auto"/>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Обязательные формы и методы контроля </w:t>
                  </w:r>
                </w:p>
              </w:tc>
            </w:tr>
          </w:tbl>
          <w:p w:rsidR="00771B34" w:rsidRPr="00AE55F3" w:rsidRDefault="00771B34" w:rsidP="00771B34">
            <w:pPr>
              <w:pStyle w:val="a4"/>
              <w:autoSpaceDE w:val="0"/>
              <w:autoSpaceDN w:val="0"/>
              <w:adjustRightInd w:val="0"/>
              <w:ind w:left="0"/>
              <w:jc w:val="both"/>
              <w:rPr>
                <w:rFonts w:ascii="Times New Roman" w:hAnsi="Times New Roman" w:cs="Times New Roman"/>
                <w:color w:val="000000"/>
                <w:sz w:val="28"/>
                <w:szCs w:val="28"/>
              </w:rPr>
            </w:pPr>
          </w:p>
        </w:tc>
        <w:tc>
          <w:tcPr>
            <w:tcW w:w="6214" w:type="dxa"/>
            <w:gridSpan w:val="3"/>
          </w:tcPr>
          <w:p w:rsidR="00771B34" w:rsidRPr="00AE55F3" w:rsidRDefault="00771B34" w:rsidP="00771B34">
            <w:pPr>
              <w:pStyle w:val="Default"/>
              <w:jc w:val="both"/>
              <w:rPr>
                <w:sz w:val="28"/>
                <w:szCs w:val="28"/>
              </w:rPr>
            </w:pPr>
            <w:r w:rsidRPr="00AE55F3">
              <w:rPr>
                <w:sz w:val="28"/>
                <w:szCs w:val="28"/>
              </w:rPr>
              <w:t xml:space="preserve">Иные формы учета достижений </w:t>
            </w:r>
          </w:p>
          <w:p w:rsidR="00771B34" w:rsidRPr="00AE55F3" w:rsidRDefault="00771B34" w:rsidP="00771B34">
            <w:pPr>
              <w:pStyle w:val="a4"/>
              <w:autoSpaceDE w:val="0"/>
              <w:autoSpaceDN w:val="0"/>
              <w:adjustRightInd w:val="0"/>
              <w:ind w:left="0"/>
              <w:jc w:val="both"/>
              <w:rPr>
                <w:rFonts w:ascii="Times New Roman" w:hAnsi="Times New Roman" w:cs="Times New Roman"/>
                <w:color w:val="000000"/>
                <w:sz w:val="28"/>
                <w:szCs w:val="28"/>
              </w:rPr>
            </w:pPr>
          </w:p>
        </w:tc>
      </w:tr>
      <w:tr w:rsidR="00771B34" w:rsidRPr="00771B34" w:rsidTr="00AE55F3">
        <w:trPr>
          <w:trHeight w:val="225"/>
        </w:trPr>
        <w:tc>
          <w:tcPr>
            <w:tcW w:w="0" w:type="auto"/>
          </w:tcPr>
          <w:p w:rsidR="00771B34" w:rsidRPr="00AE55F3" w:rsidRDefault="00771B34" w:rsidP="00771B34">
            <w:pPr>
              <w:autoSpaceDE w:val="0"/>
              <w:autoSpaceDN w:val="0"/>
              <w:adjustRightInd w:val="0"/>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текущая аттестация </w:t>
            </w:r>
          </w:p>
        </w:tc>
        <w:tc>
          <w:tcPr>
            <w:tcW w:w="0" w:type="auto"/>
          </w:tcPr>
          <w:p w:rsidR="00771B34" w:rsidRPr="00AE55F3" w:rsidRDefault="00771B34" w:rsidP="00771B34">
            <w:pPr>
              <w:autoSpaceDE w:val="0"/>
              <w:autoSpaceDN w:val="0"/>
              <w:adjustRightInd w:val="0"/>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итоговая (триместр, год) аттестация </w:t>
            </w:r>
          </w:p>
        </w:tc>
        <w:tc>
          <w:tcPr>
            <w:tcW w:w="0" w:type="auto"/>
          </w:tcPr>
          <w:p w:rsidR="00771B34" w:rsidRPr="00AE55F3" w:rsidRDefault="00771B34" w:rsidP="00771B34">
            <w:pPr>
              <w:autoSpaceDE w:val="0"/>
              <w:autoSpaceDN w:val="0"/>
              <w:adjustRightInd w:val="0"/>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урочная деятельность </w:t>
            </w:r>
          </w:p>
        </w:tc>
        <w:tc>
          <w:tcPr>
            <w:tcW w:w="0" w:type="auto"/>
          </w:tcPr>
          <w:p w:rsidR="00771B34" w:rsidRPr="00AE55F3" w:rsidRDefault="00771B34" w:rsidP="00771B34">
            <w:pPr>
              <w:autoSpaceDE w:val="0"/>
              <w:autoSpaceDN w:val="0"/>
              <w:adjustRightInd w:val="0"/>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внеурочная деятельность </w:t>
            </w:r>
          </w:p>
        </w:tc>
      </w:tr>
      <w:tr w:rsidR="00AE55F3" w:rsidRPr="00AE55F3" w:rsidTr="00AE55F3">
        <w:trPr>
          <w:trHeight w:val="1492"/>
        </w:trPr>
        <w:tc>
          <w:tcPr>
            <w:tcW w:w="0" w:type="auto"/>
          </w:tcPr>
          <w:p w:rsidR="00AE55F3" w:rsidRPr="00AE55F3" w:rsidRDefault="00AE55F3" w:rsidP="00AE55F3">
            <w:pPr>
              <w:autoSpaceDE w:val="0"/>
              <w:autoSpaceDN w:val="0"/>
              <w:adjustRightInd w:val="0"/>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устный опрос </w:t>
            </w:r>
          </w:p>
          <w:p w:rsidR="00AE55F3" w:rsidRPr="00AE55F3" w:rsidRDefault="00AE55F3" w:rsidP="00AE55F3">
            <w:pPr>
              <w:autoSpaceDE w:val="0"/>
              <w:autoSpaceDN w:val="0"/>
              <w:adjustRightInd w:val="0"/>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письменная </w:t>
            </w:r>
          </w:p>
          <w:p w:rsidR="00AE55F3" w:rsidRPr="00AE55F3" w:rsidRDefault="00AE55F3" w:rsidP="00AE55F3">
            <w:pPr>
              <w:autoSpaceDE w:val="0"/>
              <w:autoSpaceDN w:val="0"/>
              <w:adjustRightInd w:val="0"/>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самостоятельная работа </w:t>
            </w:r>
          </w:p>
          <w:p w:rsidR="00AE55F3" w:rsidRPr="00AE55F3" w:rsidRDefault="00AE55F3" w:rsidP="00AE55F3">
            <w:pPr>
              <w:autoSpaceDE w:val="0"/>
              <w:autoSpaceDN w:val="0"/>
              <w:adjustRightInd w:val="0"/>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диктанты </w:t>
            </w:r>
          </w:p>
          <w:p w:rsidR="00AE55F3" w:rsidRPr="00AE55F3" w:rsidRDefault="00AE55F3" w:rsidP="00AE55F3">
            <w:pPr>
              <w:autoSpaceDE w:val="0"/>
              <w:autoSpaceDN w:val="0"/>
              <w:adjustRightInd w:val="0"/>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контрольное списывание </w:t>
            </w:r>
          </w:p>
          <w:p w:rsidR="00AE55F3" w:rsidRPr="00AE55F3" w:rsidRDefault="00AE55F3" w:rsidP="00AE55F3">
            <w:pPr>
              <w:autoSpaceDE w:val="0"/>
              <w:autoSpaceDN w:val="0"/>
              <w:adjustRightInd w:val="0"/>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тестовые задания </w:t>
            </w:r>
          </w:p>
          <w:p w:rsidR="00AE55F3" w:rsidRPr="00AE55F3" w:rsidRDefault="00AE55F3" w:rsidP="00AE55F3">
            <w:pPr>
              <w:autoSpaceDE w:val="0"/>
              <w:autoSpaceDN w:val="0"/>
              <w:adjustRightInd w:val="0"/>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графическая работа </w:t>
            </w:r>
          </w:p>
          <w:p w:rsidR="00AE55F3" w:rsidRPr="00AE55F3" w:rsidRDefault="00AE55F3" w:rsidP="00AE55F3">
            <w:pPr>
              <w:autoSpaceDE w:val="0"/>
              <w:autoSpaceDN w:val="0"/>
              <w:adjustRightInd w:val="0"/>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изложение </w:t>
            </w:r>
          </w:p>
          <w:p w:rsidR="00AE55F3" w:rsidRPr="00AE55F3" w:rsidRDefault="00AE55F3" w:rsidP="00AE55F3">
            <w:pPr>
              <w:autoSpaceDE w:val="0"/>
              <w:autoSpaceDN w:val="0"/>
              <w:adjustRightInd w:val="0"/>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доклад (сообщение) </w:t>
            </w:r>
          </w:p>
          <w:p w:rsidR="00AE55F3" w:rsidRPr="00AE55F3" w:rsidRDefault="00AE55F3" w:rsidP="00AE55F3">
            <w:pPr>
              <w:autoSpaceDE w:val="0"/>
              <w:autoSpaceDN w:val="0"/>
              <w:adjustRightInd w:val="0"/>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творческая работа </w:t>
            </w:r>
          </w:p>
        </w:tc>
        <w:tc>
          <w:tcPr>
            <w:tcW w:w="0" w:type="auto"/>
          </w:tcPr>
          <w:p w:rsidR="00AE55F3" w:rsidRPr="00AE55F3" w:rsidRDefault="00AE55F3" w:rsidP="00AE55F3">
            <w:pPr>
              <w:autoSpaceDE w:val="0"/>
              <w:autoSpaceDN w:val="0"/>
              <w:adjustRightInd w:val="0"/>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диагностическая контрольная работа </w:t>
            </w:r>
          </w:p>
          <w:p w:rsidR="00AE55F3" w:rsidRPr="00AE55F3" w:rsidRDefault="00AE55F3" w:rsidP="00AE55F3">
            <w:pPr>
              <w:autoSpaceDE w:val="0"/>
              <w:autoSpaceDN w:val="0"/>
              <w:adjustRightInd w:val="0"/>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диктанты </w:t>
            </w:r>
          </w:p>
          <w:p w:rsidR="00AE55F3" w:rsidRPr="00AE55F3" w:rsidRDefault="00AE55F3" w:rsidP="00AE55F3">
            <w:pPr>
              <w:autoSpaceDE w:val="0"/>
              <w:autoSpaceDN w:val="0"/>
              <w:adjustRightInd w:val="0"/>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изложение </w:t>
            </w:r>
          </w:p>
          <w:p w:rsidR="00AE55F3" w:rsidRPr="00AE55F3" w:rsidRDefault="00AE55F3" w:rsidP="00AE55F3">
            <w:pPr>
              <w:autoSpaceDE w:val="0"/>
              <w:autoSpaceDN w:val="0"/>
              <w:adjustRightInd w:val="0"/>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контроль техники чтения </w:t>
            </w:r>
          </w:p>
        </w:tc>
        <w:tc>
          <w:tcPr>
            <w:tcW w:w="0" w:type="auto"/>
          </w:tcPr>
          <w:p w:rsidR="00AE55F3" w:rsidRPr="00AE55F3" w:rsidRDefault="00AE55F3" w:rsidP="00AE55F3">
            <w:pPr>
              <w:autoSpaceDE w:val="0"/>
              <w:autoSpaceDN w:val="0"/>
              <w:adjustRightInd w:val="0"/>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анализ динамики текущей успеваемости </w:t>
            </w:r>
          </w:p>
          <w:p w:rsidR="00AE55F3" w:rsidRPr="00AE55F3" w:rsidRDefault="00AE55F3" w:rsidP="00AE55F3">
            <w:pPr>
              <w:autoSpaceDE w:val="0"/>
              <w:autoSpaceDN w:val="0"/>
              <w:adjustRightInd w:val="0"/>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портфолио </w:t>
            </w:r>
          </w:p>
          <w:p w:rsidR="00AE55F3" w:rsidRPr="00AE55F3" w:rsidRDefault="00AE55F3" w:rsidP="00AE55F3">
            <w:pPr>
              <w:autoSpaceDE w:val="0"/>
              <w:autoSpaceDN w:val="0"/>
              <w:adjustRightInd w:val="0"/>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анализ психолого-педагогических исследований </w:t>
            </w:r>
          </w:p>
        </w:tc>
        <w:tc>
          <w:tcPr>
            <w:tcW w:w="0" w:type="auto"/>
          </w:tcPr>
          <w:p w:rsidR="00AE55F3" w:rsidRPr="00AE55F3" w:rsidRDefault="00AE55F3" w:rsidP="00AE55F3">
            <w:pPr>
              <w:autoSpaceDE w:val="0"/>
              <w:autoSpaceDN w:val="0"/>
              <w:adjustRightInd w:val="0"/>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участие в выставках, конкурсах, соревнованиях </w:t>
            </w:r>
          </w:p>
          <w:p w:rsidR="00AE55F3" w:rsidRPr="00AE55F3" w:rsidRDefault="00AE55F3" w:rsidP="00AE55F3">
            <w:pPr>
              <w:autoSpaceDE w:val="0"/>
              <w:autoSpaceDN w:val="0"/>
              <w:adjustRightInd w:val="0"/>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активность в проектах и программах внеурочной деятельности </w:t>
            </w:r>
          </w:p>
          <w:p w:rsidR="00AE55F3" w:rsidRPr="00AE55F3" w:rsidRDefault="00AE55F3" w:rsidP="00AE55F3">
            <w:pPr>
              <w:autoSpaceDE w:val="0"/>
              <w:autoSpaceDN w:val="0"/>
              <w:adjustRightInd w:val="0"/>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творческий отчет </w:t>
            </w:r>
          </w:p>
          <w:p w:rsidR="00AE55F3" w:rsidRPr="00AE55F3" w:rsidRDefault="00AE55F3" w:rsidP="00AE55F3">
            <w:pPr>
              <w:autoSpaceDE w:val="0"/>
              <w:autoSpaceDN w:val="0"/>
              <w:adjustRightInd w:val="0"/>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портфолио </w:t>
            </w:r>
          </w:p>
          <w:p w:rsidR="00AE55F3" w:rsidRPr="00AE55F3" w:rsidRDefault="00AE55F3" w:rsidP="00AE55F3">
            <w:pPr>
              <w:autoSpaceDE w:val="0"/>
              <w:autoSpaceDN w:val="0"/>
              <w:adjustRightInd w:val="0"/>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анализ психолого-педагогических исследований </w:t>
            </w:r>
          </w:p>
        </w:tc>
      </w:tr>
    </w:tbl>
    <w:p w:rsidR="00771B34" w:rsidRDefault="00771B34" w:rsidP="00771B34">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Pr="00AE55F3" w:rsidRDefault="00AE55F3" w:rsidP="00AE55F3">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Формы представления образовательных результатов </w:t>
      </w:r>
    </w:p>
    <w:p w:rsidR="00AE55F3" w:rsidRPr="00AE55F3" w:rsidRDefault="00AE55F3" w:rsidP="00AE55F3">
      <w:pPr>
        <w:autoSpaceDE w:val="0"/>
        <w:autoSpaceDN w:val="0"/>
        <w:adjustRightInd w:val="0"/>
        <w:spacing w:after="47"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табель успеваемости по предметам (с указанием требований, предъявляемых к выставлению отметок); </w:t>
      </w:r>
    </w:p>
    <w:p w:rsidR="00AE55F3" w:rsidRPr="00AE55F3" w:rsidRDefault="00AE55F3" w:rsidP="00AE55F3">
      <w:pPr>
        <w:autoSpaceDE w:val="0"/>
        <w:autoSpaceDN w:val="0"/>
        <w:adjustRightInd w:val="0"/>
        <w:spacing w:after="47"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 </w:t>
      </w:r>
    </w:p>
    <w:p w:rsidR="00AE55F3" w:rsidRPr="00AE55F3" w:rsidRDefault="00AE55F3" w:rsidP="00AE55F3">
      <w:pPr>
        <w:autoSpaceDE w:val="0"/>
        <w:autoSpaceDN w:val="0"/>
        <w:adjustRightInd w:val="0"/>
        <w:spacing w:after="47"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устная оценка успешности результатов, формулировка причин неудач и рекомендаций по устранению пробелов в обученности по предметам; </w:t>
      </w:r>
    </w:p>
    <w:p w:rsidR="00AE55F3" w:rsidRPr="00AE55F3" w:rsidRDefault="00AE55F3" w:rsidP="00AE55F3">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результаты психолого-педагогических исследований, иллюстрирующих динамику развития отдельных интеллектуальных и личностных качеств обучающегося, УУД. </w:t>
      </w:r>
    </w:p>
    <w:p w:rsidR="00AE55F3" w:rsidRPr="00AE55F3" w:rsidRDefault="00AE55F3" w:rsidP="00AE55F3">
      <w:pPr>
        <w:autoSpaceDE w:val="0"/>
        <w:autoSpaceDN w:val="0"/>
        <w:adjustRightInd w:val="0"/>
        <w:spacing w:after="0" w:line="240" w:lineRule="auto"/>
        <w:jc w:val="both"/>
        <w:rPr>
          <w:rFonts w:ascii="Times New Roman" w:hAnsi="Times New Roman" w:cs="Times New Roman"/>
          <w:color w:val="000000"/>
          <w:sz w:val="28"/>
          <w:szCs w:val="28"/>
        </w:rPr>
      </w:pPr>
    </w:p>
    <w:p w:rsidR="00AE55F3" w:rsidRPr="00AE55F3" w:rsidRDefault="00AE55F3" w:rsidP="00AE55F3">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b/>
          <w:bCs/>
          <w:i/>
          <w:iCs/>
          <w:color w:val="000000"/>
          <w:sz w:val="28"/>
          <w:szCs w:val="28"/>
        </w:rPr>
        <w:t xml:space="preserve">Критериями оценивания </w:t>
      </w:r>
      <w:r w:rsidRPr="00AE55F3">
        <w:rPr>
          <w:rFonts w:ascii="Times New Roman" w:hAnsi="Times New Roman" w:cs="Times New Roman"/>
          <w:color w:val="000000"/>
          <w:sz w:val="28"/>
          <w:szCs w:val="28"/>
        </w:rPr>
        <w:t xml:space="preserve">являются: </w:t>
      </w:r>
    </w:p>
    <w:p w:rsidR="00AE55F3" w:rsidRPr="00AE55F3" w:rsidRDefault="00AE55F3" w:rsidP="00AE55F3">
      <w:pPr>
        <w:autoSpaceDE w:val="0"/>
        <w:autoSpaceDN w:val="0"/>
        <w:adjustRightInd w:val="0"/>
        <w:spacing w:after="47"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lastRenderedPageBreak/>
        <w:t xml:space="preserve"> 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AE55F3" w:rsidRPr="00AE55F3" w:rsidRDefault="00AE55F3" w:rsidP="00AE55F3">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динамика результатов предметной обученности, формирования УУД. </w:t>
      </w:r>
    </w:p>
    <w:p w:rsidR="00AE55F3" w:rsidRPr="00AE55F3" w:rsidRDefault="00AE55F3" w:rsidP="00AE55F3">
      <w:pPr>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Используемая в школе система оценки ориентирована на стимулирование обучающегося стремиться к объективному контролю, на формирование потребности в адекватной и конструктивной самооценке</w:t>
      </w: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Default="00AE55F3" w:rsidP="00AE55F3">
      <w:pPr>
        <w:pStyle w:val="a4"/>
        <w:autoSpaceDE w:val="0"/>
        <w:autoSpaceDN w:val="0"/>
        <w:adjustRightInd w:val="0"/>
        <w:spacing w:after="0" w:line="240" w:lineRule="auto"/>
        <w:jc w:val="both"/>
        <w:rPr>
          <w:rFonts w:ascii="Times New Roman" w:hAnsi="Times New Roman" w:cs="Times New Roman"/>
          <w:color w:val="000000"/>
          <w:sz w:val="28"/>
          <w:szCs w:val="28"/>
        </w:rPr>
      </w:pP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b/>
          <w:bCs/>
          <w:color w:val="000000"/>
          <w:sz w:val="28"/>
          <w:szCs w:val="28"/>
        </w:rPr>
        <w:t xml:space="preserve">Итоговая оценка предметных и метапредметных результатов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lastRenderedPageBreak/>
        <w:t xml:space="preserve">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должна учитываться готовность к решению учебно-практических и учебно-познавательных задач на основе: </w:t>
      </w:r>
    </w:p>
    <w:p w:rsidR="00AE55F3" w:rsidRPr="00AE55F3" w:rsidRDefault="00AE55F3" w:rsidP="00707CC0">
      <w:pPr>
        <w:autoSpaceDE w:val="0"/>
        <w:autoSpaceDN w:val="0"/>
        <w:adjustRightInd w:val="0"/>
        <w:spacing w:after="43"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системы знаний и представлений о природе, обществе, человеке, технологии; </w:t>
      </w:r>
    </w:p>
    <w:p w:rsidR="00AE55F3" w:rsidRPr="00AE55F3" w:rsidRDefault="00AE55F3" w:rsidP="00707CC0">
      <w:pPr>
        <w:autoSpaceDE w:val="0"/>
        <w:autoSpaceDN w:val="0"/>
        <w:adjustRightInd w:val="0"/>
        <w:spacing w:after="43"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обобщенных способов деятельности, умений в учебно-познавательной и практической деятельности; </w:t>
      </w:r>
    </w:p>
    <w:p w:rsidR="00AE55F3" w:rsidRPr="00AE55F3" w:rsidRDefault="00AE55F3" w:rsidP="00707CC0">
      <w:pPr>
        <w:autoSpaceDE w:val="0"/>
        <w:autoSpaceDN w:val="0"/>
        <w:adjustRightInd w:val="0"/>
        <w:spacing w:after="43"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коммуникативных и информационных умений;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системы знаний об основах здорового и безопасного образа жизни.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Предметом </w:t>
      </w:r>
      <w:r w:rsidRPr="00AE55F3">
        <w:rPr>
          <w:rFonts w:ascii="Times New Roman" w:hAnsi="Times New Roman" w:cs="Times New Roman"/>
          <w:b/>
          <w:bCs/>
          <w:i/>
          <w:iCs/>
          <w:color w:val="000000"/>
          <w:sz w:val="28"/>
          <w:szCs w:val="28"/>
        </w:rPr>
        <w:t xml:space="preserve">итоговой оценки </w:t>
      </w:r>
      <w:r w:rsidRPr="00AE55F3">
        <w:rPr>
          <w:rFonts w:ascii="Times New Roman" w:hAnsi="Times New Roman" w:cs="Times New Roman"/>
          <w:color w:val="000000"/>
          <w:sz w:val="28"/>
          <w:szCs w:val="28"/>
        </w:rPr>
        <w:t xml:space="preserve">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В образовательном учреждении проводится мониторинг результатов выполнения итоговых работ – по русскому языку, математике, окружающему миру и комплексной работы на межпредметной основе.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Основным инструментом итоговой оценки выпускников начальной школы являются итоговые комплексные работы – система заданий различного уровня сложности по чтению, русскому языку, математике и окружающему миру.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Также при определении итоговой оценки учитываются результаты накопленной оценки, полученной в ходе текущего и промежуточного оценивания, фиксируемые в форме Портфеля достижений (или другой накопительной формы оценивания). Достижение опорного (базового) уровня интерпретируется как безусловный учебный успех ребенка, как исполнение им требований стандарта. А оценка индивидуальных образовательных достижений ведется «методом сложения», при котором фиксируется достижение опорного (базового) уровня и его превышение (повышенный уровень). Это позволяет поощрять продвижение учащихся, выстраивать индивидуальные траектории движения с учетом зоны ближайшего развития.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Анализ достижений учащихся включает: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текущую успеваемость обучающихся;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динамику личных достижений учащегося в освоении предметных умений;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активность и результативность участия обучающихся в выставках, конкурсах, соревнованиях;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активность участия и рост самостоятельности в проектной и внеурочной деятельности.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b/>
          <w:bCs/>
          <w:i/>
          <w:iCs/>
          <w:color w:val="000000"/>
          <w:sz w:val="28"/>
          <w:szCs w:val="28"/>
        </w:rPr>
        <w:t xml:space="preserve">Системная оценка личностных, метапредметных и предметных результатов </w:t>
      </w:r>
      <w:r w:rsidRPr="00AE55F3">
        <w:rPr>
          <w:rFonts w:ascii="Times New Roman" w:hAnsi="Times New Roman" w:cs="Times New Roman"/>
          <w:color w:val="000000"/>
          <w:sz w:val="28"/>
          <w:szCs w:val="28"/>
        </w:rPr>
        <w:t xml:space="preserve">реализуется в рамках накопительной системы – </w:t>
      </w:r>
      <w:r w:rsidRPr="00AE55F3">
        <w:rPr>
          <w:rFonts w:ascii="Times New Roman" w:hAnsi="Times New Roman" w:cs="Times New Roman"/>
          <w:b/>
          <w:bCs/>
          <w:i/>
          <w:iCs/>
          <w:color w:val="000000"/>
          <w:sz w:val="28"/>
          <w:szCs w:val="28"/>
        </w:rPr>
        <w:t xml:space="preserve">Портфеля достижений. </w:t>
      </w:r>
      <w:r w:rsidRPr="00AE55F3">
        <w:rPr>
          <w:rFonts w:ascii="Times New Roman" w:hAnsi="Times New Roman" w:cs="Times New Roman"/>
          <w:color w:val="000000"/>
          <w:sz w:val="28"/>
          <w:szCs w:val="28"/>
        </w:rPr>
        <w:t xml:space="preserve">Накопительная система </w:t>
      </w:r>
      <w:r w:rsidRPr="00AE55F3">
        <w:rPr>
          <w:rFonts w:ascii="Times New Roman" w:hAnsi="Times New Roman" w:cs="Times New Roman"/>
          <w:i/>
          <w:iCs/>
          <w:color w:val="000000"/>
          <w:sz w:val="28"/>
          <w:szCs w:val="28"/>
        </w:rPr>
        <w:t xml:space="preserve">Портфель достижений </w:t>
      </w:r>
      <w:r w:rsidRPr="00AE55F3">
        <w:rPr>
          <w:rFonts w:ascii="Times New Roman" w:hAnsi="Times New Roman" w:cs="Times New Roman"/>
          <w:color w:val="000000"/>
          <w:sz w:val="28"/>
          <w:szCs w:val="28"/>
        </w:rPr>
        <w:t xml:space="preserve">учащегося позволяет осуществить оценку динамики индивидуальных образовательных </w:t>
      </w:r>
      <w:r w:rsidRPr="00AE55F3">
        <w:rPr>
          <w:rFonts w:ascii="Times New Roman" w:hAnsi="Times New Roman" w:cs="Times New Roman"/>
          <w:color w:val="000000"/>
          <w:sz w:val="28"/>
          <w:szCs w:val="28"/>
        </w:rPr>
        <w:lastRenderedPageBreak/>
        <w:t xml:space="preserve">достижений ребёнка. </w:t>
      </w:r>
      <w:r w:rsidRPr="00AE55F3">
        <w:rPr>
          <w:rFonts w:ascii="Times New Roman" w:hAnsi="Times New Roman" w:cs="Times New Roman"/>
          <w:i/>
          <w:iCs/>
          <w:color w:val="000000"/>
          <w:sz w:val="28"/>
          <w:szCs w:val="28"/>
        </w:rPr>
        <w:t xml:space="preserve">Портфель достижений </w:t>
      </w:r>
      <w:r w:rsidRPr="00AE55F3">
        <w:rPr>
          <w:rFonts w:ascii="Times New Roman" w:hAnsi="Times New Roman" w:cs="Times New Roman"/>
          <w:color w:val="000000"/>
          <w:sz w:val="28"/>
          <w:szCs w:val="28"/>
        </w:rPr>
        <w:t xml:space="preserve">предполагает активное вовлечение учащихся и их родителей в оценочную деятельность.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w:t>
      </w:r>
    </w:p>
    <w:p w:rsidR="00AE55F3" w:rsidRPr="00707CC0" w:rsidRDefault="00AE55F3" w:rsidP="00707CC0">
      <w:pPr>
        <w:pStyle w:val="Default"/>
        <w:jc w:val="both"/>
        <w:rPr>
          <w:sz w:val="28"/>
          <w:szCs w:val="28"/>
        </w:rPr>
      </w:pPr>
      <w:r w:rsidRPr="00707CC0">
        <w:rPr>
          <w:sz w:val="28"/>
          <w:szCs w:val="28"/>
        </w:rPr>
        <w:t xml:space="preserve">Педагог на каждом этапе обучения вместе с ребёнком выбирает, что является для него результатом на сегодняшний день. Оценочная деятельность самого педагога направлена на то, чтобы стимулировать учебно-познавательную деятельность ребёнка и корректировать её. Вместе с тем педагог передаёт ребёнку нормы и способы оценивания (не выставления отметки, а фиксации качества, например разборчивость письма, грамотность, способа действий и т.д.), способствует выработке у ребёнка самооценки своего труда. Отбирая в свой </w:t>
      </w:r>
      <w:r w:rsidRPr="00707CC0">
        <w:rPr>
          <w:i/>
          <w:iCs/>
          <w:sz w:val="28"/>
          <w:szCs w:val="28"/>
        </w:rPr>
        <w:t xml:space="preserve">Портфель достижений </w:t>
      </w:r>
      <w:r w:rsidRPr="00707CC0">
        <w:rPr>
          <w:sz w:val="28"/>
          <w:szCs w:val="28"/>
        </w:rPr>
        <w:t xml:space="preserve">творческие, проектные работы, ребёнок проводит рефлексию сделанного, а педагог может отследить как меняются, развиваются интересы ребёнка, его мотивация, уровень самостоятельности и другие личностные и метапредметные действия. Динамика образовательных достижений учащихся за период обучения станет очевиднее, если накопительная система оценивания станет действовать с 1 класса.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b/>
          <w:bCs/>
          <w:i/>
          <w:iCs/>
          <w:color w:val="000000"/>
          <w:sz w:val="28"/>
          <w:szCs w:val="28"/>
        </w:rPr>
        <w:t xml:space="preserve">Формами представления образовательных результатов являются: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табель успеваемости по предметам (с указанием требований, предъявляемых к выставлению отметок);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понимания, применения, систематизации);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устная оценка учителем успешности результатов, достигнутых учащимся, формулировка причин неудач и рекомендаций по устранению пробелов в обученности по предметам;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Портфель достижений;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результаты психолого-педагогических исследований, иллюстрирующих динамику развития отдельных интеллектуальных, личностных качеств обучающегося, УУД.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b/>
          <w:bCs/>
          <w:i/>
          <w:iCs/>
          <w:color w:val="000000"/>
          <w:sz w:val="28"/>
          <w:szCs w:val="28"/>
        </w:rPr>
        <w:t xml:space="preserve">Критериями оценивания </w:t>
      </w:r>
      <w:r w:rsidRPr="00AE55F3">
        <w:rPr>
          <w:rFonts w:ascii="Times New Roman" w:hAnsi="Times New Roman" w:cs="Times New Roman"/>
          <w:color w:val="000000"/>
          <w:sz w:val="28"/>
          <w:szCs w:val="28"/>
        </w:rPr>
        <w:t xml:space="preserve">являются: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1.Соответствие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2.Динамика результатов предметной обученности, формирования УУД.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В школе используются следующие </w:t>
      </w:r>
      <w:r w:rsidRPr="00AE55F3">
        <w:rPr>
          <w:rFonts w:ascii="Times New Roman" w:hAnsi="Times New Roman" w:cs="Times New Roman"/>
          <w:b/>
          <w:bCs/>
          <w:i/>
          <w:iCs/>
          <w:color w:val="000000"/>
          <w:sz w:val="28"/>
          <w:szCs w:val="28"/>
        </w:rPr>
        <w:t>формы оценки</w:t>
      </w:r>
      <w:r w:rsidRPr="00AE55F3">
        <w:rPr>
          <w:rFonts w:ascii="Times New Roman" w:hAnsi="Times New Roman" w:cs="Times New Roman"/>
          <w:color w:val="000000"/>
          <w:sz w:val="28"/>
          <w:szCs w:val="28"/>
        </w:rPr>
        <w:t xml:space="preserve">: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1. Безотметочное обучение – 1 класс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2. Пятибалльная система – 2, 3, 4 классы,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3. Накопительная система оценки – Портфель достижений.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i/>
          <w:iCs/>
          <w:color w:val="000000"/>
          <w:sz w:val="28"/>
          <w:szCs w:val="28"/>
        </w:rPr>
        <w:t xml:space="preserve">Итоговая оценка выпускника </w:t>
      </w:r>
      <w:r w:rsidRPr="00AE55F3">
        <w:rPr>
          <w:rFonts w:ascii="Times New Roman" w:hAnsi="Times New Roman" w:cs="Times New Roman"/>
          <w:color w:val="000000"/>
          <w:sz w:val="28"/>
          <w:szCs w:val="28"/>
        </w:rPr>
        <w:t xml:space="preserve">формируется на основе накопленной оценки, зафиксированной в портфеле достижений, по всем учебным предметам и </w:t>
      </w:r>
      <w:r w:rsidRPr="00AE55F3">
        <w:rPr>
          <w:rFonts w:ascii="Times New Roman" w:hAnsi="Times New Roman" w:cs="Times New Roman"/>
          <w:color w:val="000000"/>
          <w:sz w:val="28"/>
          <w:szCs w:val="28"/>
        </w:rPr>
        <w:lastRenderedPageBreak/>
        <w:t xml:space="preserve">оценок за выполнение итоговых работ, а также комплексной работы на межпредметной основе.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а также уровень овладения метапредметными действиями.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1) 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 </w:t>
      </w:r>
    </w:p>
    <w:p w:rsidR="00AE55F3" w:rsidRPr="00707CC0" w:rsidRDefault="00AE55F3" w:rsidP="00707CC0">
      <w:pPr>
        <w:pStyle w:val="a4"/>
        <w:numPr>
          <w:ilvl w:val="0"/>
          <w:numId w:val="1"/>
        </w:numPr>
        <w:autoSpaceDE w:val="0"/>
        <w:autoSpaceDN w:val="0"/>
        <w:adjustRightInd w:val="0"/>
        <w:spacing w:after="0" w:line="240" w:lineRule="auto"/>
        <w:jc w:val="both"/>
        <w:rPr>
          <w:rFonts w:ascii="Times New Roman" w:hAnsi="Times New Roman" w:cs="Times New Roman"/>
          <w:color w:val="000000"/>
          <w:sz w:val="28"/>
          <w:szCs w:val="28"/>
        </w:rPr>
      </w:pPr>
      <w:r w:rsidRPr="00707CC0">
        <w:rPr>
          <w:rFonts w:ascii="Times New Roman" w:hAnsi="Times New Roman" w:cs="Times New Roman"/>
          <w:color w:val="000000"/>
          <w:sz w:val="28"/>
          <w:szCs w:val="28"/>
        </w:rPr>
        <w:t xml:space="preserve">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3) Выпускник не овладел опорной системой знаний и учебными действиями, необходимыми для продолжения образования на следующей ступени.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Педагогический совет образовательного учреждения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w:t>
      </w:r>
      <w:r w:rsidRPr="00AE55F3">
        <w:rPr>
          <w:rFonts w:ascii="Times New Roman" w:hAnsi="Times New Roman" w:cs="Times New Roman"/>
          <w:color w:val="000000"/>
          <w:sz w:val="28"/>
          <w:szCs w:val="28"/>
        </w:rPr>
        <w:lastRenderedPageBreak/>
        <w:t xml:space="preserve">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b/>
          <w:bCs/>
          <w:color w:val="000000"/>
          <w:sz w:val="28"/>
          <w:szCs w:val="28"/>
        </w:rPr>
        <w:t xml:space="preserve">Оценка эффективности деятельности образовательного </w:t>
      </w:r>
      <w:r w:rsidRPr="00AE55F3">
        <w:rPr>
          <w:rFonts w:ascii="Times New Roman" w:hAnsi="Times New Roman" w:cs="Times New Roman"/>
          <w:color w:val="000000"/>
          <w:sz w:val="28"/>
          <w:szCs w:val="28"/>
        </w:rPr>
        <w:t xml:space="preserve">учреждения начального общего образования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результатов мониторинговых исследований разного уровня (федерального, регионального, муниципального);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условий реализации основной образовательной программы начального общего образования;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 особенностей контингента обучающихся. </w:t>
      </w:r>
    </w:p>
    <w:p w:rsidR="00AE55F3" w:rsidRPr="00AE55F3" w:rsidRDefault="00AE55F3" w:rsidP="00707CC0">
      <w:pPr>
        <w:autoSpaceDE w:val="0"/>
        <w:autoSpaceDN w:val="0"/>
        <w:adjustRightInd w:val="0"/>
        <w:spacing w:after="0" w:line="240" w:lineRule="auto"/>
        <w:jc w:val="both"/>
        <w:rPr>
          <w:rFonts w:ascii="Times New Roman" w:hAnsi="Times New Roman" w:cs="Times New Roman"/>
          <w:color w:val="000000"/>
          <w:sz w:val="28"/>
          <w:szCs w:val="28"/>
        </w:rPr>
      </w:pPr>
      <w:r w:rsidRPr="00AE55F3">
        <w:rPr>
          <w:rFonts w:ascii="Times New Roman" w:hAnsi="Times New Roman" w:cs="Times New Roman"/>
          <w:color w:val="000000"/>
          <w:sz w:val="28"/>
          <w:szCs w:val="28"/>
        </w:rPr>
        <w:t xml:space="preserve">Предметом оценки в ходе данных процедур является также </w:t>
      </w:r>
      <w:r w:rsidRPr="00AE55F3">
        <w:rPr>
          <w:rFonts w:ascii="Times New Roman" w:hAnsi="Times New Roman" w:cs="Times New Roman"/>
          <w:i/>
          <w:iCs/>
          <w:color w:val="000000"/>
          <w:sz w:val="28"/>
          <w:szCs w:val="28"/>
        </w:rPr>
        <w:t xml:space="preserve">текущая оценочная деятельность </w:t>
      </w:r>
      <w:r w:rsidRPr="00AE55F3">
        <w:rPr>
          <w:rFonts w:ascii="Times New Roman" w:hAnsi="Times New Roman" w:cs="Times New Roman"/>
          <w:color w:val="000000"/>
          <w:sz w:val="28"/>
          <w:szCs w:val="28"/>
        </w:rPr>
        <w:t xml:space="preserve">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 </w:t>
      </w:r>
    </w:p>
    <w:p w:rsidR="00AE55F3" w:rsidRPr="00707CC0" w:rsidRDefault="00AE55F3" w:rsidP="00707CC0">
      <w:pPr>
        <w:pStyle w:val="a4"/>
        <w:numPr>
          <w:ilvl w:val="0"/>
          <w:numId w:val="3"/>
        </w:numPr>
        <w:autoSpaceDE w:val="0"/>
        <w:autoSpaceDN w:val="0"/>
        <w:adjustRightInd w:val="0"/>
        <w:spacing w:after="0" w:line="240" w:lineRule="auto"/>
        <w:jc w:val="both"/>
        <w:rPr>
          <w:rFonts w:ascii="Times New Roman" w:hAnsi="Times New Roman" w:cs="Times New Roman"/>
          <w:color w:val="000000"/>
          <w:sz w:val="28"/>
          <w:szCs w:val="28"/>
        </w:rPr>
      </w:pPr>
      <w:r w:rsidRPr="00707CC0">
        <w:rPr>
          <w:rFonts w:ascii="Times New Roman" w:hAnsi="Times New Roman" w:cs="Times New Roman"/>
          <w:color w:val="000000"/>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образовательного учреждения начального общего образования является </w:t>
      </w:r>
      <w:r w:rsidRPr="00707CC0">
        <w:rPr>
          <w:rFonts w:ascii="Times New Roman" w:hAnsi="Times New Roman" w:cs="Times New Roman"/>
          <w:i/>
          <w:iCs/>
          <w:color w:val="000000"/>
          <w:sz w:val="28"/>
          <w:szCs w:val="28"/>
        </w:rPr>
        <w:t>регулярный мониторинг результатов выполнения трёх (четырёх) итоговых работ</w:t>
      </w:r>
      <w:r w:rsidRPr="00707CC0">
        <w:rPr>
          <w:rFonts w:ascii="Times New Roman" w:hAnsi="Times New Roman" w:cs="Times New Roman"/>
          <w:color w:val="000000"/>
          <w:sz w:val="28"/>
          <w:szCs w:val="28"/>
        </w:rPr>
        <w:t>.</w:t>
      </w:r>
    </w:p>
    <w:p w:rsidR="00683B41" w:rsidRPr="00707CC0"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p>
    <w:p w:rsidR="00683B41" w:rsidRPr="00707CC0"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p>
    <w:p w:rsidR="00683B41" w:rsidRPr="00707CC0"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p>
    <w:p w:rsidR="00683B41" w:rsidRPr="00707CC0"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p>
    <w:p w:rsidR="00683B41" w:rsidRPr="00707CC0"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p>
    <w:p w:rsidR="00683B41" w:rsidRPr="00707CC0"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p>
    <w:p w:rsidR="00683B41" w:rsidRPr="00707CC0"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p>
    <w:p w:rsidR="00683B41" w:rsidRPr="00707CC0"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p>
    <w:p w:rsidR="00683B41" w:rsidRPr="00707CC0"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p>
    <w:p w:rsidR="00683B41" w:rsidRPr="00707CC0"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p>
    <w:p w:rsidR="00683B41" w:rsidRPr="00707CC0"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p>
    <w:p w:rsidR="00683B41" w:rsidRPr="00707CC0"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p>
    <w:p w:rsidR="00683B41" w:rsidRPr="00707CC0"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p>
    <w:p w:rsidR="00683B41" w:rsidRPr="00707CC0"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p>
    <w:p w:rsidR="00683B41" w:rsidRPr="00707CC0"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p>
    <w:p w:rsidR="00683B41" w:rsidRPr="00707CC0"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p>
    <w:p w:rsidR="00683B41" w:rsidRDefault="00683B41" w:rsidP="00683B41">
      <w:pPr>
        <w:autoSpaceDE w:val="0"/>
        <w:autoSpaceDN w:val="0"/>
        <w:adjustRightInd w:val="0"/>
        <w:spacing w:after="0" w:line="240" w:lineRule="auto"/>
        <w:jc w:val="both"/>
        <w:rPr>
          <w:rFonts w:ascii="Times New Roman" w:hAnsi="Times New Roman" w:cs="Times New Roman"/>
          <w:color w:val="000000"/>
          <w:sz w:val="28"/>
          <w:szCs w:val="28"/>
        </w:rPr>
      </w:pPr>
    </w:p>
    <w:p w:rsidR="00683B41" w:rsidRDefault="00683B41" w:rsidP="00683B41">
      <w:pPr>
        <w:autoSpaceDE w:val="0"/>
        <w:autoSpaceDN w:val="0"/>
        <w:adjustRightInd w:val="0"/>
        <w:spacing w:after="0" w:line="240" w:lineRule="auto"/>
        <w:jc w:val="both"/>
        <w:rPr>
          <w:rFonts w:ascii="Times New Roman" w:hAnsi="Times New Roman" w:cs="Times New Roman"/>
          <w:color w:val="000000"/>
          <w:sz w:val="28"/>
          <w:szCs w:val="28"/>
        </w:rPr>
      </w:pPr>
    </w:p>
    <w:p w:rsidR="00683B41" w:rsidRDefault="00683B41" w:rsidP="00683B41">
      <w:pPr>
        <w:autoSpaceDE w:val="0"/>
        <w:autoSpaceDN w:val="0"/>
        <w:adjustRightInd w:val="0"/>
        <w:spacing w:after="0" w:line="240" w:lineRule="auto"/>
        <w:jc w:val="both"/>
        <w:rPr>
          <w:rFonts w:ascii="Times New Roman" w:hAnsi="Times New Roman" w:cs="Times New Roman"/>
          <w:color w:val="000000"/>
          <w:sz w:val="28"/>
          <w:szCs w:val="28"/>
        </w:rPr>
      </w:pPr>
    </w:p>
    <w:p w:rsidR="00683B41" w:rsidRDefault="00683B41" w:rsidP="00683B41">
      <w:pPr>
        <w:autoSpaceDE w:val="0"/>
        <w:autoSpaceDN w:val="0"/>
        <w:adjustRightInd w:val="0"/>
        <w:spacing w:after="0" w:line="240" w:lineRule="auto"/>
        <w:jc w:val="both"/>
        <w:rPr>
          <w:rFonts w:ascii="Times New Roman" w:hAnsi="Times New Roman" w:cs="Times New Roman"/>
          <w:color w:val="000000"/>
          <w:sz w:val="28"/>
          <w:szCs w:val="28"/>
        </w:rPr>
      </w:pPr>
    </w:p>
    <w:p w:rsidR="00683B41" w:rsidRDefault="00683B41" w:rsidP="00683B41">
      <w:pPr>
        <w:autoSpaceDE w:val="0"/>
        <w:autoSpaceDN w:val="0"/>
        <w:adjustRightInd w:val="0"/>
        <w:spacing w:after="0" w:line="240" w:lineRule="auto"/>
        <w:jc w:val="both"/>
        <w:rPr>
          <w:rFonts w:ascii="Times New Roman" w:hAnsi="Times New Roman" w:cs="Times New Roman"/>
          <w:color w:val="000000"/>
          <w:sz w:val="28"/>
          <w:szCs w:val="28"/>
        </w:rPr>
      </w:pP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b/>
          <w:bCs/>
          <w:color w:val="000000"/>
          <w:sz w:val="28"/>
          <w:szCs w:val="28"/>
        </w:rPr>
        <w:t xml:space="preserve">2. СОДЕРЖАТЕЛЬНЫЙ РАЗДЕЛ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b/>
          <w:bCs/>
          <w:color w:val="000000"/>
          <w:sz w:val="28"/>
          <w:szCs w:val="28"/>
        </w:rPr>
        <w:t xml:space="preserve">2.1. Программа формирования универсальных учебных действий у обучающихся при получении начального общего образования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Цель программы: обеспечение регулирования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Задачи программы: </w:t>
      </w:r>
    </w:p>
    <w:p w:rsidR="00683B41" w:rsidRPr="00683B41" w:rsidRDefault="00683B41" w:rsidP="00707CC0">
      <w:pPr>
        <w:autoSpaceDE w:val="0"/>
        <w:autoSpaceDN w:val="0"/>
        <w:adjustRightInd w:val="0"/>
        <w:spacing w:after="47"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 установить ценностные ориентиры начального образования; </w:t>
      </w:r>
    </w:p>
    <w:p w:rsidR="00683B41" w:rsidRPr="00683B41" w:rsidRDefault="00683B41" w:rsidP="00707CC0">
      <w:pPr>
        <w:autoSpaceDE w:val="0"/>
        <w:autoSpaceDN w:val="0"/>
        <w:adjustRightInd w:val="0"/>
        <w:spacing w:after="47"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 определить состав и характеристику универсальных учебных действий;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 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Программа формирования универсальных учебных действий содержит: </w:t>
      </w:r>
    </w:p>
    <w:p w:rsidR="00683B41" w:rsidRPr="00683B41" w:rsidRDefault="00683B41" w:rsidP="00707CC0">
      <w:pPr>
        <w:autoSpaceDE w:val="0"/>
        <w:autoSpaceDN w:val="0"/>
        <w:adjustRightInd w:val="0"/>
        <w:spacing w:after="27"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1. описание ценностных ориентиров на каждой ступени образования; </w:t>
      </w:r>
    </w:p>
    <w:p w:rsidR="00683B41" w:rsidRPr="00683B41" w:rsidRDefault="00683B41" w:rsidP="00707CC0">
      <w:pPr>
        <w:autoSpaceDE w:val="0"/>
        <w:autoSpaceDN w:val="0"/>
        <w:adjustRightInd w:val="0"/>
        <w:spacing w:after="27"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2. характеристики личностных, регулятивных, познавательных, коммуникативных универсальных учебных действий. </w:t>
      </w:r>
    </w:p>
    <w:p w:rsidR="00683B41" w:rsidRPr="00683B41" w:rsidRDefault="00683B41" w:rsidP="00707CC0">
      <w:pPr>
        <w:autoSpaceDE w:val="0"/>
        <w:autoSpaceDN w:val="0"/>
        <w:adjustRightInd w:val="0"/>
        <w:spacing w:after="27"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3. связь универсальных учебных действий с содержанием учебных предметов в соответствии с УМК «Школа России» </w:t>
      </w:r>
    </w:p>
    <w:p w:rsidR="00683B41" w:rsidRPr="00683B41" w:rsidRDefault="00683B41" w:rsidP="00707CC0">
      <w:pPr>
        <w:autoSpaceDE w:val="0"/>
        <w:autoSpaceDN w:val="0"/>
        <w:adjustRightInd w:val="0"/>
        <w:spacing w:after="27"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4. типовые задачи формирования личностных, регулятивных, познавательных, коммуникативных универсальных учебных действий в соответствии с УМК «Школа России» </w:t>
      </w:r>
    </w:p>
    <w:p w:rsidR="00683B41" w:rsidRPr="00683B41" w:rsidRDefault="00683B41" w:rsidP="00707CC0">
      <w:pPr>
        <w:autoSpaceDE w:val="0"/>
        <w:autoSpaceDN w:val="0"/>
        <w:adjustRightInd w:val="0"/>
        <w:spacing w:after="27"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5. описание преемственности программы формирования универсальных учебных действий по ступеням общего образования в соответствии с УМК «Школа России»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6. планируемые результаты сформированности УУД.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b/>
          <w:bCs/>
          <w:color w:val="000000"/>
          <w:sz w:val="28"/>
          <w:szCs w:val="28"/>
        </w:rPr>
        <w:t xml:space="preserve">2.1.1. Ценностные ориентиры программы формирования универсальных учебных действий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1. Формирование основ гражданской идентичности личности, включая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 чувство сопричастности и гордости за свою Родину, народ и историю;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 осознание ответственности человека за благосостояние общества;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 восприятие мира как единого и целостного при разнообразии культур, национальностей, религий;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 уважение истории и культуры каждого народа.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2. формирование психологических условий развития общения, кооперации сотрудничества.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 доброжелательность, доверие и внимание к людям,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 готовность к сотрудничеству и дружбе, оказанию помощи тем, кто в ней нуждается;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lastRenderedPageBreak/>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3. развитие ценностно-смысловой сферы личности на основе общечеловеческой нравственности и гуманизма.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 принятие и уважение ценностей семьи и общества, школы и коллектива и стремление следовать им; </w:t>
      </w:r>
    </w:p>
    <w:p w:rsidR="00683B41" w:rsidRPr="00707CC0"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707CC0">
        <w:rPr>
          <w:rFonts w:ascii="Times New Roman" w:hAnsi="Times New Roman" w:cs="Times New Roman"/>
          <w:color w:val="000000"/>
          <w:sz w:val="28"/>
          <w:szCs w:val="28"/>
        </w:rPr>
        <w:t xml:space="preserve">-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 формирование чувства прекрасного и эстетических чувств на основе знакомства с мировой и отечественной художественной культурой;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4. развитие умения учиться как первого шага к самообразованию и самовоспитанию: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 развитие широких познавательных интересов, инициативы и любознательности, мотивов познания и творчества;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 формирование умения учиться и способности к организации своей деятельности (планированию, контролю, оценке);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5. развитие самостоятельности, инициативы и ответственности личности как условия ее самоактуализации: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 формирование самоуважения и эмоционально-положительного отношения к себе;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 готовность открыто выражать и отстаивать свою позицию;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 критичность к своим поступкам и умение адекватно их оценивать;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 готовность к самостоятельным действиям, ответственность за их результаты;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 целеустремленность и настойчивость в достижении целей;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 готовность к преодолению трудностей и жизненного оптимизма;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683B41" w:rsidRPr="00707CC0"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707CC0">
        <w:rPr>
          <w:rFonts w:ascii="Times New Roman" w:hAnsi="Times New Roman" w:cs="Times New Roman"/>
          <w:color w:val="000000"/>
          <w:sz w:val="28"/>
          <w:szCs w:val="28"/>
        </w:rPr>
        <w:t>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w:t>
      </w:r>
    </w:p>
    <w:p w:rsidR="00683B41" w:rsidRPr="00707CC0"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b/>
          <w:bCs/>
          <w:color w:val="000000"/>
          <w:sz w:val="28"/>
          <w:szCs w:val="28"/>
        </w:rPr>
        <w:t xml:space="preserve">2.1.2. Связь универсальных учебных действий с содержанием учебных предметов.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b/>
          <w:bCs/>
          <w:color w:val="000000"/>
          <w:sz w:val="28"/>
          <w:szCs w:val="28"/>
        </w:rPr>
        <w:t>(на основе образовательных ресурсов УМК «Школа России»</w:t>
      </w:r>
      <w:proofErr w:type="gramStart"/>
      <w:r w:rsidRPr="00683B41">
        <w:rPr>
          <w:rFonts w:ascii="Times New Roman" w:hAnsi="Times New Roman" w:cs="Times New Roman"/>
          <w:b/>
          <w:bCs/>
          <w:color w:val="000000"/>
          <w:sz w:val="28"/>
          <w:szCs w:val="28"/>
        </w:rPr>
        <w:t xml:space="preserve"> )</w:t>
      </w:r>
      <w:proofErr w:type="gramEnd"/>
      <w:r w:rsidRPr="00683B41">
        <w:rPr>
          <w:rFonts w:ascii="Times New Roman" w:hAnsi="Times New Roman" w:cs="Times New Roman"/>
          <w:b/>
          <w:bCs/>
          <w:color w:val="000000"/>
          <w:sz w:val="28"/>
          <w:szCs w:val="28"/>
        </w:rPr>
        <w:t xml:space="preserve">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w:t>
      </w:r>
      <w:r w:rsidRPr="00683B41">
        <w:rPr>
          <w:rFonts w:ascii="Times New Roman" w:hAnsi="Times New Roman" w:cs="Times New Roman"/>
          <w:color w:val="000000"/>
          <w:sz w:val="28"/>
          <w:szCs w:val="28"/>
        </w:rPr>
        <w:lastRenderedPageBreak/>
        <w:t xml:space="preserve">искусство», «Физическая культура» в отношении ценностно-смыслового, личностного, познавательного и коммуникативного развития учащихся.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 </w:t>
      </w:r>
    </w:p>
    <w:p w:rsidR="00683B41" w:rsidRPr="00683B41" w:rsidRDefault="00683B41" w:rsidP="00707CC0">
      <w:pPr>
        <w:autoSpaceDE w:val="0"/>
        <w:autoSpaceDN w:val="0"/>
        <w:adjustRightInd w:val="0"/>
        <w:spacing w:after="47"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 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 </w:t>
      </w:r>
    </w:p>
    <w:p w:rsidR="00683B41" w:rsidRPr="00683B41" w:rsidRDefault="00683B41" w:rsidP="00707CC0">
      <w:pPr>
        <w:autoSpaceDE w:val="0"/>
        <w:autoSpaceDN w:val="0"/>
        <w:adjustRightInd w:val="0"/>
        <w:spacing w:after="47"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 Умения использовать знаковые системы и символы для моделирования объектов и отношений между ними; </w:t>
      </w: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683B41">
        <w:rPr>
          <w:rFonts w:ascii="Times New Roman" w:hAnsi="Times New Roman" w:cs="Times New Roman"/>
          <w:color w:val="000000"/>
          <w:sz w:val="28"/>
          <w:szCs w:val="28"/>
        </w:rPr>
        <w:t xml:space="preserve"> 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 </w:t>
      </w:r>
    </w:p>
    <w:p w:rsidR="00683B41" w:rsidRPr="00707CC0"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p>
    <w:p w:rsidR="00683B41" w:rsidRPr="00683B41" w:rsidRDefault="00683B41" w:rsidP="00707CC0">
      <w:pPr>
        <w:autoSpaceDE w:val="0"/>
        <w:autoSpaceDN w:val="0"/>
        <w:adjustRightInd w:val="0"/>
        <w:spacing w:after="0" w:line="240" w:lineRule="auto"/>
        <w:jc w:val="both"/>
        <w:rPr>
          <w:rFonts w:ascii="Times New Roman" w:hAnsi="Times New Roman" w:cs="Times New Roman"/>
          <w:color w:val="000000"/>
          <w:sz w:val="28"/>
          <w:szCs w:val="28"/>
        </w:rPr>
      </w:pPr>
      <w:r w:rsidRPr="00707CC0">
        <w:rPr>
          <w:rFonts w:ascii="Times New Roman" w:hAnsi="Times New Roman" w:cs="Times New Roman"/>
          <w:color w:val="000000"/>
          <w:sz w:val="28"/>
          <w:szCs w:val="28"/>
        </w:rPr>
        <w:t>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предметов.</w:t>
      </w:r>
    </w:p>
    <w:p w:rsidR="00683B41" w:rsidRPr="00707CC0" w:rsidRDefault="00683B41" w:rsidP="00707CC0">
      <w:pPr>
        <w:autoSpaceDE w:val="0"/>
        <w:autoSpaceDN w:val="0"/>
        <w:adjustRightInd w:val="0"/>
        <w:spacing w:after="0" w:line="240" w:lineRule="auto"/>
        <w:jc w:val="both"/>
        <w:rPr>
          <w:rFonts w:ascii="Times New Roman" w:hAnsi="Times New Roman" w:cs="Times New Roman"/>
          <w:sz w:val="28"/>
          <w:szCs w:val="28"/>
        </w:rPr>
      </w:pPr>
      <w:r w:rsidRPr="00707CC0">
        <w:rPr>
          <w:rFonts w:ascii="Times New Roman" w:hAnsi="Times New Roman" w:cs="Times New Roman"/>
          <w:sz w:val="28"/>
          <w:szCs w:val="28"/>
        </w:rPr>
        <w:t xml:space="preserve"> </w:t>
      </w:r>
    </w:p>
    <w:tbl>
      <w:tblPr>
        <w:tblStyle w:val="a3"/>
        <w:tblW w:w="0" w:type="auto"/>
        <w:tblLook w:val="04A0"/>
      </w:tblPr>
      <w:tblGrid>
        <w:gridCol w:w="2226"/>
        <w:gridCol w:w="1892"/>
        <w:gridCol w:w="1763"/>
        <w:gridCol w:w="1956"/>
        <w:gridCol w:w="1734"/>
      </w:tblGrid>
      <w:tr w:rsidR="00683B41" w:rsidRPr="00707CC0" w:rsidTr="00A44B52">
        <w:tc>
          <w:tcPr>
            <w:tcW w:w="2021" w:type="dxa"/>
          </w:tcPr>
          <w:p w:rsidR="00683B41" w:rsidRPr="00707CC0" w:rsidRDefault="00683B41" w:rsidP="00707CC0">
            <w:pPr>
              <w:autoSpaceDE w:val="0"/>
              <w:autoSpaceDN w:val="0"/>
              <w:adjustRightInd w:val="0"/>
              <w:jc w:val="both"/>
              <w:rPr>
                <w:rFonts w:ascii="Times New Roman" w:hAnsi="Times New Roman" w:cs="Times New Roman"/>
                <w:sz w:val="28"/>
                <w:szCs w:val="28"/>
              </w:rPr>
            </w:pPr>
          </w:p>
          <w:p w:rsidR="00683B41" w:rsidRPr="00707CC0" w:rsidRDefault="00683B41" w:rsidP="00707CC0">
            <w:pPr>
              <w:autoSpaceDE w:val="0"/>
              <w:autoSpaceDN w:val="0"/>
              <w:adjustRightInd w:val="0"/>
              <w:jc w:val="both"/>
              <w:rPr>
                <w:rFonts w:ascii="Times New Roman" w:hAnsi="Times New Roman" w:cs="Times New Roman"/>
                <w:color w:val="000000"/>
                <w:sz w:val="28"/>
                <w:szCs w:val="28"/>
              </w:rPr>
            </w:pPr>
            <w:r w:rsidRPr="00707CC0">
              <w:rPr>
                <w:rFonts w:ascii="Times New Roman" w:hAnsi="Times New Roman" w:cs="Times New Roman"/>
                <w:sz w:val="28"/>
                <w:szCs w:val="28"/>
              </w:rPr>
              <w:t>Смысловые акценты УУД</w:t>
            </w:r>
          </w:p>
        </w:tc>
        <w:tc>
          <w:tcPr>
            <w:tcW w:w="1725" w:type="dxa"/>
          </w:tcPr>
          <w:p w:rsidR="00683B41" w:rsidRPr="00707CC0" w:rsidRDefault="00683B41" w:rsidP="00707CC0">
            <w:pPr>
              <w:autoSpaceDE w:val="0"/>
              <w:autoSpaceDN w:val="0"/>
              <w:adjustRightInd w:val="0"/>
              <w:jc w:val="both"/>
              <w:rPr>
                <w:rFonts w:ascii="Times New Roman" w:hAnsi="Times New Roman" w:cs="Times New Roman"/>
                <w:color w:val="000000"/>
                <w:sz w:val="28"/>
                <w:szCs w:val="28"/>
              </w:rPr>
            </w:pPr>
            <w:r w:rsidRPr="00707CC0">
              <w:rPr>
                <w:rFonts w:ascii="Times New Roman" w:hAnsi="Times New Roman" w:cs="Times New Roman"/>
                <w:color w:val="000000"/>
                <w:sz w:val="28"/>
                <w:szCs w:val="28"/>
              </w:rPr>
              <w:t>Русский язык</w:t>
            </w:r>
          </w:p>
        </w:tc>
        <w:tc>
          <w:tcPr>
            <w:tcW w:w="1913" w:type="dxa"/>
          </w:tcPr>
          <w:p w:rsidR="00683B41" w:rsidRPr="00707CC0" w:rsidRDefault="00683B41" w:rsidP="00707CC0">
            <w:pPr>
              <w:autoSpaceDE w:val="0"/>
              <w:autoSpaceDN w:val="0"/>
              <w:adjustRightInd w:val="0"/>
              <w:jc w:val="both"/>
              <w:rPr>
                <w:rFonts w:ascii="Times New Roman" w:hAnsi="Times New Roman" w:cs="Times New Roman"/>
                <w:color w:val="000000"/>
                <w:sz w:val="28"/>
                <w:szCs w:val="28"/>
              </w:rPr>
            </w:pPr>
            <w:r w:rsidRPr="00707CC0">
              <w:rPr>
                <w:rFonts w:ascii="Times New Roman" w:hAnsi="Times New Roman" w:cs="Times New Roman"/>
                <w:color w:val="000000"/>
                <w:sz w:val="28"/>
                <w:szCs w:val="28"/>
              </w:rPr>
              <w:t>Литературное чтение</w:t>
            </w:r>
          </w:p>
        </w:tc>
        <w:tc>
          <w:tcPr>
            <w:tcW w:w="1780" w:type="dxa"/>
          </w:tcPr>
          <w:p w:rsidR="00683B41" w:rsidRPr="00707CC0" w:rsidRDefault="00683B41" w:rsidP="00707CC0">
            <w:pPr>
              <w:autoSpaceDE w:val="0"/>
              <w:autoSpaceDN w:val="0"/>
              <w:adjustRightInd w:val="0"/>
              <w:jc w:val="both"/>
              <w:rPr>
                <w:rFonts w:ascii="Times New Roman" w:hAnsi="Times New Roman" w:cs="Times New Roman"/>
                <w:color w:val="000000"/>
                <w:sz w:val="28"/>
                <w:szCs w:val="28"/>
              </w:rPr>
            </w:pPr>
            <w:r w:rsidRPr="00707CC0">
              <w:rPr>
                <w:rFonts w:ascii="Times New Roman" w:hAnsi="Times New Roman" w:cs="Times New Roman"/>
                <w:color w:val="000000"/>
                <w:sz w:val="28"/>
                <w:szCs w:val="28"/>
              </w:rPr>
              <w:t xml:space="preserve">Математика </w:t>
            </w:r>
          </w:p>
        </w:tc>
        <w:tc>
          <w:tcPr>
            <w:tcW w:w="1906" w:type="dxa"/>
          </w:tcPr>
          <w:p w:rsidR="00683B41" w:rsidRPr="00707CC0" w:rsidRDefault="00683B41" w:rsidP="00707CC0">
            <w:pPr>
              <w:autoSpaceDE w:val="0"/>
              <w:autoSpaceDN w:val="0"/>
              <w:adjustRightInd w:val="0"/>
              <w:jc w:val="both"/>
              <w:rPr>
                <w:rFonts w:ascii="Times New Roman" w:hAnsi="Times New Roman" w:cs="Times New Roman"/>
                <w:color w:val="000000"/>
                <w:sz w:val="28"/>
                <w:szCs w:val="28"/>
              </w:rPr>
            </w:pPr>
            <w:r w:rsidRPr="00707CC0">
              <w:rPr>
                <w:rFonts w:ascii="Times New Roman" w:hAnsi="Times New Roman" w:cs="Times New Roman"/>
                <w:color w:val="000000"/>
                <w:sz w:val="28"/>
                <w:szCs w:val="28"/>
              </w:rPr>
              <w:t>Окружающий мир</w:t>
            </w:r>
          </w:p>
        </w:tc>
      </w:tr>
      <w:tr w:rsidR="00113387" w:rsidRPr="00113387" w:rsidTr="00113387">
        <w:trPr>
          <w:trHeight w:val="385"/>
        </w:trPr>
        <w:tc>
          <w:tcPr>
            <w:tcW w:w="0" w:type="auto"/>
          </w:tcPr>
          <w:p w:rsidR="00113387" w:rsidRPr="00A44B52" w:rsidRDefault="00113387" w:rsidP="00A44B52">
            <w:pPr>
              <w:autoSpaceDE w:val="0"/>
              <w:autoSpaceDN w:val="0"/>
              <w:adjustRightInd w:val="0"/>
              <w:jc w:val="both"/>
              <w:rPr>
                <w:rFonts w:ascii="Times New Roman" w:hAnsi="Times New Roman" w:cs="Times New Roman"/>
                <w:color w:val="000000"/>
                <w:sz w:val="28"/>
                <w:szCs w:val="28"/>
              </w:rPr>
            </w:pPr>
            <w:r w:rsidRPr="00A44B52">
              <w:rPr>
                <w:rFonts w:ascii="Times New Roman" w:hAnsi="Times New Roman" w:cs="Times New Roman"/>
                <w:color w:val="000000"/>
                <w:sz w:val="28"/>
                <w:szCs w:val="28"/>
              </w:rPr>
              <w:t xml:space="preserve">личностные </w:t>
            </w:r>
          </w:p>
        </w:tc>
        <w:tc>
          <w:tcPr>
            <w:tcW w:w="0" w:type="auto"/>
          </w:tcPr>
          <w:p w:rsidR="00113387" w:rsidRPr="00A44B52" w:rsidRDefault="00113387" w:rsidP="00A44B52">
            <w:pPr>
              <w:autoSpaceDE w:val="0"/>
              <w:autoSpaceDN w:val="0"/>
              <w:adjustRightInd w:val="0"/>
              <w:jc w:val="both"/>
              <w:rPr>
                <w:rFonts w:ascii="Times New Roman" w:hAnsi="Times New Roman" w:cs="Times New Roman"/>
                <w:color w:val="000000"/>
                <w:sz w:val="28"/>
                <w:szCs w:val="28"/>
              </w:rPr>
            </w:pPr>
            <w:r w:rsidRPr="00A44B52">
              <w:rPr>
                <w:rFonts w:ascii="Times New Roman" w:hAnsi="Times New Roman" w:cs="Times New Roman"/>
                <w:color w:val="000000"/>
                <w:sz w:val="28"/>
                <w:szCs w:val="28"/>
              </w:rPr>
              <w:t xml:space="preserve">жизненное само- </w:t>
            </w:r>
          </w:p>
          <w:p w:rsidR="00113387" w:rsidRPr="00A44B52" w:rsidRDefault="00113387" w:rsidP="00A44B52">
            <w:pPr>
              <w:autoSpaceDE w:val="0"/>
              <w:autoSpaceDN w:val="0"/>
              <w:adjustRightInd w:val="0"/>
              <w:jc w:val="both"/>
              <w:rPr>
                <w:rFonts w:ascii="Times New Roman" w:hAnsi="Times New Roman" w:cs="Times New Roman"/>
                <w:color w:val="000000"/>
                <w:sz w:val="28"/>
                <w:szCs w:val="28"/>
              </w:rPr>
            </w:pPr>
            <w:r w:rsidRPr="00A44B52">
              <w:rPr>
                <w:rFonts w:ascii="Times New Roman" w:hAnsi="Times New Roman" w:cs="Times New Roman"/>
                <w:color w:val="000000"/>
                <w:sz w:val="28"/>
                <w:szCs w:val="28"/>
              </w:rPr>
              <w:t xml:space="preserve">определение </w:t>
            </w:r>
          </w:p>
        </w:tc>
        <w:tc>
          <w:tcPr>
            <w:tcW w:w="0" w:type="auto"/>
          </w:tcPr>
          <w:p w:rsidR="00113387" w:rsidRPr="00A44B52" w:rsidRDefault="00113387" w:rsidP="00A44B52">
            <w:pPr>
              <w:autoSpaceDE w:val="0"/>
              <w:autoSpaceDN w:val="0"/>
              <w:adjustRightInd w:val="0"/>
              <w:jc w:val="both"/>
              <w:rPr>
                <w:rFonts w:ascii="Times New Roman" w:hAnsi="Times New Roman" w:cs="Times New Roman"/>
                <w:color w:val="000000"/>
                <w:sz w:val="28"/>
                <w:szCs w:val="28"/>
              </w:rPr>
            </w:pPr>
            <w:r w:rsidRPr="00A44B52">
              <w:rPr>
                <w:rFonts w:ascii="Times New Roman" w:hAnsi="Times New Roman" w:cs="Times New Roman"/>
                <w:color w:val="000000"/>
                <w:sz w:val="28"/>
                <w:szCs w:val="28"/>
              </w:rPr>
              <w:t xml:space="preserve">нравственно-этическая ориентация </w:t>
            </w:r>
          </w:p>
        </w:tc>
        <w:tc>
          <w:tcPr>
            <w:tcW w:w="0" w:type="auto"/>
          </w:tcPr>
          <w:p w:rsidR="00113387" w:rsidRPr="00A44B52" w:rsidRDefault="00113387" w:rsidP="00A44B52">
            <w:pPr>
              <w:autoSpaceDE w:val="0"/>
              <w:autoSpaceDN w:val="0"/>
              <w:adjustRightInd w:val="0"/>
              <w:jc w:val="both"/>
              <w:rPr>
                <w:rFonts w:ascii="Times New Roman" w:hAnsi="Times New Roman" w:cs="Times New Roman"/>
                <w:color w:val="000000"/>
                <w:sz w:val="28"/>
                <w:szCs w:val="28"/>
              </w:rPr>
            </w:pPr>
            <w:r w:rsidRPr="00A44B52">
              <w:rPr>
                <w:rFonts w:ascii="Times New Roman" w:hAnsi="Times New Roman" w:cs="Times New Roman"/>
                <w:color w:val="000000"/>
                <w:sz w:val="28"/>
                <w:szCs w:val="28"/>
              </w:rPr>
              <w:t xml:space="preserve">смысло </w:t>
            </w:r>
          </w:p>
          <w:p w:rsidR="00113387" w:rsidRPr="00A44B52" w:rsidRDefault="00113387" w:rsidP="00A44B52">
            <w:pPr>
              <w:autoSpaceDE w:val="0"/>
              <w:autoSpaceDN w:val="0"/>
              <w:adjustRightInd w:val="0"/>
              <w:jc w:val="both"/>
              <w:rPr>
                <w:rFonts w:ascii="Times New Roman" w:hAnsi="Times New Roman" w:cs="Times New Roman"/>
                <w:color w:val="000000"/>
                <w:sz w:val="28"/>
                <w:szCs w:val="28"/>
              </w:rPr>
            </w:pPr>
            <w:r w:rsidRPr="00A44B52">
              <w:rPr>
                <w:rFonts w:ascii="Times New Roman" w:hAnsi="Times New Roman" w:cs="Times New Roman"/>
                <w:color w:val="000000"/>
                <w:sz w:val="28"/>
                <w:szCs w:val="28"/>
              </w:rPr>
              <w:t xml:space="preserve">образование </w:t>
            </w:r>
          </w:p>
        </w:tc>
        <w:tc>
          <w:tcPr>
            <w:tcW w:w="0" w:type="auto"/>
          </w:tcPr>
          <w:p w:rsidR="00113387" w:rsidRPr="00A44B52" w:rsidRDefault="00113387" w:rsidP="00A44B52">
            <w:pPr>
              <w:autoSpaceDE w:val="0"/>
              <w:autoSpaceDN w:val="0"/>
              <w:adjustRightInd w:val="0"/>
              <w:jc w:val="both"/>
              <w:rPr>
                <w:rFonts w:ascii="Times New Roman" w:hAnsi="Times New Roman" w:cs="Times New Roman"/>
                <w:color w:val="000000"/>
                <w:sz w:val="28"/>
                <w:szCs w:val="28"/>
              </w:rPr>
            </w:pPr>
            <w:r w:rsidRPr="00A44B52">
              <w:rPr>
                <w:rFonts w:ascii="Times New Roman" w:hAnsi="Times New Roman" w:cs="Times New Roman"/>
                <w:color w:val="000000"/>
                <w:sz w:val="28"/>
                <w:szCs w:val="28"/>
              </w:rPr>
              <w:t xml:space="preserve">нравственно-этическая ориентация </w:t>
            </w:r>
          </w:p>
        </w:tc>
      </w:tr>
      <w:tr w:rsidR="00113387" w:rsidRPr="00707CC0" w:rsidTr="00A44B52">
        <w:tc>
          <w:tcPr>
            <w:tcW w:w="2021" w:type="dxa"/>
          </w:tcPr>
          <w:p w:rsidR="00113387" w:rsidRPr="00A44B52" w:rsidRDefault="00113387" w:rsidP="00A44B52">
            <w:pPr>
              <w:autoSpaceDE w:val="0"/>
              <w:autoSpaceDN w:val="0"/>
              <w:adjustRightInd w:val="0"/>
              <w:jc w:val="both"/>
              <w:rPr>
                <w:rFonts w:ascii="Times New Roman" w:hAnsi="Times New Roman" w:cs="Times New Roman"/>
                <w:color w:val="000000"/>
                <w:sz w:val="28"/>
                <w:szCs w:val="28"/>
              </w:rPr>
            </w:pPr>
            <w:r w:rsidRPr="00A44B52">
              <w:rPr>
                <w:rFonts w:ascii="Times New Roman" w:hAnsi="Times New Roman" w:cs="Times New Roman"/>
                <w:color w:val="000000"/>
                <w:sz w:val="28"/>
                <w:szCs w:val="28"/>
              </w:rPr>
              <w:t xml:space="preserve">регулятивные </w:t>
            </w:r>
          </w:p>
        </w:tc>
        <w:tc>
          <w:tcPr>
            <w:tcW w:w="7324" w:type="dxa"/>
            <w:gridSpan w:val="4"/>
          </w:tcPr>
          <w:p w:rsidR="00113387" w:rsidRPr="00A44B52" w:rsidRDefault="00113387" w:rsidP="00A44B52">
            <w:pPr>
              <w:autoSpaceDE w:val="0"/>
              <w:autoSpaceDN w:val="0"/>
              <w:adjustRightInd w:val="0"/>
              <w:jc w:val="both"/>
              <w:rPr>
                <w:rFonts w:ascii="Times New Roman" w:hAnsi="Times New Roman" w:cs="Times New Roman"/>
                <w:color w:val="000000"/>
                <w:sz w:val="28"/>
                <w:szCs w:val="28"/>
              </w:rPr>
            </w:pPr>
            <w:r w:rsidRPr="00A44B52">
              <w:rPr>
                <w:rFonts w:ascii="Times New Roman" w:hAnsi="Times New Roman" w:cs="Times New Roman"/>
                <w:color w:val="000000"/>
                <w:sz w:val="28"/>
                <w:szCs w:val="28"/>
              </w:rPr>
              <w:t xml:space="preserve">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 </w:t>
            </w:r>
          </w:p>
        </w:tc>
      </w:tr>
      <w:tr w:rsidR="00A44B52" w:rsidRPr="00707CC0" w:rsidTr="00A44B52">
        <w:tc>
          <w:tcPr>
            <w:tcW w:w="2021" w:type="dxa"/>
          </w:tcPr>
          <w:p w:rsidR="00A44B52" w:rsidRPr="00A44B52" w:rsidRDefault="00A44B52" w:rsidP="00A44B52">
            <w:pPr>
              <w:pStyle w:val="Default"/>
              <w:jc w:val="both"/>
              <w:rPr>
                <w:sz w:val="28"/>
                <w:szCs w:val="28"/>
              </w:rPr>
            </w:pPr>
            <w:r w:rsidRPr="00A44B52">
              <w:rPr>
                <w:sz w:val="28"/>
                <w:szCs w:val="28"/>
              </w:rPr>
              <w:t xml:space="preserve">познавательные </w:t>
            </w:r>
          </w:p>
          <w:p w:rsidR="00A44B52" w:rsidRPr="00A44B52" w:rsidRDefault="00A44B52" w:rsidP="00A44B52">
            <w:pPr>
              <w:autoSpaceDE w:val="0"/>
              <w:autoSpaceDN w:val="0"/>
              <w:adjustRightInd w:val="0"/>
              <w:jc w:val="both"/>
              <w:rPr>
                <w:rFonts w:ascii="Times New Roman" w:hAnsi="Times New Roman" w:cs="Times New Roman"/>
                <w:color w:val="000000"/>
                <w:sz w:val="28"/>
                <w:szCs w:val="28"/>
              </w:rPr>
            </w:pPr>
            <w:r w:rsidRPr="00A44B52">
              <w:rPr>
                <w:rFonts w:ascii="Times New Roman" w:hAnsi="Times New Roman" w:cs="Times New Roman"/>
                <w:sz w:val="28"/>
                <w:szCs w:val="28"/>
              </w:rPr>
              <w:t>общеучебные</w:t>
            </w:r>
          </w:p>
        </w:tc>
        <w:tc>
          <w:tcPr>
            <w:tcW w:w="1725" w:type="dxa"/>
          </w:tcPr>
          <w:p w:rsidR="00A44B52" w:rsidRPr="00A44B52" w:rsidRDefault="00A44B52" w:rsidP="00A44B52">
            <w:pPr>
              <w:pStyle w:val="Default"/>
              <w:jc w:val="both"/>
              <w:rPr>
                <w:sz w:val="28"/>
                <w:szCs w:val="28"/>
              </w:rPr>
            </w:pPr>
            <w:r w:rsidRPr="00A44B52">
              <w:rPr>
                <w:sz w:val="28"/>
                <w:szCs w:val="28"/>
              </w:rPr>
              <w:t xml:space="preserve">моделирование (перевод устной речи в письменную) </w:t>
            </w:r>
          </w:p>
        </w:tc>
        <w:tc>
          <w:tcPr>
            <w:tcW w:w="1913" w:type="dxa"/>
          </w:tcPr>
          <w:p w:rsidR="00A44B52" w:rsidRPr="00A44B52" w:rsidRDefault="00A44B52" w:rsidP="00A44B52">
            <w:pPr>
              <w:pStyle w:val="Default"/>
              <w:jc w:val="both"/>
              <w:rPr>
                <w:sz w:val="28"/>
                <w:szCs w:val="28"/>
              </w:rPr>
            </w:pPr>
            <w:r w:rsidRPr="00A44B52">
              <w:rPr>
                <w:sz w:val="28"/>
                <w:szCs w:val="28"/>
              </w:rPr>
              <w:t xml:space="preserve">смысловое чтение, произвольные и осознанные устные и письменные высказывания </w:t>
            </w:r>
          </w:p>
        </w:tc>
        <w:tc>
          <w:tcPr>
            <w:tcW w:w="1780" w:type="dxa"/>
          </w:tcPr>
          <w:p w:rsidR="00A44B52" w:rsidRPr="00A44B52" w:rsidRDefault="00A44B52" w:rsidP="00A44B52">
            <w:pPr>
              <w:pStyle w:val="Default"/>
              <w:jc w:val="both"/>
              <w:rPr>
                <w:sz w:val="28"/>
                <w:szCs w:val="28"/>
              </w:rPr>
            </w:pPr>
            <w:r w:rsidRPr="00A44B52">
              <w:rPr>
                <w:sz w:val="28"/>
                <w:szCs w:val="28"/>
              </w:rPr>
              <w:t xml:space="preserve">моделирование, выбор наиболее эффективных способов решения задач </w:t>
            </w:r>
          </w:p>
        </w:tc>
        <w:tc>
          <w:tcPr>
            <w:tcW w:w="1906" w:type="dxa"/>
          </w:tcPr>
          <w:p w:rsidR="00A44B52" w:rsidRPr="00A44B52" w:rsidRDefault="00A44B52" w:rsidP="00A44B52">
            <w:pPr>
              <w:autoSpaceDE w:val="0"/>
              <w:autoSpaceDN w:val="0"/>
              <w:adjustRightInd w:val="0"/>
              <w:jc w:val="both"/>
              <w:rPr>
                <w:rFonts w:ascii="Times New Roman" w:hAnsi="Times New Roman" w:cs="Times New Roman"/>
                <w:color w:val="000000"/>
                <w:sz w:val="28"/>
                <w:szCs w:val="28"/>
              </w:rPr>
            </w:pPr>
            <w:r w:rsidRPr="00A44B52">
              <w:rPr>
                <w:rFonts w:ascii="Times New Roman" w:hAnsi="Times New Roman" w:cs="Times New Roman"/>
                <w:sz w:val="28"/>
                <w:szCs w:val="28"/>
              </w:rPr>
              <w:t>широкий спектр источников информации</w:t>
            </w:r>
          </w:p>
        </w:tc>
      </w:tr>
      <w:tr w:rsidR="00A44B52" w:rsidRPr="00707CC0" w:rsidTr="00A44B52">
        <w:tc>
          <w:tcPr>
            <w:tcW w:w="2021" w:type="dxa"/>
          </w:tcPr>
          <w:p w:rsidR="00A44B52" w:rsidRPr="00A44B52" w:rsidRDefault="00A44B52" w:rsidP="00A44B52">
            <w:pPr>
              <w:pStyle w:val="Default"/>
              <w:jc w:val="both"/>
              <w:rPr>
                <w:sz w:val="28"/>
                <w:szCs w:val="28"/>
              </w:rPr>
            </w:pPr>
            <w:r w:rsidRPr="00A44B52">
              <w:rPr>
                <w:sz w:val="28"/>
                <w:szCs w:val="28"/>
              </w:rPr>
              <w:t>познавательные логические</w:t>
            </w:r>
          </w:p>
        </w:tc>
        <w:tc>
          <w:tcPr>
            <w:tcW w:w="3638" w:type="dxa"/>
            <w:gridSpan w:val="2"/>
          </w:tcPr>
          <w:p w:rsidR="00A44B52" w:rsidRPr="00A44B52" w:rsidRDefault="00A44B52" w:rsidP="00A44B52">
            <w:pPr>
              <w:pStyle w:val="Default"/>
              <w:jc w:val="both"/>
              <w:rPr>
                <w:sz w:val="28"/>
                <w:szCs w:val="28"/>
              </w:rPr>
            </w:pPr>
            <w:r w:rsidRPr="00A44B52">
              <w:rPr>
                <w:sz w:val="28"/>
                <w:szCs w:val="28"/>
              </w:rPr>
              <w:t xml:space="preserve">формулирование личных, языковых, нравственных проблем. Самостоятельное создание способов решения </w:t>
            </w:r>
            <w:r w:rsidRPr="00A44B52">
              <w:rPr>
                <w:sz w:val="28"/>
                <w:szCs w:val="28"/>
              </w:rPr>
              <w:lastRenderedPageBreak/>
              <w:t>проблем поискового и творческого характера</w:t>
            </w:r>
          </w:p>
        </w:tc>
        <w:tc>
          <w:tcPr>
            <w:tcW w:w="3686" w:type="dxa"/>
            <w:gridSpan w:val="2"/>
          </w:tcPr>
          <w:p w:rsidR="00A44B52" w:rsidRPr="00A44B52" w:rsidRDefault="00A44B52" w:rsidP="00A44B52">
            <w:pPr>
              <w:autoSpaceDE w:val="0"/>
              <w:autoSpaceDN w:val="0"/>
              <w:adjustRightInd w:val="0"/>
              <w:jc w:val="both"/>
              <w:rPr>
                <w:rFonts w:ascii="Times New Roman" w:hAnsi="Times New Roman" w:cs="Times New Roman"/>
                <w:sz w:val="28"/>
                <w:szCs w:val="28"/>
              </w:rPr>
            </w:pPr>
            <w:r w:rsidRPr="00A44B52">
              <w:rPr>
                <w:rFonts w:ascii="Times New Roman" w:hAnsi="Times New Roman" w:cs="Times New Roman"/>
                <w:sz w:val="28"/>
                <w:szCs w:val="28"/>
              </w:rPr>
              <w:lastRenderedPageBreak/>
              <w:t xml:space="preserve">анализ, синтез, сравнение, группировка, причинно-следственные связи, логические рассуждения, </w:t>
            </w:r>
            <w:r w:rsidRPr="00A44B52">
              <w:rPr>
                <w:rFonts w:ascii="Times New Roman" w:hAnsi="Times New Roman" w:cs="Times New Roman"/>
                <w:sz w:val="28"/>
                <w:szCs w:val="28"/>
              </w:rPr>
              <w:lastRenderedPageBreak/>
              <w:t>доказательства, практические действия</w:t>
            </w:r>
          </w:p>
        </w:tc>
      </w:tr>
      <w:tr w:rsidR="00A44B52" w:rsidRPr="00707CC0" w:rsidTr="00A44B52">
        <w:tc>
          <w:tcPr>
            <w:tcW w:w="2021" w:type="dxa"/>
          </w:tcPr>
          <w:p w:rsidR="00A44B52" w:rsidRPr="00A44B52" w:rsidRDefault="00A44B52" w:rsidP="00A44B52">
            <w:pPr>
              <w:pStyle w:val="Default"/>
              <w:jc w:val="both"/>
              <w:rPr>
                <w:sz w:val="28"/>
                <w:szCs w:val="28"/>
              </w:rPr>
            </w:pPr>
            <w:r w:rsidRPr="00A44B52">
              <w:rPr>
                <w:sz w:val="28"/>
                <w:szCs w:val="28"/>
              </w:rPr>
              <w:lastRenderedPageBreak/>
              <w:t xml:space="preserve">коммуникативные </w:t>
            </w:r>
          </w:p>
        </w:tc>
        <w:tc>
          <w:tcPr>
            <w:tcW w:w="7324" w:type="dxa"/>
            <w:gridSpan w:val="4"/>
          </w:tcPr>
          <w:p w:rsidR="00A44B52" w:rsidRPr="00A44B52" w:rsidRDefault="00A44B52" w:rsidP="00A44B52">
            <w:pPr>
              <w:pStyle w:val="Default"/>
              <w:jc w:val="both"/>
              <w:rPr>
                <w:sz w:val="28"/>
                <w:szCs w:val="28"/>
              </w:rPr>
            </w:pPr>
            <w:r w:rsidRPr="00A44B52">
              <w:rPr>
                <w:sz w:val="28"/>
                <w:szCs w:val="28"/>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683B41" w:rsidRDefault="00A44B52" w:rsidP="00707CC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A44B52" w:rsidRDefault="00A44B52" w:rsidP="00707CC0">
      <w:pPr>
        <w:autoSpaceDE w:val="0"/>
        <w:autoSpaceDN w:val="0"/>
        <w:adjustRightInd w:val="0"/>
        <w:spacing w:after="0" w:line="240" w:lineRule="auto"/>
        <w:jc w:val="both"/>
        <w:rPr>
          <w:rFonts w:ascii="Times New Roman" w:hAnsi="Times New Roman" w:cs="Times New Roman"/>
          <w:color w:val="000000"/>
          <w:sz w:val="28"/>
          <w:szCs w:val="28"/>
        </w:rPr>
      </w:pPr>
    </w:p>
    <w:p w:rsidR="00A44B52" w:rsidRDefault="00A44B52" w:rsidP="00707CC0">
      <w:pPr>
        <w:autoSpaceDE w:val="0"/>
        <w:autoSpaceDN w:val="0"/>
        <w:adjustRightInd w:val="0"/>
        <w:spacing w:after="0" w:line="240" w:lineRule="auto"/>
        <w:jc w:val="both"/>
        <w:rPr>
          <w:rFonts w:ascii="Times New Roman" w:hAnsi="Times New Roman" w:cs="Times New Roman"/>
          <w:color w:val="000000"/>
          <w:sz w:val="28"/>
          <w:szCs w:val="28"/>
        </w:rPr>
      </w:pPr>
    </w:p>
    <w:p w:rsidR="00A44B52" w:rsidRDefault="00A44B52" w:rsidP="00707CC0">
      <w:pPr>
        <w:autoSpaceDE w:val="0"/>
        <w:autoSpaceDN w:val="0"/>
        <w:adjustRightInd w:val="0"/>
        <w:spacing w:after="0" w:line="240" w:lineRule="auto"/>
        <w:jc w:val="both"/>
        <w:rPr>
          <w:rFonts w:ascii="Times New Roman" w:hAnsi="Times New Roman" w:cs="Times New Roman"/>
          <w:color w:val="000000"/>
          <w:sz w:val="28"/>
          <w:szCs w:val="28"/>
        </w:rPr>
      </w:pPr>
    </w:p>
    <w:p w:rsidR="00A44B52" w:rsidRDefault="00A44B52" w:rsidP="00707CC0">
      <w:pPr>
        <w:autoSpaceDE w:val="0"/>
        <w:autoSpaceDN w:val="0"/>
        <w:adjustRightInd w:val="0"/>
        <w:spacing w:after="0" w:line="240" w:lineRule="auto"/>
        <w:jc w:val="both"/>
        <w:rPr>
          <w:rFonts w:ascii="Times New Roman" w:hAnsi="Times New Roman" w:cs="Times New Roman"/>
          <w:color w:val="000000"/>
          <w:sz w:val="28"/>
          <w:szCs w:val="28"/>
        </w:rPr>
      </w:pPr>
    </w:p>
    <w:p w:rsidR="00A44B52" w:rsidRDefault="00A44B52" w:rsidP="00707CC0">
      <w:pPr>
        <w:autoSpaceDE w:val="0"/>
        <w:autoSpaceDN w:val="0"/>
        <w:adjustRightInd w:val="0"/>
        <w:spacing w:after="0" w:line="240" w:lineRule="auto"/>
        <w:jc w:val="both"/>
        <w:rPr>
          <w:rFonts w:ascii="Times New Roman" w:hAnsi="Times New Roman" w:cs="Times New Roman"/>
          <w:color w:val="000000"/>
          <w:sz w:val="28"/>
          <w:szCs w:val="28"/>
        </w:rPr>
      </w:pPr>
    </w:p>
    <w:p w:rsidR="00A44B52" w:rsidRDefault="00A44B52" w:rsidP="00707CC0">
      <w:pPr>
        <w:autoSpaceDE w:val="0"/>
        <w:autoSpaceDN w:val="0"/>
        <w:adjustRightInd w:val="0"/>
        <w:spacing w:after="0" w:line="240" w:lineRule="auto"/>
        <w:jc w:val="both"/>
        <w:rPr>
          <w:rFonts w:ascii="Times New Roman" w:hAnsi="Times New Roman" w:cs="Times New Roman"/>
          <w:color w:val="000000"/>
          <w:sz w:val="28"/>
          <w:szCs w:val="28"/>
        </w:rPr>
      </w:pPr>
    </w:p>
    <w:p w:rsidR="00A44B52" w:rsidRDefault="00A44B52" w:rsidP="00707CC0">
      <w:pPr>
        <w:autoSpaceDE w:val="0"/>
        <w:autoSpaceDN w:val="0"/>
        <w:adjustRightInd w:val="0"/>
        <w:spacing w:after="0" w:line="240" w:lineRule="auto"/>
        <w:jc w:val="both"/>
        <w:rPr>
          <w:rFonts w:ascii="Times New Roman" w:hAnsi="Times New Roman" w:cs="Times New Roman"/>
          <w:color w:val="000000"/>
          <w:sz w:val="28"/>
          <w:szCs w:val="28"/>
        </w:rPr>
      </w:pPr>
    </w:p>
    <w:p w:rsidR="00A44B52" w:rsidRDefault="00A44B52" w:rsidP="00707CC0">
      <w:pPr>
        <w:autoSpaceDE w:val="0"/>
        <w:autoSpaceDN w:val="0"/>
        <w:adjustRightInd w:val="0"/>
        <w:spacing w:after="0" w:line="240" w:lineRule="auto"/>
        <w:jc w:val="both"/>
        <w:rPr>
          <w:rFonts w:ascii="Times New Roman" w:hAnsi="Times New Roman" w:cs="Times New Roman"/>
          <w:color w:val="000000"/>
          <w:sz w:val="28"/>
          <w:szCs w:val="28"/>
        </w:rPr>
      </w:pPr>
    </w:p>
    <w:p w:rsidR="00A44B52" w:rsidRDefault="00A44B52" w:rsidP="00707CC0">
      <w:pPr>
        <w:autoSpaceDE w:val="0"/>
        <w:autoSpaceDN w:val="0"/>
        <w:adjustRightInd w:val="0"/>
        <w:spacing w:after="0" w:line="240" w:lineRule="auto"/>
        <w:jc w:val="both"/>
        <w:rPr>
          <w:rFonts w:ascii="Times New Roman" w:hAnsi="Times New Roman" w:cs="Times New Roman"/>
          <w:color w:val="000000"/>
          <w:sz w:val="28"/>
          <w:szCs w:val="28"/>
        </w:rPr>
      </w:pPr>
    </w:p>
    <w:p w:rsidR="00A44B52" w:rsidRDefault="00A44B52" w:rsidP="00707CC0">
      <w:pPr>
        <w:autoSpaceDE w:val="0"/>
        <w:autoSpaceDN w:val="0"/>
        <w:adjustRightInd w:val="0"/>
        <w:spacing w:after="0" w:line="240" w:lineRule="auto"/>
        <w:jc w:val="both"/>
        <w:rPr>
          <w:rFonts w:ascii="Times New Roman" w:hAnsi="Times New Roman" w:cs="Times New Roman"/>
          <w:color w:val="000000"/>
          <w:sz w:val="28"/>
          <w:szCs w:val="28"/>
        </w:rPr>
      </w:pPr>
    </w:p>
    <w:p w:rsidR="00A44B52" w:rsidRDefault="00A44B52" w:rsidP="00707CC0">
      <w:pPr>
        <w:autoSpaceDE w:val="0"/>
        <w:autoSpaceDN w:val="0"/>
        <w:adjustRightInd w:val="0"/>
        <w:spacing w:after="0" w:line="240" w:lineRule="auto"/>
        <w:jc w:val="both"/>
        <w:rPr>
          <w:rFonts w:ascii="Times New Roman" w:hAnsi="Times New Roman" w:cs="Times New Roman"/>
          <w:color w:val="000000"/>
          <w:sz w:val="28"/>
          <w:szCs w:val="28"/>
        </w:rPr>
      </w:pPr>
    </w:p>
    <w:p w:rsidR="00A44B52" w:rsidRDefault="00A44B52" w:rsidP="00707CC0">
      <w:pPr>
        <w:autoSpaceDE w:val="0"/>
        <w:autoSpaceDN w:val="0"/>
        <w:adjustRightInd w:val="0"/>
        <w:spacing w:after="0" w:line="240" w:lineRule="auto"/>
        <w:jc w:val="both"/>
        <w:rPr>
          <w:rFonts w:ascii="Times New Roman" w:hAnsi="Times New Roman" w:cs="Times New Roman"/>
          <w:color w:val="000000"/>
          <w:sz w:val="28"/>
          <w:szCs w:val="28"/>
        </w:rPr>
      </w:pPr>
    </w:p>
    <w:p w:rsidR="00A44B52" w:rsidRDefault="00A44B52" w:rsidP="00707CC0">
      <w:pPr>
        <w:autoSpaceDE w:val="0"/>
        <w:autoSpaceDN w:val="0"/>
        <w:adjustRightInd w:val="0"/>
        <w:spacing w:after="0" w:line="240" w:lineRule="auto"/>
        <w:jc w:val="both"/>
        <w:rPr>
          <w:rFonts w:ascii="Times New Roman" w:hAnsi="Times New Roman" w:cs="Times New Roman"/>
          <w:color w:val="000000"/>
          <w:sz w:val="28"/>
          <w:szCs w:val="28"/>
        </w:rPr>
      </w:pPr>
    </w:p>
    <w:p w:rsidR="00A44B52" w:rsidRDefault="00A44B52" w:rsidP="00707CC0">
      <w:pPr>
        <w:autoSpaceDE w:val="0"/>
        <w:autoSpaceDN w:val="0"/>
        <w:adjustRightInd w:val="0"/>
        <w:spacing w:after="0" w:line="240" w:lineRule="auto"/>
        <w:jc w:val="both"/>
        <w:rPr>
          <w:rFonts w:ascii="Times New Roman" w:hAnsi="Times New Roman" w:cs="Times New Roman"/>
          <w:color w:val="000000"/>
          <w:sz w:val="28"/>
          <w:szCs w:val="28"/>
        </w:rPr>
      </w:pPr>
    </w:p>
    <w:p w:rsidR="00A44B52" w:rsidRDefault="00A44B52" w:rsidP="00707CC0">
      <w:pPr>
        <w:autoSpaceDE w:val="0"/>
        <w:autoSpaceDN w:val="0"/>
        <w:adjustRightInd w:val="0"/>
        <w:spacing w:after="0" w:line="240" w:lineRule="auto"/>
        <w:jc w:val="both"/>
        <w:rPr>
          <w:rFonts w:ascii="Times New Roman" w:hAnsi="Times New Roman" w:cs="Times New Roman"/>
          <w:color w:val="000000"/>
          <w:sz w:val="28"/>
          <w:szCs w:val="28"/>
        </w:rPr>
      </w:pPr>
    </w:p>
    <w:p w:rsidR="00A44B52" w:rsidRDefault="00A44B52" w:rsidP="00707CC0">
      <w:pPr>
        <w:autoSpaceDE w:val="0"/>
        <w:autoSpaceDN w:val="0"/>
        <w:adjustRightInd w:val="0"/>
        <w:spacing w:after="0" w:line="240" w:lineRule="auto"/>
        <w:jc w:val="both"/>
        <w:rPr>
          <w:rFonts w:ascii="Times New Roman" w:hAnsi="Times New Roman" w:cs="Times New Roman"/>
          <w:color w:val="000000"/>
          <w:sz w:val="28"/>
          <w:szCs w:val="28"/>
        </w:rPr>
      </w:pPr>
    </w:p>
    <w:p w:rsidR="00A44B52" w:rsidRDefault="00A44B52" w:rsidP="00707CC0">
      <w:pPr>
        <w:autoSpaceDE w:val="0"/>
        <w:autoSpaceDN w:val="0"/>
        <w:adjustRightInd w:val="0"/>
        <w:spacing w:after="0" w:line="240" w:lineRule="auto"/>
        <w:jc w:val="both"/>
        <w:rPr>
          <w:rFonts w:ascii="Times New Roman" w:hAnsi="Times New Roman" w:cs="Times New Roman"/>
          <w:color w:val="000000"/>
          <w:sz w:val="28"/>
          <w:szCs w:val="28"/>
        </w:rPr>
      </w:pPr>
    </w:p>
    <w:p w:rsidR="00A44B52" w:rsidRDefault="00A44B52" w:rsidP="00707CC0">
      <w:pPr>
        <w:autoSpaceDE w:val="0"/>
        <w:autoSpaceDN w:val="0"/>
        <w:adjustRightInd w:val="0"/>
        <w:spacing w:after="0" w:line="240" w:lineRule="auto"/>
        <w:jc w:val="both"/>
        <w:rPr>
          <w:rFonts w:ascii="Times New Roman" w:hAnsi="Times New Roman" w:cs="Times New Roman"/>
          <w:color w:val="000000"/>
          <w:sz w:val="28"/>
          <w:szCs w:val="28"/>
        </w:rPr>
      </w:pPr>
    </w:p>
    <w:p w:rsidR="00A44B52" w:rsidRDefault="00A44B52" w:rsidP="00707CC0">
      <w:pPr>
        <w:autoSpaceDE w:val="0"/>
        <w:autoSpaceDN w:val="0"/>
        <w:adjustRightInd w:val="0"/>
        <w:spacing w:after="0" w:line="240" w:lineRule="auto"/>
        <w:jc w:val="both"/>
        <w:rPr>
          <w:rFonts w:ascii="Times New Roman" w:hAnsi="Times New Roman" w:cs="Times New Roman"/>
          <w:color w:val="000000"/>
          <w:sz w:val="28"/>
          <w:szCs w:val="28"/>
        </w:rPr>
      </w:pPr>
    </w:p>
    <w:p w:rsidR="00A44B52" w:rsidRDefault="00A44B52" w:rsidP="00707CC0">
      <w:pPr>
        <w:autoSpaceDE w:val="0"/>
        <w:autoSpaceDN w:val="0"/>
        <w:adjustRightInd w:val="0"/>
        <w:spacing w:after="0" w:line="240" w:lineRule="auto"/>
        <w:jc w:val="both"/>
        <w:rPr>
          <w:rFonts w:ascii="Times New Roman" w:hAnsi="Times New Roman" w:cs="Times New Roman"/>
          <w:color w:val="000000"/>
          <w:sz w:val="28"/>
          <w:szCs w:val="28"/>
        </w:rPr>
      </w:pPr>
    </w:p>
    <w:p w:rsidR="00A44B52" w:rsidRDefault="00A44B52" w:rsidP="00707CC0">
      <w:pPr>
        <w:autoSpaceDE w:val="0"/>
        <w:autoSpaceDN w:val="0"/>
        <w:adjustRightInd w:val="0"/>
        <w:spacing w:after="0" w:line="240" w:lineRule="auto"/>
        <w:jc w:val="both"/>
        <w:rPr>
          <w:rFonts w:ascii="Times New Roman" w:hAnsi="Times New Roman" w:cs="Times New Roman"/>
          <w:color w:val="000000"/>
          <w:sz w:val="28"/>
          <w:szCs w:val="28"/>
        </w:rPr>
      </w:pPr>
    </w:p>
    <w:p w:rsidR="00A44B52" w:rsidRDefault="00A44B52" w:rsidP="00707CC0">
      <w:pPr>
        <w:autoSpaceDE w:val="0"/>
        <w:autoSpaceDN w:val="0"/>
        <w:adjustRightInd w:val="0"/>
        <w:spacing w:after="0" w:line="240" w:lineRule="auto"/>
        <w:jc w:val="both"/>
        <w:rPr>
          <w:rFonts w:ascii="Times New Roman" w:hAnsi="Times New Roman" w:cs="Times New Roman"/>
          <w:color w:val="000000"/>
          <w:sz w:val="28"/>
          <w:szCs w:val="28"/>
        </w:rPr>
      </w:pPr>
    </w:p>
    <w:p w:rsidR="00A44B52" w:rsidRPr="00221BEA" w:rsidRDefault="00A44B52" w:rsidP="00221BEA">
      <w:pPr>
        <w:pStyle w:val="Default"/>
        <w:jc w:val="both"/>
        <w:rPr>
          <w:sz w:val="28"/>
          <w:szCs w:val="28"/>
        </w:rPr>
      </w:pPr>
      <w:r w:rsidRPr="00221BEA">
        <w:rPr>
          <w:sz w:val="28"/>
          <w:szCs w:val="28"/>
        </w:rPr>
        <w:t xml:space="preserve">Связь универсальных учебных действий с содержанием учебных предметов определяется следующими утверждениями: </w:t>
      </w:r>
    </w:p>
    <w:p w:rsidR="00A44B52" w:rsidRPr="00221BEA" w:rsidRDefault="00A44B52" w:rsidP="00221BEA">
      <w:pPr>
        <w:pStyle w:val="Default"/>
        <w:spacing w:after="47"/>
        <w:jc w:val="both"/>
        <w:rPr>
          <w:sz w:val="28"/>
          <w:szCs w:val="28"/>
        </w:rPr>
      </w:pPr>
      <w:r w:rsidRPr="00221BEA">
        <w:rPr>
          <w:sz w:val="28"/>
          <w:szCs w:val="28"/>
        </w:rPr>
        <w:t xml:space="preserve">1. УУД представляют собой целостную систему, в которой можно выделить взаимосвязанные и взаимообуславливающие виды действий: </w:t>
      </w:r>
    </w:p>
    <w:p w:rsidR="00A44B52" w:rsidRPr="00221BEA" w:rsidRDefault="00A44B52" w:rsidP="00221BEA">
      <w:pPr>
        <w:pStyle w:val="Default"/>
        <w:spacing w:after="47"/>
        <w:jc w:val="both"/>
        <w:rPr>
          <w:sz w:val="28"/>
          <w:szCs w:val="28"/>
        </w:rPr>
      </w:pPr>
      <w:r w:rsidRPr="00221BEA">
        <w:rPr>
          <w:sz w:val="28"/>
          <w:szCs w:val="28"/>
        </w:rPr>
        <w:t xml:space="preserve"> коммуникативные – обеспечивающие социальную компетентность, </w:t>
      </w:r>
    </w:p>
    <w:p w:rsidR="00A44B52" w:rsidRPr="00221BEA" w:rsidRDefault="00A44B52" w:rsidP="00221BEA">
      <w:pPr>
        <w:pStyle w:val="Default"/>
        <w:spacing w:after="47"/>
        <w:jc w:val="both"/>
        <w:rPr>
          <w:sz w:val="28"/>
          <w:szCs w:val="28"/>
        </w:rPr>
      </w:pPr>
      <w:r w:rsidRPr="00221BEA">
        <w:rPr>
          <w:sz w:val="28"/>
          <w:szCs w:val="28"/>
        </w:rPr>
        <w:t xml:space="preserve"> познавательные – общеучебные, логические, связанные с решением проблемы, </w:t>
      </w:r>
    </w:p>
    <w:p w:rsidR="00A44B52" w:rsidRPr="00221BEA" w:rsidRDefault="00A44B52" w:rsidP="00221BEA">
      <w:pPr>
        <w:pStyle w:val="Default"/>
        <w:spacing w:after="47"/>
        <w:jc w:val="both"/>
        <w:rPr>
          <w:sz w:val="28"/>
          <w:szCs w:val="28"/>
        </w:rPr>
      </w:pPr>
      <w:r w:rsidRPr="00221BEA">
        <w:rPr>
          <w:sz w:val="28"/>
          <w:szCs w:val="28"/>
        </w:rPr>
        <w:t xml:space="preserve"> личностные – определяющие мотивационную ориентацию, </w:t>
      </w:r>
    </w:p>
    <w:p w:rsidR="00A44B52" w:rsidRPr="00221BEA" w:rsidRDefault="00A44B52" w:rsidP="00221BEA">
      <w:pPr>
        <w:pStyle w:val="Default"/>
        <w:spacing w:after="47"/>
        <w:jc w:val="both"/>
        <w:rPr>
          <w:sz w:val="28"/>
          <w:szCs w:val="28"/>
        </w:rPr>
      </w:pPr>
      <w:r w:rsidRPr="00221BEA">
        <w:rPr>
          <w:sz w:val="28"/>
          <w:szCs w:val="28"/>
        </w:rPr>
        <w:t xml:space="preserve"> регулятивные – обеспечивающие организацию собственной деятельности. </w:t>
      </w:r>
    </w:p>
    <w:p w:rsidR="00A44B52" w:rsidRPr="00221BEA" w:rsidRDefault="00A44B52" w:rsidP="00221BEA">
      <w:pPr>
        <w:pStyle w:val="Default"/>
        <w:spacing w:after="47"/>
        <w:jc w:val="both"/>
        <w:rPr>
          <w:sz w:val="28"/>
          <w:szCs w:val="28"/>
        </w:rPr>
      </w:pPr>
      <w:r w:rsidRPr="00221BEA">
        <w:rPr>
          <w:sz w:val="28"/>
          <w:szCs w:val="28"/>
        </w:rPr>
        <w:t xml:space="preserve">2. Формирование УУД является целенаправленным, системным процессом, который реализуется через все предметные области и внеурочную деятельность. </w:t>
      </w:r>
    </w:p>
    <w:p w:rsidR="00A44B52" w:rsidRPr="00221BEA" w:rsidRDefault="00A44B52" w:rsidP="00221BEA">
      <w:pPr>
        <w:pStyle w:val="Default"/>
        <w:spacing w:after="47"/>
        <w:jc w:val="both"/>
        <w:rPr>
          <w:sz w:val="28"/>
          <w:szCs w:val="28"/>
        </w:rPr>
      </w:pPr>
      <w:r w:rsidRPr="00221BEA">
        <w:rPr>
          <w:sz w:val="28"/>
          <w:szCs w:val="28"/>
        </w:rPr>
        <w:t xml:space="preserve">3. 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 </w:t>
      </w:r>
    </w:p>
    <w:p w:rsidR="00A44B52" w:rsidRPr="00221BEA" w:rsidRDefault="00A44B52" w:rsidP="00221BEA">
      <w:pPr>
        <w:pStyle w:val="Default"/>
        <w:spacing w:after="47"/>
        <w:jc w:val="both"/>
        <w:rPr>
          <w:sz w:val="28"/>
          <w:szCs w:val="28"/>
        </w:rPr>
      </w:pPr>
      <w:r w:rsidRPr="00221BEA">
        <w:rPr>
          <w:sz w:val="28"/>
          <w:szCs w:val="28"/>
        </w:rPr>
        <w:lastRenderedPageBreak/>
        <w:t xml:space="preserve">4. Схема работы над формированием конкретных УУД каждого вида указывается в тематическом планировании, технологических картах. </w:t>
      </w:r>
    </w:p>
    <w:p w:rsidR="00A44B52" w:rsidRPr="00221BEA" w:rsidRDefault="00A44B52" w:rsidP="00221BEA">
      <w:pPr>
        <w:pStyle w:val="Default"/>
        <w:spacing w:after="47"/>
        <w:jc w:val="both"/>
        <w:rPr>
          <w:sz w:val="28"/>
          <w:szCs w:val="28"/>
        </w:rPr>
      </w:pPr>
      <w:r w:rsidRPr="00221BEA">
        <w:rPr>
          <w:sz w:val="28"/>
          <w:szCs w:val="28"/>
        </w:rPr>
        <w:t xml:space="preserve">5. 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A44B52" w:rsidRPr="00221BEA" w:rsidRDefault="00A44B52" w:rsidP="00221BEA">
      <w:pPr>
        <w:pStyle w:val="Default"/>
        <w:spacing w:after="47"/>
        <w:jc w:val="both"/>
        <w:rPr>
          <w:sz w:val="28"/>
          <w:szCs w:val="28"/>
        </w:rPr>
      </w:pPr>
      <w:r w:rsidRPr="00221BEA">
        <w:rPr>
          <w:sz w:val="28"/>
          <w:szCs w:val="28"/>
        </w:rPr>
        <w:t xml:space="preserve">6.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 </w:t>
      </w:r>
    </w:p>
    <w:p w:rsidR="00A44B52" w:rsidRPr="00221BEA" w:rsidRDefault="00A44B52" w:rsidP="00221BEA">
      <w:pPr>
        <w:pStyle w:val="Default"/>
        <w:jc w:val="both"/>
        <w:rPr>
          <w:sz w:val="28"/>
          <w:szCs w:val="28"/>
        </w:rPr>
      </w:pPr>
      <w:r w:rsidRPr="00221BEA">
        <w:rPr>
          <w:sz w:val="28"/>
          <w:szCs w:val="28"/>
        </w:rPr>
        <w:t xml:space="preserve">7. Результаты усвоения УУД формулируются для каждого класса и являются ориентиром при организации мониторинга их достижения. </w:t>
      </w:r>
    </w:p>
    <w:p w:rsidR="00A44B52" w:rsidRPr="00221BEA" w:rsidRDefault="00A44B52" w:rsidP="00221BEA">
      <w:pPr>
        <w:pStyle w:val="Default"/>
        <w:jc w:val="both"/>
        <w:rPr>
          <w:sz w:val="28"/>
          <w:szCs w:val="28"/>
        </w:rPr>
      </w:pPr>
    </w:p>
    <w:p w:rsidR="00A44B52" w:rsidRPr="00221BEA" w:rsidRDefault="00A44B52" w:rsidP="00221BEA">
      <w:pPr>
        <w:autoSpaceDE w:val="0"/>
        <w:autoSpaceDN w:val="0"/>
        <w:adjustRightInd w:val="0"/>
        <w:spacing w:after="0" w:line="240" w:lineRule="auto"/>
        <w:jc w:val="both"/>
        <w:rPr>
          <w:rFonts w:ascii="Times New Roman" w:hAnsi="Times New Roman" w:cs="Times New Roman"/>
          <w:b/>
          <w:bCs/>
          <w:sz w:val="28"/>
          <w:szCs w:val="28"/>
        </w:rPr>
      </w:pPr>
      <w:r w:rsidRPr="00221BEA">
        <w:rPr>
          <w:rFonts w:ascii="Times New Roman" w:hAnsi="Times New Roman" w:cs="Times New Roman"/>
          <w:b/>
          <w:bCs/>
          <w:sz w:val="28"/>
          <w:szCs w:val="28"/>
        </w:rPr>
        <w:t>Русский язык</w:t>
      </w:r>
    </w:p>
    <w:p w:rsidR="00A44B52" w:rsidRPr="00221BEA" w:rsidRDefault="00A44B52" w:rsidP="00221BEA">
      <w:pPr>
        <w:pStyle w:val="Default"/>
        <w:jc w:val="both"/>
        <w:rPr>
          <w:sz w:val="28"/>
          <w:szCs w:val="28"/>
        </w:rPr>
      </w:pPr>
      <w:r w:rsidRPr="00221BEA">
        <w:rPr>
          <w:sz w:val="28"/>
          <w:szCs w:val="28"/>
        </w:rPr>
        <w:t xml:space="preserve">Предмет «Русский язык», наряду с достижением предметных результатов, нацелен на </w:t>
      </w:r>
      <w:r w:rsidRPr="00221BEA">
        <w:rPr>
          <w:i/>
          <w:iCs/>
          <w:sz w:val="28"/>
          <w:szCs w:val="28"/>
        </w:rPr>
        <w:t>личностное</w:t>
      </w:r>
      <w:r w:rsidRPr="00221BEA">
        <w:rPr>
          <w:sz w:val="28"/>
          <w:szCs w:val="28"/>
        </w:rPr>
        <w:t xml:space="preserve">развитие ученика. Он формирует представление о единстве и многообразии языкового и культурного пространства России, об основном средстве человеческого общения;  воспитываетположительное отношение к правильной, точной и богатой устной и письменной речи как показателю общей культуры и гражданской позиции человека. </w:t>
      </w:r>
      <w:proofErr w:type="gramStart"/>
      <w:r w:rsidRPr="00221BEA">
        <w:rPr>
          <w:sz w:val="28"/>
          <w:szCs w:val="28"/>
        </w:rPr>
        <w:t xml:space="preserve">Но этот же предмет с помощью другой группы линий развития обеспечивает формирование </w:t>
      </w:r>
      <w:r w:rsidRPr="00221BEA">
        <w:rPr>
          <w:i/>
          <w:iCs/>
          <w:sz w:val="28"/>
          <w:szCs w:val="28"/>
        </w:rPr>
        <w:t>коммуникативных</w:t>
      </w:r>
      <w:r w:rsidRPr="00221BEA">
        <w:rPr>
          <w:sz w:val="28"/>
          <w:szCs w:val="28"/>
        </w:rPr>
        <w:t>универсальных учебных действий, так как учит  умению «ориентироваться в целях, задачах, средствах и условиях общения, выбирать адекватные языковые средства для успешного решениякоммуникативных задач».</w:t>
      </w:r>
      <w:proofErr w:type="gramEnd"/>
      <w:r w:rsidRPr="00221BEA">
        <w:rPr>
          <w:sz w:val="28"/>
          <w:szCs w:val="28"/>
        </w:rPr>
        <w:t xml:space="preserve"> Также на уроках  русского языка в процессе освоения системы понятий и правил у  учеников формируются </w:t>
      </w:r>
      <w:r w:rsidRPr="00221BEA">
        <w:rPr>
          <w:i/>
          <w:iCs/>
          <w:sz w:val="28"/>
          <w:szCs w:val="28"/>
        </w:rPr>
        <w:t>познавательные</w:t>
      </w:r>
      <w:r w:rsidRPr="00221BEA">
        <w:rPr>
          <w:sz w:val="28"/>
          <w:szCs w:val="28"/>
        </w:rPr>
        <w:t xml:space="preserve">универсальные учебныедействия. </w:t>
      </w:r>
    </w:p>
    <w:p w:rsidR="00A44B52" w:rsidRPr="00221BEA" w:rsidRDefault="00A44B52" w:rsidP="00221BEA">
      <w:pPr>
        <w:pStyle w:val="Default"/>
        <w:jc w:val="both"/>
        <w:rPr>
          <w:sz w:val="28"/>
          <w:szCs w:val="28"/>
        </w:rPr>
      </w:pPr>
      <w:r w:rsidRPr="00221BEA">
        <w:rPr>
          <w:sz w:val="28"/>
          <w:szCs w:val="28"/>
        </w:rPr>
        <w:t>Формируются познавательные, коммуникативные и регулятивные действия:</w:t>
      </w:r>
    </w:p>
    <w:p w:rsidR="00A44B52" w:rsidRPr="00221BEA" w:rsidRDefault="00A44B52" w:rsidP="00221BEA">
      <w:pPr>
        <w:pStyle w:val="Default"/>
        <w:jc w:val="both"/>
        <w:rPr>
          <w:sz w:val="28"/>
          <w:szCs w:val="28"/>
        </w:rPr>
      </w:pPr>
      <w:r w:rsidRPr="00221BEA">
        <w:rPr>
          <w:sz w:val="28"/>
          <w:szCs w:val="28"/>
        </w:rPr>
        <w:t xml:space="preserve">-анализ, </w:t>
      </w:r>
    </w:p>
    <w:p w:rsidR="00A44B52" w:rsidRPr="00221BEA" w:rsidRDefault="00A44B52" w:rsidP="00221BEA">
      <w:pPr>
        <w:pStyle w:val="Default"/>
        <w:jc w:val="both"/>
        <w:rPr>
          <w:sz w:val="28"/>
          <w:szCs w:val="28"/>
        </w:rPr>
      </w:pPr>
      <w:r w:rsidRPr="00221BEA">
        <w:rPr>
          <w:sz w:val="28"/>
          <w:szCs w:val="28"/>
        </w:rPr>
        <w:t xml:space="preserve">-сравнение, </w:t>
      </w:r>
    </w:p>
    <w:p w:rsidR="00A44B52" w:rsidRPr="00221BEA" w:rsidRDefault="00A44B52" w:rsidP="00221BEA">
      <w:pPr>
        <w:pStyle w:val="Default"/>
        <w:jc w:val="both"/>
        <w:rPr>
          <w:sz w:val="28"/>
          <w:szCs w:val="28"/>
        </w:rPr>
      </w:pPr>
      <w:r w:rsidRPr="00221BEA">
        <w:rPr>
          <w:sz w:val="28"/>
          <w:szCs w:val="28"/>
        </w:rPr>
        <w:t>-установление причинно-следственных связей,</w:t>
      </w:r>
    </w:p>
    <w:p w:rsidR="00A44B52" w:rsidRPr="00221BEA" w:rsidRDefault="00A44B52" w:rsidP="00221BEA">
      <w:pPr>
        <w:autoSpaceDE w:val="0"/>
        <w:autoSpaceDN w:val="0"/>
        <w:adjustRightInd w:val="0"/>
        <w:spacing w:after="0" w:line="240" w:lineRule="auto"/>
        <w:jc w:val="both"/>
        <w:rPr>
          <w:rFonts w:ascii="Times New Roman" w:hAnsi="Times New Roman" w:cs="Times New Roman"/>
          <w:sz w:val="28"/>
          <w:szCs w:val="28"/>
        </w:rPr>
      </w:pPr>
      <w:r w:rsidRPr="00221BEA">
        <w:rPr>
          <w:rFonts w:ascii="Times New Roman" w:hAnsi="Times New Roman" w:cs="Times New Roman"/>
          <w:sz w:val="28"/>
          <w:szCs w:val="28"/>
        </w:rPr>
        <w:t>-развитие знаково-символических действий,</w:t>
      </w:r>
    </w:p>
    <w:p w:rsidR="00A44B52" w:rsidRPr="00221BEA" w:rsidRDefault="00A44B52" w:rsidP="00221BEA">
      <w:pPr>
        <w:autoSpaceDE w:val="0"/>
        <w:autoSpaceDN w:val="0"/>
        <w:adjustRightInd w:val="0"/>
        <w:spacing w:after="0" w:line="240" w:lineRule="auto"/>
        <w:jc w:val="both"/>
        <w:rPr>
          <w:rFonts w:ascii="Times New Roman" w:hAnsi="Times New Roman" w:cs="Times New Roman"/>
          <w:sz w:val="28"/>
          <w:szCs w:val="28"/>
        </w:rPr>
      </w:pPr>
      <w:r w:rsidRPr="00221BEA">
        <w:rPr>
          <w:rFonts w:ascii="Times New Roman" w:hAnsi="Times New Roman" w:cs="Times New Roman"/>
          <w:sz w:val="28"/>
          <w:szCs w:val="28"/>
        </w:rPr>
        <w:t>- моделирование</w:t>
      </w:r>
    </w:p>
    <w:p w:rsidR="00A44B52" w:rsidRPr="00221BEA" w:rsidRDefault="00A44B52" w:rsidP="00221BEA">
      <w:pPr>
        <w:autoSpaceDE w:val="0"/>
        <w:autoSpaceDN w:val="0"/>
        <w:adjustRightInd w:val="0"/>
        <w:spacing w:after="0" w:line="240" w:lineRule="auto"/>
        <w:jc w:val="both"/>
        <w:rPr>
          <w:rFonts w:ascii="Times New Roman" w:hAnsi="Times New Roman" w:cs="Times New Roman"/>
          <w:sz w:val="28"/>
          <w:szCs w:val="28"/>
        </w:rPr>
      </w:pPr>
    </w:p>
    <w:p w:rsidR="00221BEA" w:rsidRPr="00221BEA" w:rsidRDefault="00221BEA" w:rsidP="00221BEA">
      <w:pPr>
        <w:pStyle w:val="Default"/>
        <w:jc w:val="both"/>
        <w:rPr>
          <w:sz w:val="28"/>
          <w:szCs w:val="28"/>
        </w:rPr>
      </w:pPr>
      <w:r w:rsidRPr="00221BEA">
        <w:rPr>
          <w:b/>
          <w:bCs/>
          <w:sz w:val="28"/>
          <w:szCs w:val="28"/>
        </w:rPr>
        <w:t>Литературное чтение</w:t>
      </w:r>
    </w:p>
    <w:p w:rsidR="00221BEA" w:rsidRPr="00221BEA" w:rsidRDefault="00221BEA" w:rsidP="00221BEA">
      <w:pPr>
        <w:pStyle w:val="Default"/>
        <w:jc w:val="both"/>
        <w:rPr>
          <w:sz w:val="28"/>
          <w:szCs w:val="28"/>
        </w:rPr>
      </w:pPr>
      <w:r w:rsidRPr="00221BEA">
        <w:rPr>
          <w:sz w:val="28"/>
          <w:szCs w:val="28"/>
        </w:rPr>
        <w:t>Предмет «Литературное чтение</w:t>
      </w:r>
      <w:proofErr w:type="gramStart"/>
      <w:r w:rsidRPr="00221BEA">
        <w:rPr>
          <w:sz w:val="28"/>
          <w:szCs w:val="28"/>
        </w:rPr>
        <w:t>»п</w:t>
      </w:r>
      <w:proofErr w:type="gramEnd"/>
      <w:r w:rsidRPr="00221BEA">
        <w:rPr>
          <w:sz w:val="28"/>
          <w:szCs w:val="28"/>
        </w:rPr>
        <w:t xml:space="preserve">режде всего  способствует </w:t>
      </w:r>
      <w:r w:rsidRPr="00221BEA">
        <w:rPr>
          <w:i/>
          <w:iCs/>
          <w:sz w:val="28"/>
          <w:szCs w:val="28"/>
        </w:rPr>
        <w:t>личностному</w:t>
      </w:r>
      <w:r w:rsidRPr="00221BEA">
        <w:rPr>
          <w:sz w:val="28"/>
          <w:szCs w:val="28"/>
        </w:rPr>
        <w:t>развитию ученика, поскольку обеспечивает понимание литературы как «средства сохранения и передачи нравственных ценностей и традиций», даёт возможность для формирования «первоначальных этических представлений, понятий о добре и зле, нравственности» . Приобщение к литературе как искусству словаформирует индивидуальный эстетический вкус.</w:t>
      </w:r>
    </w:p>
    <w:p w:rsidR="00221BEA" w:rsidRPr="00221BEA" w:rsidRDefault="00221BEA" w:rsidP="00221BEA">
      <w:pPr>
        <w:pStyle w:val="Default"/>
        <w:jc w:val="both"/>
        <w:rPr>
          <w:sz w:val="28"/>
          <w:szCs w:val="28"/>
        </w:rPr>
      </w:pPr>
      <w:r w:rsidRPr="00221BEA">
        <w:rPr>
          <w:sz w:val="28"/>
          <w:szCs w:val="28"/>
        </w:rPr>
        <w:t xml:space="preserve">Формирование </w:t>
      </w:r>
      <w:r w:rsidRPr="00221BEA">
        <w:rPr>
          <w:i/>
          <w:iCs/>
          <w:sz w:val="28"/>
          <w:szCs w:val="28"/>
        </w:rPr>
        <w:t xml:space="preserve">коммуникативных </w:t>
      </w:r>
      <w:r w:rsidRPr="00221BEA">
        <w:rPr>
          <w:sz w:val="28"/>
          <w:szCs w:val="28"/>
        </w:rPr>
        <w:t xml:space="preserve">универсальных учебных действий обеспечивается через обучение правильному и умелому пользованию речью </w:t>
      </w:r>
      <w:r w:rsidRPr="00221BEA">
        <w:rPr>
          <w:sz w:val="28"/>
          <w:szCs w:val="28"/>
        </w:rPr>
        <w:lastRenderedPageBreak/>
        <w:t>вразличных жизненных ситуациях</w:t>
      </w:r>
      <w:proofErr w:type="gramStart"/>
      <w:r w:rsidRPr="00221BEA">
        <w:rPr>
          <w:sz w:val="28"/>
          <w:szCs w:val="28"/>
        </w:rPr>
        <w:t>,п</w:t>
      </w:r>
      <w:proofErr w:type="gramEnd"/>
      <w:r w:rsidRPr="00221BEA">
        <w:rPr>
          <w:sz w:val="28"/>
          <w:szCs w:val="28"/>
        </w:rPr>
        <w:t>ередаче другим своих мыслей и чувств, через организацию диалога с автором в процессе чтения текста и учебного диалога на этапе его обсуждения.</w:t>
      </w:r>
    </w:p>
    <w:p w:rsidR="00221BEA" w:rsidRPr="00221BEA" w:rsidRDefault="00221BEA" w:rsidP="00221BEA">
      <w:pPr>
        <w:pStyle w:val="Default"/>
        <w:jc w:val="both"/>
        <w:rPr>
          <w:sz w:val="28"/>
          <w:szCs w:val="28"/>
        </w:rPr>
      </w:pPr>
      <w:r w:rsidRPr="00221BEA">
        <w:rPr>
          <w:sz w:val="28"/>
          <w:szCs w:val="28"/>
        </w:rPr>
        <w:t xml:space="preserve">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способствует формированию </w:t>
      </w:r>
      <w:r w:rsidRPr="00221BEA">
        <w:rPr>
          <w:i/>
          <w:iCs/>
          <w:sz w:val="28"/>
          <w:szCs w:val="28"/>
        </w:rPr>
        <w:t>познавательных</w:t>
      </w:r>
      <w:r w:rsidRPr="00221BEA">
        <w:rPr>
          <w:sz w:val="28"/>
          <w:szCs w:val="28"/>
        </w:rPr>
        <w:t xml:space="preserve">универсальных учебных действий. </w:t>
      </w:r>
    </w:p>
    <w:p w:rsidR="00221BEA" w:rsidRPr="00221BEA" w:rsidRDefault="00221BEA" w:rsidP="00221BEA">
      <w:pPr>
        <w:pStyle w:val="Default"/>
        <w:jc w:val="both"/>
        <w:rPr>
          <w:sz w:val="28"/>
          <w:szCs w:val="28"/>
        </w:rPr>
      </w:pPr>
      <w:r w:rsidRPr="00221BEA">
        <w:rPr>
          <w:sz w:val="28"/>
          <w:szCs w:val="28"/>
        </w:rPr>
        <w:t xml:space="preserve">Формируются все виды универсальных учебных действий: </w:t>
      </w:r>
    </w:p>
    <w:p w:rsidR="00221BEA" w:rsidRPr="00221BEA" w:rsidRDefault="00221BEA" w:rsidP="00221BEA">
      <w:pPr>
        <w:pStyle w:val="Default"/>
        <w:jc w:val="both"/>
        <w:rPr>
          <w:sz w:val="28"/>
          <w:szCs w:val="28"/>
        </w:rPr>
      </w:pPr>
      <w:r w:rsidRPr="00221BEA">
        <w:rPr>
          <w:sz w:val="28"/>
          <w:szCs w:val="28"/>
        </w:rPr>
        <w:t>-смыслообразование через прослеживание судьбы героя,</w:t>
      </w:r>
    </w:p>
    <w:p w:rsidR="00221BEA" w:rsidRPr="00221BEA" w:rsidRDefault="00221BEA" w:rsidP="00221BEA">
      <w:pPr>
        <w:pStyle w:val="Default"/>
        <w:jc w:val="both"/>
        <w:rPr>
          <w:sz w:val="28"/>
          <w:szCs w:val="28"/>
        </w:rPr>
      </w:pPr>
      <w:r w:rsidRPr="00221BEA">
        <w:rPr>
          <w:sz w:val="28"/>
          <w:szCs w:val="28"/>
        </w:rPr>
        <w:t>-самоопределение и самопознание на основе сравнения образа «Я» с героями итературных произведений,</w:t>
      </w:r>
    </w:p>
    <w:p w:rsidR="00221BEA" w:rsidRPr="00221BEA" w:rsidRDefault="00221BEA" w:rsidP="00221BEA">
      <w:pPr>
        <w:pStyle w:val="Default"/>
        <w:jc w:val="both"/>
        <w:rPr>
          <w:sz w:val="28"/>
          <w:szCs w:val="28"/>
        </w:rPr>
      </w:pPr>
      <w:r w:rsidRPr="00221BEA">
        <w:rPr>
          <w:sz w:val="28"/>
          <w:szCs w:val="28"/>
        </w:rPr>
        <w:t>-основы гражданской идентичности,</w:t>
      </w:r>
    </w:p>
    <w:p w:rsidR="00221BEA" w:rsidRPr="00221BEA" w:rsidRDefault="00221BEA" w:rsidP="00221BEA">
      <w:pPr>
        <w:pStyle w:val="Default"/>
        <w:jc w:val="both"/>
        <w:rPr>
          <w:sz w:val="28"/>
          <w:szCs w:val="28"/>
        </w:rPr>
      </w:pPr>
      <w:r w:rsidRPr="00221BEA">
        <w:rPr>
          <w:sz w:val="28"/>
          <w:szCs w:val="28"/>
        </w:rPr>
        <w:t>-эстетические ценности,</w:t>
      </w:r>
    </w:p>
    <w:p w:rsidR="00221BEA" w:rsidRPr="00221BEA" w:rsidRDefault="00221BEA" w:rsidP="00221BEA">
      <w:pPr>
        <w:pStyle w:val="Default"/>
        <w:jc w:val="both"/>
        <w:rPr>
          <w:sz w:val="28"/>
          <w:szCs w:val="28"/>
        </w:rPr>
      </w:pPr>
      <w:r w:rsidRPr="00221BEA">
        <w:rPr>
          <w:sz w:val="28"/>
          <w:szCs w:val="28"/>
        </w:rPr>
        <w:t>-умение понимать конкретную речь на основе воссоздания картины событий и поступков персонажей,</w:t>
      </w:r>
    </w:p>
    <w:p w:rsidR="00221BEA" w:rsidRPr="00221BEA" w:rsidRDefault="00221BEA" w:rsidP="00221BEA">
      <w:pPr>
        <w:pStyle w:val="Default"/>
        <w:jc w:val="both"/>
        <w:rPr>
          <w:sz w:val="28"/>
          <w:szCs w:val="28"/>
        </w:rPr>
      </w:pPr>
      <w:r w:rsidRPr="00221BEA">
        <w:rPr>
          <w:sz w:val="28"/>
          <w:szCs w:val="28"/>
        </w:rPr>
        <w:t>-умение произвольно и выразительно строить контекстную речь с учетом целей коммуникации,</w:t>
      </w:r>
    </w:p>
    <w:p w:rsidR="00221BEA" w:rsidRPr="00221BEA" w:rsidRDefault="00221BEA" w:rsidP="00221BEA">
      <w:pPr>
        <w:pStyle w:val="Default"/>
        <w:jc w:val="both"/>
        <w:rPr>
          <w:sz w:val="28"/>
          <w:szCs w:val="28"/>
        </w:rPr>
      </w:pPr>
      <w:r w:rsidRPr="00221BEA">
        <w:rPr>
          <w:sz w:val="28"/>
          <w:szCs w:val="28"/>
        </w:rPr>
        <w:t>-умение устанавливать логическую причинно-следственную последовательность событий и действий героев произведения,</w:t>
      </w:r>
    </w:p>
    <w:p w:rsidR="00221BEA" w:rsidRPr="00221BEA" w:rsidRDefault="00221BEA" w:rsidP="00221BEA">
      <w:pPr>
        <w:pStyle w:val="Default"/>
        <w:jc w:val="both"/>
        <w:rPr>
          <w:sz w:val="28"/>
          <w:szCs w:val="28"/>
        </w:rPr>
      </w:pPr>
      <w:r w:rsidRPr="00221BEA">
        <w:rPr>
          <w:sz w:val="28"/>
          <w:szCs w:val="28"/>
        </w:rPr>
        <w:t>-умение строить план.</w:t>
      </w:r>
    </w:p>
    <w:p w:rsidR="00221BEA" w:rsidRPr="00221BEA" w:rsidRDefault="00221BEA" w:rsidP="00221BEA">
      <w:pPr>
        <w:pStyle w:val="Default"/>
        <w:jc w:val="both"/>
        <w:rPr>
          <w:sz w:val="28"/>
          <w:szCs w:val="28"/>
        </w:rPr>
      </w:pPr>
      <w:r w:rsidRPr="00221BEA">
        <w:rPr>
          <w:b/>
          <w:bCs/>
          <w:sz w:val="28"/>
          <w:szCs w:val="28"/>
        </w:rPr>
        <w:t>Литературное чтение на родном языке.</w:t>
      </w:r>
    </w:p>
    <w:p w:rsidR="00A44B52" w:rsidRPr="00221BEA" w:rsidRDefault="00221BEA" w:rsidP="00221BEA">
      <w:pPr>
        <w:autoSpaceDE w:val="0"/>
        <w:autoSpaceDN w:val="0"/>
        <w:adjustRightInd w:val="0"/>
        <w:spacing w:after="0" w:line="240" w:lineRule="auto"/>
        <w:jc w:val="both"/>
        <w:rPr>
          <w:rFonts w:ascii="Times New Roman" w:hAnsi="Times New Roman" w:cs="Times New Roman"/>
          <w:sz w:val="28"/>
          <w:szCs w:val="28"/>
        </w:rPr>
      </w:pPr>
      <w:r w:rsidRPr="00221BEA">
        <w:rPr>
          <w:rFonts w:ascii="Times New Roman" w:hAnsi="Times New Roman" w:cs="Times New Roman"/>
          <w:sz w:val="28"/>
          <w:szCs w:val="28"/>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w:t>
      </w:r>
      <w:r w:rsidRPr="00221BEA">
        <w:rPr>
          <w:rFonts w:ascii="Times New Roman" w:hAnsi="Times New Roman" w:cs="Times New Roman"/>
          <w:sz w:val="28"/>
          <w:szCs w:val="28"/>
        </w:rPr>
        <w:softHyphen/>
        <w:t>-смысловой сферы и коммуникации).</w:t>
      </w:r>
    </w:p>
    <w:p w:rsidR="00221BEA" w:rsidRPr="00221BEA" w:rsidRDefault="00221BEA" w:rsidP="00221BEA">
      <w:pPr>
        <w:pStyle w:val="Default"/>
        <w:jc w:val="both"/>
        <w:rPr>
          <w:sz w:val="28"/>
          <w:szCs w:val="28"/>
        </w:rPr>
      </w:pPr>
      <w:r w:rsidRPr="00221BEA">
        <w:rPr>
          <w:sz w:val="28"/>
          <w:szCs w:val="28"/>
        </w:rPr>
        <w:t>Литературное чтение—осмысленная, творческая духовная деятельность, которая обеспечивает освоение идейно</w:t>
      </w:r>
      <w:r w:rsidRPr="00221BEA">
        <w:rPr>
          <w:sz w:val="28"/>
          <w:szCs w:val="28"/>
        </w:rPr>
        <w:softHyphen/>
        <w:t>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w:t>
      </w:r>
      <w:r w:rsidRPr="00221BEA">
        <w:rPr>
          <w:sz w:val="28"/>
          <w:szCs w:val="28"/>
        </w:rPr>
        <w:softHyphen/>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proofErr w:type="gramStart"/>
      <w:r w:rsidRPr="00221BEA">
        <w:rPr>
          <w:sz w:val="28"/>
          <w:szCs w:val="28"/>
        </w:rPr>
        <w:t>.П</w:t>
      </w:r>
      <w:proofErr w:type="gramEnd"/>
      <w:r w:rsidRPr="00221BEA">
        <w:rPr>
          <w:sz w:val="28"/>
          <w:szCs w:val="28"/>
        </w:rPr>
        <w:t>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221BEA" w:rsidRPr="00221BEA" w:rsidRDefault="00221BEA" w:rsidP="00221BEA">
      <w:pPr>
        <w:pStyle w:val="Default"/>
        <w:jc w:val="both"/>
        <w:rPr>
          <w:sz w:val="28"/>
          <w:szCs w:val="28"/>
        </w:rPr>
      </w:pPr>
      <w:r w:rsidRPr="00221BEA">
        <w:rPr>
          <w:sz w:val="28"/>
          <w:szCs w:val="28"/>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221BEA" w:rsidRPr="00221BEA" w:rsidRDefault="00221BEA" w:rsidP="00221BEA">
      <w:pPr>
        <w:pStyle w:val="Default"/>
        <w:jc w:val="both"/>
        <w:rPr>
          <w:sz w:val="28"/>
          <w:szCs w:val="28"/>
        </w:rPr>
      </w:pPr>
      <w:r w:rsidRPr="00221BEA">
        <w:rPr>
          <w:sz w:val="28"/>
          <w:szCs w:val="28"/>
        </w:rPr>
        <w:t>смыслообразования через прослеживание судьбы героя и ориентацию обучающегося в системе личностных смыслов;</w:t>
      </w:r>
    </w:p>
    <w:p w:rsidR="00221BEA" w:rsidRPr="00221BEA" w:rsidRDefault="00221BEA" w:rsidP="00221BEA">
      <w:pPr>
        <w:pStyle w:val="Default"/>
        <w:jc w:val="both"/>
        <w:rPr>
          <w:sz w:val="28"/>
          <w:szCs w:val="28"/>
        </w:rPr>
      </w:pPr>
      <w:r w:rsidRPr="00221BEA">
        <w:rPr>
          <w:sz w:val="28"/>
          <w:szCs w:val="28"/>
        </w:rPr>
        <w:t>самоопределения и самопознания на основе сравнения образа «Я» с героями литературных произведений посредством эмоционально</w:t>
      </w:r>
      <w:r w:rsidRPr="00221BEA">
        <w:rPr>
          <w:sz w:val="28"/>
          <w:szCs w:val="28"/>
        </w:rPr>
        <w:softHyphen/>
        <w:t>действенной идентификации;</w:t>
      </w:r>
    </w:p>
    <w:p w:rsidR="00221BEA" w:rsidRPr="00221BEA" w:rsidRDefault="00221BEA" w:rsidP="00221BEA">
      <w:pPr>
        <w:pStyle w:val="Default"/>
        <w:jc w:val="both"/>
        <w:rPr>
          <w:sz w:val="28"/>
          <w:szCs w:val="28"/>
        </w:rPr>
      </w:pPr>
      <w:r w:rsidRPr="00221BEA">
        <w:rPr>
          <w:sz w:val="28"/>
          <w:szCs w:val="28"/>
        </w:rPr>
        <w:t xml:space="preserve">основ гражданской идентичности путем знакомства с героическим историческим прошлым своего народа и своей страны и переживания </w:t>
      </w:r>
      <w:r w:rsidRPr="00221BEA">
        <w:rPr>
          <w:sz w:val="28"/>
          <w:szCs w:val="28"/>
        </w:rPr>
        <w:lastRenderedPageBreak/>
        <w:t>гордости и эмоциональной сопричастности подвигам и достижениям ее граждан;</w:t>
      </w:r>
    </w:p>
    <w:p w:rsidR="00221BEA" w:rsidRPr="00221BEA" w:rsidRDefault="00221BEA" w:rsidP="00221BEA">
      <w:pPr>
        <w:pStyle w:val="Default"/>
        <w:jc w:val="both"/>
        <w:rPr>
          <w:sz w:val="28"/>
          <w:szCs w:val="28"/>
        </w:rPr>
      </w:pPr>
      <w:r w:rsidRPr="00221BEA">
        <w:rPr>
          <w:sz w:val="28"/>
          <w:szCs w:val="28"/>
        </w:rPr>
        <w:t>эстетических ценностей и на их основе эстетических критериев;</w:t>
      </w:r>
    </w:p>
    <w:p w:rsidR="00221BEA" w:rsidRPr="00221BEA" w:rsidRDefault="00221BEA" w:rsidP="00221BEA">
      <w:pPr>
        <w:pStyle w:val="Default"/>
        <w:jc w:val="both"/>
        <w:rPr>
          <w:sz w:val="28"/>
          <w:szCs w:val="28"/>
        </w:rPr>
      </w:pPr>
      <w:r w:rsidRPr="00221BEA">
        <w:rPr>
          <w:sz w:val="28"/>
          <w:szCs w:val="28"/>
        </w:rPr>
        <w:t>нравственно</w:t>
      </w:r>
      <w:r w:rsidRPr="00221BEA">
        <w:rPr>
          <w:sz w:val="28"/>
          <w:szCs w:val="28"/>
        </w:rPr>
        <w:softHyphen/>
        <w:t>этического оценивания через выявлениеморального содержания и нравственного значения действий персонажей;</w:t>
      </w:r>
    </w:p>
    <w:p w:rsidR="00221BEA" w:rsidRPr="00221BEA" w:rsidRDefault="00221BEA" w:rsidP="00221BEA">
      <w:pPr>
        <w:pStyle w:val="Default"/>
        <w:jc w:val="both"/>
        <w:rPr>
          <w:sz w:val="28"/>
          <w:szCs w:val="28"/>
        </w:rPr>
      </w:pPr>
      <w:r w:rsidRPr="00221BEA">
        <w:rPr>
          <w:sz w:val="28"/>
          <w:szCs w:val="28"/>
        </w:rPr>
        <w:t>эмоционально</w:t>
      </w:r>
      <w:r w:rsidRPr="00221BEA">
        <w:rPr>
          <w:sz w:val="28"/>
          <w:szCs w:val="28"/>
        </w:rPr>
        <w:softHyphen/>
        <w:t>личностной децентрации на основе отождествления себя с героями произведения, соотнесения и сопоставления их позиций, взглядов и мнений;</w:t>
      </w:r>
    </w:p>
    <w:p w:rsidR="00221BEA" w:rsidRPr="00221BEA" w:rsidRDefault="00221BEA" w:rsidP="00221BEA">
      <w:pPr>
        <w:pStyle w:val="Default"/>
        <w:jc w:val="both"/>
        <w:rPr>
          <w:sz w:val="28"/>
          <w:szCs w:val="28"/>
        </w:rPr>
      </w:pPr>
      <w:r w:rsidRPr="00221BEA">
        <w:rPr>
          <w:sz w:val="28"/>
          <w:szCs w:val="28"/>
        </w:rPr>
        <w:t>умения понимать контекстную речь на основе воссоздания картины событий и поступков персонажей;</w:t>
      </w:r>
    </w:p>
    <w:p w:rsidR="00221BEA" w:rsidRPr="00221BEA" w:rsidRDefault="00221BEA" w:rsidP="00221BEA">
      <w:pPr>
        <w:pStyle w:val="Default"/>
        <w:jc w:val="both"/>
        <w:rPr>
          <w:sz w:val="28"/>
          <w:szCs w:val="28"/>
        </w:rPr>
      </w:pPr>
      <w:r w:rsidRPr="00221BEA">
        <w:rPr>
          <w:sz w:val="28"/>
          <w:szCs w:val="28"/>
        </w:rPr>
        <w:t>умения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w:t>
      </w:r>
    </w:p>
    <w:p w:rsidR="00221BEA" w:rsidRPr="00221BEA" w:rsidRDefault="00221BEA" w:rsidP="00221BEA">
      <w:pPr>
        <w:autoSpaceDE w:val="0"/>
        <w:autoSpaceDN w:val="0"/>
        <w:adjustRightInd w:val="0"/>
        <w:spacing w:after="0" w:line="240" w:lineRule="auto"/>
        <w:jc w:val="both"/>
        <w:rPr>
          <w:rFonts w:ascii="Times New Roman" w:hAnsi="Times New Roman" w:cs="Times New Roman"/>
          <w:sz w:val="28"/>
          <w:szCs w:val="28"/>
        </w:rPr>
      </w:pPr>
      <w:r w:rsidRPr="00221BEA">
        <w:rPr>
          <w:rFonts w:ascii="Times New Roman" w:hAnsi="Times New Roman" w:cs="Times New Roman"/>
          <w:sz w:val="28"/>
          <w:szCs w:val="28"/>
        </w:rPr>
        <w:t>умения устанавливать логическую причинно-</w:t>
      </w:r>
      <w:r w:rsidRPr="00221BEA">
        <w:rPr>
          <w:rFonts w:ascii="Times New Roman" w:hAnsi="Times New Roman" w:cs="Times New Roman"/>
          <w:sz w:val="28"/>
          <w:szCs w:val="28"/>
        </w:rPr>
        <w:softHyphen/>
        <w:t>следственную последовательность</w:t>
      </w:r>
    </w:p>
    <w:p w:rsidR="00221BEA" w:rsidRPr="00221BEA" w:rsidRDefault="00221BEA" w:rsidP="00221BEA">
      <w:pPr>
        <w:pStyle w:val="Default"/>
        <w:jc w:val="both"/>
        <w:rPr>
          <w:sz w:val="28"/>
          <w:szCs w:val="28"/>
        </w:rPr>
      </w:pPr>
      <w:r w:rsidRPr="00221BEA">
        <w:rPr>
          <w:sz w:val="28"/>
          <w:szCs w:val="28"/>
        </w:rPr>
        <w:t>событий и действий героев произведения;</w:t>
      </w:r>
    </w:p>
    <w:p w:rsidR="00221BEA" w:rsidRPr="00221BEA" w:rsidRDefault="00221BEA" w:rsidP="00221BEA">
      <w:pPr>
        <w:pStyle w:val="Default"/>
        <w:jc w:val="both"/>
        <w:rPr>
          <w:sz w:val="28"/>
          <w:szCs w:val="28"/>
        </w:rPr>
      </w:pPr>
      <w:r w:rsidRPr="00221BEA">
        <w:rPr>
          <w:sz w:val="28"/>
          <w:szCs w:val="28"/>
        </w:rPr>
        <w:t>умения строить план с выделением существенной и дополнительной информации.</w:t>
      </w:r>
    </w:p>
    <w:p w:rsidR="00221BEA" w:rsidRPr="00221BEA" w:rsidRDefault="00221BEA" w:rsidP="00221BEA">
      <w:pPr>
        <w:pStyle w:val="Default"/>
        <w:jc w:val="both"/>
        <w:rPr>
          <w:sz w:val="28"/>
          <w:szCs w:val="28"/>
        </w:rPr>
      </w:pPr>
      <w:r w:rsidRPr="00221BEA">
        <w:rPr>
          <w:b/>
          <w:bCs/>
          <w:sz w:val="28"/>
          <w:szCs w:val="28"/>
        </w:rPr>
        <w:t>Математика.</w:t>
      </w:r>
    </w:p>
    <w:p w:rsidR="00221BEA" w:rsidRPr="00221BEA" w:rsidRDefault="00221BEA" w:rsidP="00221BEA">
      <w:pPr>
        <w:pStyle w:val="Default"/>
        <w:jc w:val="both"/>
        <w:rPr>
          <w:sz w:val="28"/>
          <w:szCs w:val="28"/>
        </w:rPr>
      </w:pPr>
      <w:r w:rsidRPr="00221BEA">
        <w:rPr>
          <w:sz w:val="28"/>
          <w:szCs w:val="28"/>
        </w:rPr>
        <w:t xml:space="preserve">Предмет </w:t>
      </w:r>
      <w:r w:rsidRPr="00221BEA">
        <w:rPr>
          <w:b/>
          <w:bCs/>
          <w:sz w:val="28"/>
          <w:szCs w:val="28"/>
        </w:rPr>
        <w:t>«</w:t>
      </w:r>
      <w:r w:rsidRPr="00221BEA">
        <w:rPr>
          <w:sz w:val="28"/>
          <w:szCs w:val="28"/>
        </w:rPr>
        <w:t xml:space="preserve">Математика» </w:t>
      </w:r>
      <w:proofErr w:type="gramStart"/>
      <w:r w:rsidRPr="00221BEA">
        <w:rPr>
          <w:sz w:val="28"/>
          <w:szCs w:val="28"/>
        </w:rPr>
        <w:t>направлен</w:t>
      </w:r>
      <w:proofErr w:type="gramEnd"/>
      <w:r w:rsidRPr="00221BEA">
        <w:rPr>
          <w:sz w:val="28"/>
          <w:szCs w:val="28"/>
        </w:rPr>
        <w:t xml:space="preserve"> прежде всего на развитие  </w:t>
      </w:r>
      <w:r w:rsidRPr="00221BEA">
        <w:rPr>
          <w:i/>
          <w:iCs/>
          <w:sz w:val="28"/>
          <w:szCs w:val="28"/>
        </w:rPr>
        <w:t>познавательных</w:t>
      </w:r>
      <w:r w:rsidRPr="00221BEA">
        <w:rPr>
          <w:sz w:val="28"/>
          <w:szCs w:val="28"/>
        </w:rPr>
        <w:t xml:space="preserve">универсальных учебных действий. Именно этому учит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«овладение основами логического и алгоритмического мышления». </w:t>
      </w:r>
    </w:p>
    <w:p w:rsidR="00221BEA" w:rsidRPr="00221BEA" w:rsidRDefault="00221BEA" w:rsidP="00221BEA">
      <w:pPr>
        <w:pStyle w:val="Default"/>
        <w:jc w:val="both"/>
        <w:rPr>
          <w:sz w:val="28"/>
          <w:szCs w:val="28"/>
        </w:rPr>
      </w:pPr>
      <w:r w:rsidRPr="00221BEA">
        <w:rPr>
          <w:sz w:val="28"/>
          <w:szCs w:val="28"/>
        </w:rPr>
        <w:t>Этот предмет является основой развития у обучающихся познавательных действий:</w:t>
      </w:r>
    </w:p>
    <w:p w:rsidR="00221BEA" w:rsidRPr="00221BEA" w:rsidRDefault="00221BEA" w:rsidP="00221BEA">
      <w:pPr>
        <w:pStyle w:val="Default"/>
        <w:jc w:val="both"/>
        <w:rPr>
          <w:sz w:val="28"/>
          <w:szCs w:val="28"/>
        </w:rPr>
      </w:pPr>
      <w:r w:rsidRPr="00221BEA">
        <w:rPr>
          <w:sz w:val="28"/>
          <w:szCs w:val="28"/>
        </w:rPr>
        <w:t>-логика</w:t>
      </w:r>
    </w:p>
    <w:p w:rsidR="00221BEA" w:rsidRPr="00221BEA" w:rsidRDefault="00221BEA" w:rsidP="00221BEA">
      <w:pPr>
        <w:pStyle w:val="Default"/>
        <w:jc w:val="both"/>
        <w:rPr>
          <w:sz w:val="28"/>
          <w:szCs w:val="28"/>
        </w:rPr>
      </w:pPr>
      <w:r w:rsidRPr="00221BEA">
        <w:rPr>
          <w:sz w:val="28"/>
          <w:szCs w:val="28"/>
        </w:rPr>
        <w:t>-алгоритмы, включая знаково-символические</w:t>
      </w:r>
    </w:p>
    <w:p w:rsidR="00221BEA" w:rsidRPr="00221BEA" w:rsidRDefault="00221BEA" w:rsidP="00221BEA">
      <w:pPr>
        <w:pStyle w:val="Default"/>
        <w:jc w:val="both"/>
        <w:rPr>
          <w:sz w:val="28"/>
          <w:szCs w:val="28"/>
        </w:rPr>
      </w:pPr>
      <w:r w:rsidRPr="00221BEA">
        <w:rPr>
          <w:sz w:val="28"/>
          <w:szCs w:val="28"/>
        </w:rPr>
        <w:t>-планирование</w:t>
      </w:r>
    </w:p>
    <w:p w:rsidR="00221BEA" w:rsidRPr="00221BEA" w:rsidRDefault="00221BEA" w:rsidP="00221BEA">
      <w:pPr>
        <w:pStyle w:val="Default"/>
        <w:jc w:val="both"/>
        <w:rPr>
          <w:sz w:val="28"/>
          <w:szCs w:val="28"/>
        </w:rPr>
      </w:pPr>
      <w:r w:rsidRPr="00221BEA">
        <w:rPr>
          <w:sz w:val="28"/>
          <w:szCs w:val="28"/>
        </w:rPr>
        <w:t>-систематизация и структурирование знаний</w:t>
      </w:r>
    </w:p>
    <w:p w:rsidR="00221BEA" w:rsidRPr="00221BEA" w:rsidRDefault="00221BEA" w:rsidP="00221BEA">
      <w:pPr>
        <w:pStyle w:val="Default"/>
        <w:jc w:val="both"/>
        <w:rPr>
          <w:sz w:val="28"/>
          <w:szCs w:val="28"/>
        </w:rPr>
      </w:pPr>
      <w:r w:rsidRPr="00221BEA">
        <w:rPr>
          <w:sz w:val="28"/>
          <w:szCs w:val="28"/>
        </w:rPr>
        <w:t>-моделирование</w:t>
      </w:r>
    </w:p>
    <w:p w:rsidR="00221BEA" w:rsidRPr="00221BEA" w:rsidRDefault="00221BEA" w:rsidP="00221BEA">
      <w:pPr>
        <w:pStyle w:val="Default"/>
        <w:jc w:val="both"/>
        <w:rPr>
          <w:sz w:val="28"/>
          <w:szCs w:val="28"/>
        </w:rPr>
      </w:pPr>
      <w:r w:rsidRPr="00221BEA">
        <w:rPr>
          <w:sz w:val="28"/>
          <w:szCs w:val="28"/>
        </w:rPr>
        <w:t>-приобретение основ информационной грамотности</w:t>
      </w:r>
    </w:p>
    <w:p w:rsidR="00221BEA" w:rsidRPr="00221BEA" w:rsidRDefault="00221BEA" w:rsidP="00221BEA">
      <w:pPr>
        <w:pStyle w:val="Default"/>
        <w:jc w:val="both"/>
        <w:rPr>
          <w:sz w:val="28"/>
          <w:szCs w:val="28"/>
        </w:rPr>
      </w:pPr>
      <w:r w:rsidRPr="00221BEA">
        <w:rPr>
          <w:b/>
          <w:bCs/>
          <w:sz w:val="28"/>
          <w:szCs w:val="28"/>
        </w:rPr>
        <w:t>Окружающий мир.</w:t>
      </w:r>
    </w:p>
    <w:p w:rsidR="00221BEA" w:rsidRPr="00221BEA" w:rsidRDefault="00221BEA" w:rsidP="00221BEA">
      <w:pPr>
        <w:autoSpaceDE w:val="0"/>
        <w:autoSpaceDN w:val="0"/>
        <w:adjustRightInd w:val="0"/>
        <w:spacing w:after="0" w:line="240" w:lineRule="auto"/>
        <w:jc w:val="both"/>
        <w:rPr>
          <w:rFonts w:ascii="Times New Roman" w:hAnsi="Times New Roman" w:cs="Times New Roman"/>
          <w:sz w:val="28"/>
          <w:szCs w:val="28"/>
        </w:rPr>
      </w:pPr>
      <w:r w:rsidRPr="00221BEA">
        <w:rPr>
          <w:rFonts w:ascii="Times New Roman" w:hAnsi="Times New Roman" w:cs="Times New Roman"/>
          <w:sz w:val="28"/>
          <w:szCs w:val="28"/>
        </w:rPr>
        <w:t xml:space="preserve">Предмет «Окружающий мир» через две главные линии развития обеспечивает формирование личностных и метапредметных результатов. Первая линия –знакомство с целостной картиной мира (умение объяснять мир) –обеспечивает развитие </w:t>
      </w:r>
      <w:r w:rsidRPr="00221BEA">
        <w:rPr>
          <w:rFonts w:ascii="Times New Roman" w:hAnsi="Times New Roman" w:cs="Times New Roman"/>
          <w:i/>
          <w:iCs/>
          <w:sz w:val="28"/>
          <w:szCs w:val="28"/>
        </w:rPr>
        <w:t>познавательных</w:t>
      </w:r>
      <w:r w:rsidRPr="00221BEA">
        <w:rPr>
          <w:rFonts w:ascii="Times New Roman" w:hAnsi="Times New Roman" w:cs="Times New Roman"/>
          <w:sz w:val="28"/>
          <w:szCs w:val="28"/>
        </w:rPr>
        <w:t>универсальных учебных действий.  Именно она обеспечивает «осознание целостности окружающего мира», «освоение доступных способов изучения природы и общества»,</w:t>
      </w:r>
    </w:p>
    <w:p w:rsidR="00221BEA" w:rsidRPr="00221BEA" w:rsidRDefault="00221BEA" w:rsidP="00221BEA">
      <w:pPr>
        <w:pStyle w:val="Default"/>
        <w:jc w:val="both"/>
        <w:rPr>
          <w:sz w:val="28"/>
          <w:szCs w:val="28"/>
        </w:rPr>
      </w:pPr>
      <w:r w:rsidRPr="00221BEA">
        <w:rPr>
          <w:sz w:val="28"/>
          <w:szCs w:val="28"/>
        </w:rPr>
        <w:t xml:space="preserve">«развитие навыков устанавливать и выявлять причинно-следственные связи в окружающем мире». Вторая линия –формирование оценочного, эмоционального отношения к миру (умение определять своё отношение к миру) –способствует </w:t>
      </w:r>
      <w:r w:rsidRPr="00221BEA">
        <w:rPr>
          <w:i/>
          <w:iCs/>
          <w:sz w:val="28"/>
          <w:szCs w:val="28"/>
        </w:rPr>
        <w:t>личностному</w:t>
      </w:r>
      <w:r w:rsidRPr="00221BEA">
        <w:rPr>
          <w:sz w:val="28"/>
          <w:szCs w:val="28"/>
        </w:rPr>
        <w:t xml:space="preserve">развитию ученика. С ней связана сформированность уважительного отношения к России, родному краю, своей </w:t>
      </w:r>
      <w:r w:rsidRPr="00221BEA">
        <w:rPr>
          <w:sz w:val="28"/>
          <w:szCs w:val="28"/>
        </w:rPr>
        <w:lastRenderedPageBreak/>
        <w:t>семье, истории, культуре, природе нашей страны», «воспитание чувства гордости за национальные свершения, открытия, победы», «освоение основ экологической грамотности</w:t>
      </w:r>
      <w:proofErr w:type="gramStart"/>
      <w:r w:rsidRPr="00221BEA">
        <w:rPr>
          <w:sz w:val="28"/>
          <w:szCs w:val="28"/>
        </w:rPr>
        <w:t>,э</w:t>
      </w:r>
      <w:proofErr w:type="gramEnd"/>
      <w:r w:rsidRPr="00221BEA">
        <w:rPr>
          <w:sz w:val="28"/>
          <w:szCs w:val="28"/>
        </w:rPr>
        <w:t>лементарных правил нравственного поведения в мире природы и людей, норм здоровьесберегающего поведения в природной и социальной среде».</w:t>
      </w:r>
    </w:p>
    <w:p w:rsidR="00221BEA" w:rsidRPr="00221BEA" w:rsidRDefault="00221BEA" w:rsidP="00221BEA">
      <w:pPr>
        <w:pStyle w:val="Default"/>
        <w:jc w:val="both"/>
        <w:rPr>
          <w:sz w:val="28"/>
          <w:szCs w:val="28"/>
        </w:rPr>
      </w:pPr>
      <w:r w:rsidRPr="00221BEA">
        <w:rPr>
          <w:sz w:val="28"/>
          <w:szCs w:val="28"/>
        </w:rPr>
        <w:t>Формирование личностных универсальных действий</w:t>
      </w:r>
    </w:p>
    <w:p w:rsidR="00221BEA" w:rsidRPr="00221BEA" w:rsidRDefault="00221BEA" w:rsidP="00221BEA">
      <w:pPr>
        <w:pStyle w:val="Default"/>
        <w:jc w:val="both"/>
        <w:rPr>
          <w:sz w:val="28"/>
          <w:szCs w:val="28"/>
        </w:rPr>
      </w:pPr>
      <w:r w:rsidRPr="00221BEA">
        <w:rPr>
          <w:sz w:val="28"/>
          <w:szCs w:val="28"/>
        </w:rPr>
        <w:t>-формирование основ исторической памяти</w:t>
      </w:r>
    </w:p>
    <w:p w:rsidR="00221BEA" w:rsidRPr="00221BEA" w:rsidRDefault="00221BEA" w:rsidP="00221BEA">
      <w:pPr>
        <w:pStyle w:val="Default"/>
        <w:jc w:val="both"/>
        <w:rPr>
          <w:sz w:val="28"/>
          <w:szCs w:val="28"/>
        </w:rPr>
      </w:pPr>
      <w:r w:rsidRPr="00221BEA">
        <w:rPr>
          <w:sz w:val="28"/>
          <w:szCs w:val="28"/>
        </w:rPr>
        <w:t>-формирование основ экологического сознания</w:t>
      </w:r>
    </w:p>
    <w:p w:rsidR="00221BEA" w:rsidRPr="00221BEA" w:rsidRDefault="00221BEA" w:rsidP="00221BEA">
      <w:pPr>
        <w:pStyle w:val="Default"/>
        <w:jc w:val="both"/>
        <w:rPr>
          <w:sz w:val="28"/>
          <w:szCs w:val="28"/>
        </w:rPr>
      </w:pPr>
      <w:r w:rsidRPr="00221BEA">
        <w:rPr>
          <w:sz w:val="28"/>
          <w:szCs w:val="28"/>
        </w:rPr>
        <w:t>-развитие морально-этического сознания</w:t>
      </w:r>
    </w:p>
    <w:p w:rsidR="00221BEA" w:rsidRPr="00221BEA" w:rsidRDefault="00221BEA" w:rsidP="00221BEA">
      <w:pPr>
        <w:pStyle w:val="Default"/>
        <w:jc w:val="both"/>
        <w:rPr>
          <w:sz w:val="28"/>
          <w:szCs w:val="28"/>
        </w:rPr>
      </w:pPr>
      <w:r w:rsidRPr="00221BEA">
        <w:rPr>
          <w:sz w:val="28"/>
          <w:szCs w:val="28"/>
        </w:rPr>
        <w:t>-принятие учащимися правил здорового образа жизни</w:t>
      </w:r>
    </w:p>
    <w:p w:rsidR="00221BEA" w:rsidRPr="00221BEA" w:rsidRDefault="00221BEA" w:rsidP="00221BEA">
      <w:pPr>
        <w:pStyle w:val="Default"/>
        <w:jc w:val="both"/>
        <w:rPr>
          <w:sz w:val="28"/>
          <w:szCs w:val="28"/>
        </w:rPr>
      </w:pPr>
      <w:r w:rsidRPr="00221BEA">
        <w:rPr>
          <w:sz w:val="28"/>
          <w:szCs w:val="28"/>
        </w:rPr>
        <w:t>Формирование  познавательных действий</w:t>
      </w:r>
    </w:p>
    <w:p w:rsidR="00221BEA" w:rsidRPr="00221BEA" w:rsidRDefault="00221BEA" w:rsidP="00221BEA">
      <w:pPr>
        <w:pStyle w:val="Default"/>
        <w:jc w:val="both"/>
        <w:rPr>
          <w:sz w:val="28"/>
          <w:szCs w:val="28"/>
        </w:rPr>
      </w:pPr>
      <w:r w:rsidRPr="00221BEA">
        <w:rPr>
          <w:sz w:val="28"/>
          <w:szCs w:val="28"/>
        </w:rPr>
        <w:t>-овладение начальными формами исследовательской деятельности</w:t>
      </w:r>
    </w:p>
    <w:p w:rsidR="00221BEA" w:rsidRPr="00221BEA" w:rsidRDefault="00221BEA" w:rsidP="00221BEA">
      <w:pPr>
        <w:pStyle w:val="Default"/>
        <w:jc w:val="both"/>
        <w:rPr>
          <w:sz w:val="28"/>
          <w:szCs w:val="28"/>
        </w:rPr>
      </w:pPr>
      <w:r w:rsidRPr="00221BEA">
        <w:rPr>
          <w:sz w:val="28"/>
          <w:szCs w:val="28"/>
        </w:rPr>
        <w:t>-формирование действий замещения и моделирования</w:t>
      </w:r>
    </w:p>
    <w:p w:rsidR="00221BEA" w:rsidRPr="00221BEA" w:rsidRDefault="00221BEA" w:rsidP="00221BEA">
      <w:pPr>
        <w:pStyle w:val="Default"/>
        <w:jc w:val="both"/>
        <w:rPr>
          <w:sz w:val="28"/>
          <w:szCs w:val="28"/>
        </w:rPr>
      </w:pPr>
      <w:r w:rsidRPr="00221BEA">
        <w:rPr>
          <w:sz w:val="28"/>
          <w:szCs w:val="28"/>
        </w:rPr>
        <w:t>-формирование логических действий сравнения, классификации, установления причинно-следственных связей</w:t>
      </w:r>
    </w:p>
    <w:p w:rsidR="00221BEA" w:rsidRPr="00221BEA" w:rsidRDefault="00221BEA" w:rsidP="00221BEA">
      <w:pPr>
        <w:pStyle w:val="Default"/>
        <w:jc w:val="both"/>
        <w:rPr>
          <w:sz w:val="28"/>
          <w:szCs w:val="28"/>
        </w:rPr>
      </w:pPr>
      <w:r w:rsidRPr="00221BEA">
        <w:rPr>
          <w:b/>
          <w:bCs/>
          <w:sz w:val="28"/>
          <w:szCs w:val="28"/>
        </w:rPr>
        <w:t>Музыка</w:t>
      </w:r>
    </w:p>
    <w:p w:rsidR="00221BEA" w:rsidRPr="00221BEA" w:rsidRDefault="00221BEA" w:rsidP="00221BEA">
      <w:pPr>
        <w:pStyle w:val="Default"/>
        <w:jc w:val="both"/>
        <w:rPr>
          <w:sz w:val="28"/>
          <w:szCs w:val="28"/>
        </w:rPr>
      </w:pPr>
      <w:r w:rsidRPr="00221BEA">
        <w:rPr>
          <w:sz w:val="28"/>
          <w:szCs w:val="28"/>
        </w:rPr>
        <w:t xml:space="preserve">Большую роль в становлении личности ученика играет  предметная область «Искусство», включающая предметы «Изобразительное искусство», «Музыка». Прежде </w:t>
      </w:r>
      <w:proofErr w:type="gramStart"/>
      <w:r w:rsidRPr="00221BEA">
        <w:rPr>
          <w:sz w:val="28"/>
          <w:szCs w:val="28"/>
        </w:rPr>
        <w:t>всего</w:t>
      </w:r>
      <w:proofErr w:type="gramEnd"/>
      <w:r w:rsidRPr="00221BEA">
        <w:rPr>
          <w:sz w:val="28"/>
          <w:szCs w:val="28"/>
        </w:rPr>
        <w:t xml:space="preserve">  они способствуют  </w:t>
      </w:r>
      <w:r w:rsidRPr="00221BEA">
        <w:rPr>
          <w:i/>
          <w:iCs/>
          <w:sz w:val="28"/>
          <w:szCs w:val="28"/>
        </w:rPr>
        <w:t>личностному</w:t>
      </w:r>
      <w:r w:rsidRPr="00221BEA">
        <w:rPr>
          <w:sz w:val="28"/>
          <w:szCs w:val="28"/>
        </w:rPr>
        <w:t xml:space="preserve">развитию ученика, обеспечивая «сформированность первоначальных представлений о роли искусства в жизни человека, его роли в  духовно-нравственном развитии человека, сформированность основ культуры, понимание красоты как ценности; потребности в художественном творчестве и в общении с искусством». Кроме этого, искусство дает человеку иной, кроме вербального, способ общения, обеспечивая тем самым развитие </w:t>
      </w:r>
      <w:r w:rsidRPr="00221BEA">
        <w:rPr>
          <w:i/>
          <w:iCs/>
          <w:sz w:val="28"/>
          <w:szCs w:val="28"/>
        </w:rPr>
        <w:t xml:space="preserve">коммуникативных </w:t>
      </w:r>
      <w:r w:rsidRPr="00221BEA">
        <w:rPr>
          <w:sz w:val="28"/>
          <w:szCs w:val="28"/>
        </w:rPr>
        <w:t>универсальных учебных действий.</w:t>
      </w:r>
    </w:p>
    <w:p w:rsidR="00221BEA" w:rsidRPr="00221BEA" w:rsidRDefault="00221BEA" w:rsidP="00221BEA">
      <w:pPr>
        <w:pStyle w:val="Default"/>
        <w:jc w:val="both"/>
        <w:rPr>
          <w:sz w:val="28"/>
          <w:szCs w:val="28"/>
        </w:rPr>
      </w:pPr>
      <w:r w:rsidRPr="00221BEA">
        <w:rPr>
          <w:sz w:val="28"/>
          <w:szCs w:val="28"/>
        </w:rPr>
        <w:t>Обеспечивает формирование личностных, коммуникативных, познавательных действий:</w:t>
      </w:r>
    </w:p>
    <w:p w:rsidR="00221BEA" w:rsidRPr="00221BEA" w:rsidRDefault="00221BEA" w:rsidP="00221BEA">
      <w:pPr>
        <w:pStyle w:val="Default"/>
        <w:jc w:val="both"/>
        <w:rPr>
          <w:sz w:val="28"/>
          <w:szCs w:val="28"/>
        </w:rPr>
      </w:pPr>
      <w:r w:rsidRPr="00221BEA">
        <w:rPr>
          <w:sz w:val="28"/>
          <w:szCs w:val="28"/>
        </w:rPr>
        <w:t>-формирование позитивной самооценки;</w:t>
      </w:r>
    </w:p>
    <w:p w:rsidR="00221BEA" w:rsidRPr="00221BEA" w:rsidRDefault="00221BEA" w:rsidP="00221BEA">
      <w:pPr>
        <w:pStyle w:val="Default"/>
        <w:jc w:val="both"/>
        <w:rPr>
          <w:sz w:val="28"/>
          <w:szCs w:val="28"/>
        </w:rPr>
      </w:pPr>
      <w:r w:rsidRPr="00221BEA">
        <w:rPr>
          <w:sz w:val="28"/>
          <w:szCs w:val="28"/>
        </w:rPr>
        <w:t>-потребность в творческом самовыражении;</w:t>
      </w:r>
    </w:p>
    <w:p w:rsidR="00221BEA" w:rsidRPr="00221BEA" w:rsidRDefault="00221BEA" w:rsidP="00221BEA">
      <w:pPr>
        <w:pStyle w:val="Default"/>
        <w:jc w:val="both"/>
        <w:rPr>
          <w:sz w:val="28"/>
          <w:szCs w:val="28"/>
        </w:rPr>
      </w:pPr>
      <w:r w:rsidRPr="00221BEA">
        <w:rPr>
          <w:sz w:val="28"/>
          <w:szCs w:val="28"/>
        </w:rPr>
        <w:t>-приобщение к достижениям национальной, российской и мировой музыкальной культуры и традициям;</w:t>
      </w:r>
    </w:p>
    <w:p w:rsidR="00221BEA" w:rsidRPr="00221BEA" w:rsidRDefault="00221BEA" w:rsidP="00221BEA">
      <w:pPr>
        <w:pStyle w:val="Default"/>
        <w:jc w:val="both"/>
        <w:rPr>
          <w:sz w:val="28"/>
          <w:szCs w:val="28"/>
        </w:rPr>
      </w:pPr>
      <w:r w:rsidRPr="00221BEA">
        <w:rPr>
          <w:sz w:val="28"/>
          <w:szCs w:val="28"/>
        </w:rPr>
        <w:t>-формирование российской гражданской идентичности и толерантности;</w:t>
      </w:r>
    </w:p>
    <w:p w:rsidR="00221BEA" w:rsidRPr="00221BEA" w:rsidRDefault="00221BEA" w:rsidP="00221BEA">
      <w:pPr>
        <w:pStyle w:val="Default"/>
        <w:jc w:val="both"/>
        <w:rPr>
          <w:sz w:val="28"/>
          <w:szCs w:val="28"/>
        </w:rPr>
      </w:pPr>
      <w:r w:rsidRPr="00221BEA">
        <w:rPr>
          <w:sz w:val="28"/>
          <w:szCs w:val="28"/>
        </w:rPr>
        <w:t>-развитие эмпатии</w:t>
      </w:r>
    </w:p>
    <w:p w:rsidR="00221BEA" w:rsidRPr="00221BEA" w:rsidRDefault="00221BEA" w:rsidP="00221BEA">
      <w:pPr>
        <w:pStyle w:val="Default"/>
        <w:jc w:val="both"/>
        <w:rPr>
          <w:sz w:val="28"/>
          <w:szCs w:val="28"/>
        </w:rPr>
      </w:pPr>
      <w:r w:rsidRPr="00221BEA">
        <w:rPr>
          <w:b/>
          <w:bCs/>
          <w:sz w:val="28"/>
          <w:szCs w:val="28"/>
        </w:rPr>
        <w:t>Изобразительное искусство</w:t>
      </w:r>
    </w:p>
    <w:p w:rsidR="00221BEA" w:rsidRPr="00221BEA" w:rsidRDefault="00221BEA" w:rsidP="00221BEA">
      <w:pPr>
        <w:pStyle w:val="Default"/>
        <w:jc w:val="both"/>
        <w:rPr>
          <w:sz w:val="28"/>
          <w:szCs w:val="28"/>
        </w:rPr>
      </w:pPr>
      <w:r w:rsidRPr="00221BEA">
        <w:rPr>
          <w:sz w:val="28"/>
          <w:szCs w:val="28"/>
        </w:rPr>
        <w:t>Развитие личностных, коммуникативных, познавательных действий:</w:t>
      </w:r>
    </w:p>
    <w:p w:rsidR="00221BEA" w:rsidRPr="00221BEA" w:rsidRDefault="00221BEA" w:rsidP="00221BEA">
      <w:pPr>
        <w:autoSpaceDE w:val="0"/>
        <w:autoSpaceDN w:val="0"/>
        <w:adjustRightInd w:val="0"/>
        <w:spacing w:after="0" w:line="240" w:lineRule="auto"/>
        <w:jc w:val="both"/>
        <w:rPr>
          <w:rFonts w:ascii="Times New Roman" w:hAnsi="Times New Roman" w:cs="Times New Roman"/>
          <w:sz w:val="28"/>
          <w:szCs w:val="28"/>
        </w:rPr>
      </w:pPr>
      <w:r w:rsidRPr="00221BEA">
        <w:rPr>
          <w:rFonts w:ascii="Times New Roman" w:hAnsi="Times New Roman" w:cs="Times New Roman"/>
          <w:sz w:val="28"/>
          <w:szCs w:val="28"/>
        </w:rPr>
        <w:t>-формирование общеучебных действий;</w:t>
      </w:r>
    </w:p>
    <w:p w:rsidR="00221BEA" w:rsidRPr="00221BEA" w:rsidRDefault="00221BEA" w:rsidP="00221BEA">
      <w:pPr>
        <w:pStyle w:val="Default"/>
        <w:jc w:val="both"/>
        <w:rPr>
          <w:sz w:val="28"/>
          <w:szCs w:val="28"/>
        </w:rPr>
      </w:pPr>
      <w:r w:rsidRPr="00221BEA">
        <w:rPr>
          <w:sz w:val="28"/>
          <w:szCs w:val="28"/>
        </w:rPr>
        <w:t>-целеполагание, планирование  и организация действий в соответствии с целью, контроль, внесение корректив;</w:t>
      </w:r>
    </w:p>
    <w:p w:rsidR="00221BEA" w:rsidRPr="00221BEA" w:rsidRDefault="00221BEA" w:rsidP="00221BEA">
      <w:pPr>
        <w:pStyle w:val="Default"/>
        <w:jc w:val="both"/>
        <w:rPr>
          <w:sz w:val="28"/>
          <w:szCs w:val="28"/>
        </w:rPr>
      </w:pPr>
      <w:r w:rsidRPr="00221BEA">
        <w:rPr>
          <w:sz w:val="28"/>
          <w:szCs w:val="28"/>
        </w:rPr>
        <w:t>-приобщение к мировой и отечественной культуре;</w:t>
      </w:r>
    </w:p>
    <w:p w:rsidR="00221BEA" w:rsidRPr="00221BEA" w:rsidRDefault="00221BEA" w:rsidP="00221BEA">
      <w:pPr>
        <w:pStyle w:val="Default"/>
        <w:jc w:val="both"/>
        <w:rPr>
          <w:sz w:val="28"/>
          <w:szCs w:val="28"/>
        </w:rPr>
      </w:pPr>
      <w:r w:rsidRPr="00221BEA">
        <w:rPr>
          <w:sz w:val="28"/>
          <w:szCs w:val="28"/>
        </w:rPr>
        <w:t>-формирование гражданской идентичности;</w:t>
      </w:r>
    </w:p>
    <w:p w:rsidR="00221BEA" w:rsidRPr="00221BEA" w:rsidRDefault="00221BEA" w:rsidP="00221BEA">
      <w:pPr>
        <w:pStyle w:val="Default"/>
        <w:jc w:val="both"/>
        <w:rPr>
          <w:sz w:val="28"/>
          <w:szCs w:val="28"/>
        </w:rPr>
      </w:pPr>
      <w:r w:rsidRPr="00221BEA">
        <w:rPr>
          <w:sz w:val="28"/>
          <w:szCs w:val="28"/>
        </w:rPr>
        <w:t>-формирование эстетических ценностей и вкусов;</w:t>
      </w:r>
    </w:p>
    <w:p w:rsidR="00221BEA" w:rsidRPr="00221BEA" w:rsidRDefault="00221BEA" w:rsidP="00221BEA">
      <w:pPr>
        <w:pStyle w:val="Default"/>
        <w:jc w:val="both"/>
        <w:rPr>
          <w:sz w:val="28"/>
          <w:szCs w:val="28"/>
        </w:rPr>
      </w:pPr>
      <w:r w:rsidRPr="00221BEA">
        <w:rPr>
          <w:sz w:val="28"/>
          <w:szCs w:val="28"/>
        </w:rPr>
        <w:t>-позитивная самооценка</w:t>
      </w:r>
    </w:p>
    <w:p w:rsidR="00221BEA" w:rsidRPr="00221BEA" w:rsidRDefault="00221BEA" w:rsidP="00221BEA">
      <w:pPr>
        <w:pStyle w:val="Default"/>
        <w:jc w:val="both"/>
        <w:rPr>
          <w:sz w:val="28"/>
          <w:szCs w:val="28"/>
        </w:rPr>
      </w:pPr>
      <w:r w:rsidRPr="00221BEA">
        <w:rPr>
          <w:b/>
          <w:bCs/>
          <w:sz w:val="28"/>
          <w:szCs w:val="28"/>
        </w:rPr>
        <w:t>Технология</w:t>
      </w:r>
    </w:p>
    <w:p w:rsidR="00221BEA" w:rsidRPr="00221BEA" w:rsidRDefault="00221BEA" w:rsidP="00221BEA">
      <w:pPr>
        <w:autoSpaceDE w:val="0"/>
        <w:autoSpaceDN w:val="0"/>
        <w:adjustRightInd w:val="0"/>
        <w:spacing w:after="0" w:line="240" w:lineRule="auto"/>
        <w:jc w:val="both"/>
        <w:rPr>
          <w:rFonts w:ascii="Times New Roman" w:hAnsi="Times New Roman" w:cs="Times New Roman"/>
          <w:sz w:val="28"/>
          <w:szCs w:val="28"/>
        </w:rPr>
      </w:pPr>
      <w:r w:rsidRPr="00221BEA">
        <w:rPr>
          <w:rFonts w:ascii="Times New Roman" w:hAnsi="Times New Roman" w:cs="Times New Roman"/>
          <w:sz w:val="28"/>
          <w:szCs w:val="28"/>
        </w:rPr>
        <w:lastRenderedPageBreak/>
        <w:t xml:space="preserve">Специфика этого предмета и его значимость для формирования универсальных учебных действий обусловлена: </w:t>
      </w:r>
    </w:p>
    <w:p w:rsidR="00221BEA" w:rsidRPr="00221BEA" w:rsidRDefault="00221BEA" w:rsidP="00221BEA">
      <w:pPr>
        <w:pStyle w:val="Default"/>
        <w:jc w:val="both"/>
        <w:rPr>
          <w:sz w:val="28"/>
          <w:szCs w:val="28"/>
        </w:rPr>
      </w:pPr>
      <w:r w:rsidRPr="00221BEA">
        <w:rPr>
          <w:sz w:val="28"/>
          <w:szCs w:val="28"/>
        </w:rPr>
        <w:t xml:space="preserve">• ключевой ролью предметно-преобразовательной деятельности как основы формирования системы универсальных учебных действий; </w:t>
      </w:r>
    </w:p>
    <w:p w:rsidR="00221BEA" w:rsidRPr="00221BEA" w:rsidRDefault="00221BEA" w:rsidP="00221BEA">
      <w:pPr>
        <w:pStyle w:val="Default"/>
        <w:jc w:val="both"/>
        <w:rPr>
          <w:sz w:val="28"/>
          <w:szCs w:val="28"/>
        </w:rPr>
      </w:pPr>
      <w:r w:rsidRPr="00221BEA">
        <w:rPr>
          <w:sz w:val="28"/>
          <w:szCs w:val="28"/>
        </w:rPr>
        <w:t xml:space="preserve">•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p>
    <w:p w:rsidR="00221BEA" w:rsidRPr="00221BEA" w:rsidRDefault="00221BEA" w:rsidP="00221BEA">
      <w:pPr>
        <w:pStyle w:val="Default"/>
        <w:jc w:val="both"/>
        <w:rPr>
          <w:sz w:val="28"/>
          <w:szCs w:val="28"/>
        </w:rPr>
      </w:pPr>
      <w:r w:rsidRPr="00221BEA">
        <w:rPr>
          <w:sz w:val="28"/>
          <w:szCs w:val="28"/>
        </w:rPr>
        <w:t xml:space="preserve">•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 </w:t>
      </w:r>
    </w:p>
    <w:p w:rsidR="00221BEA" w:rsidRPr="00221BEA" w:rsidRDefault="00221BEA" w:rsidP="00221BEA">
      <w:pPr>
        <w:pStyle w:val="Default"/>
        <w:jc w:val="both"/>
        <w:rPr>
          <w:sz w:val="28"/>
          <w:szCs w:val="28"/>
        </w:rPr>
      </w:pPr>
      <w:r w:rsidRPr="00221BEA">
        <w:rPr>
          <w:sz w:val="28"/>
          <w:szCs w:val="28"/>
        </w:rPr>
        <w:t xml:space="preserve">• широким использованием форм группового сотрудничества и проектных форм работы для реализации учебных целей курса; </w:t>
      </w:r>
    </w:p>
    <w:p w:rsidR="00221BEA" w:rsidRPr="00221BEA" w:rsidRDefault="00221BEA" w:rsidP="00221BEA">
      <w:pPr>
        <w:pStyle w:val="Default"/>
        <w:jc w:val="both"/>
        <w:rPr>
          <w:sz w:val="28"/>
          <w:szCs w:val="28"/>
        </w:rPr>
      </w:pPr>
      <w:r w:rsidRPr="00221BEA">
        <w:rPr>
          <w:sz w:val="28"/>
          <w:szCs w:val="28"/>
        </w:rPr>
        <w:t xml:space="preserve">• формирование первоначальных элементов ИКТ-компетентности учащихся. </w:t>
      </w:r>
    </w:p>
    <w:p w:rsidR="00221BEA" w:rsidRPr="00221BEA" w:rsidRDefault="00221BEA" w:rsidP="00221BEA">
      <w:pPr>
        <w:pStyle w:val="Default"/>
        <w:jc w:val="both"/>
        <w:rPr>
          <w:sz w:val="28"/>
          <w:szCs w:val="28"/>
        </w:rPr>
      </w:pPr>
      <w:r w:rsidRPr="00221BEA">
        <w:rPr>
          <w:sz w:val="28"/>
          <w:szCs w:val="28"/>
        </w:rPr>
        <w:t xml:space="preserve">Формируются все виды универсальных учебных действий: </w:t>
      </w:r>
    </w:p>
    <w:p w:rsidR="00221BEA" w:rsidRPr="00221BEA" w:rsidRDefault="00221BEA" w:rsidP="00221BEA">
      <w:pPr>
        <w:pStyle w:val="Default"/>
        <w:jc w:val="both"/>
        <w:rPr>
          <w:sz w:val="28"/>
          <w:szCs w:val="28"/>
        </w:rPr>
      </w:pPr>
      <w:r w:rsidRPr="00221BEA">
        <w:rPr>
          <w:sz w:val="28"/>
          <w:szCs w:val="28"/>
        </w:rPr>
        <w:t>-умение осуществлять анализ, действовать во внутреннем умственном плане;</w:t>
      </w:r>
    </w:p>
    <w:p w:rsidR="00221BEA" w:rsidRPr="00221BEA" w:rsidRDefault="00221BEA" w:rsidP="00221BEA">
      <w:pPr>
        <w:pStyle w:val="Default"/>
        <w:jc w:val="both"/>
        <w:rPr>
          <w:sz w:val="28"/>
          <w:szCs w:val="28"/>
        </w:rPr>
      </w:pPr>
      <w:r w:rsidRPr="00221BEA">
        <w:rPr>
          <w:sz w:val="28"/>
          <w:szCs w:val="28"/>
        </w:rPr>
        <w:t>-развитие знако-символическогои пространственного воображения;</w:t>
      </w:r>
    </w:p>
    <w:p w:rsidR="00221BEA" w:rsidRPr="00221BEA" w:rsidRDefault="00221BEA" w:rsidP="00221BEA">
      <w:pPr>
        <w:pStyle w:val="Default"/>
        <w:jc w:val="both"/>
        <w:rPr>
          <w:sz w:val="28"/>
          <w:szCs w:val="28"/>
        </w:rPr>
      </w:pPr>
      <w:r w:rsidRPr="00221BEA">
        <w:rPr>
          <w:sz w:val="28"/>
          <w:szCs w:val="28"/>
        </w:rPr>
        <w:t>-развитие планирующей и регулирующей функции речи;</w:t>
      </w:r>
    </w:p>
    <w:p w:rsidR="00221BEA" w:rsidRPr="00221BEA" w:rsidRDefault="00221BEA" w:rsidP="00221BEA">
      <w:pPr>
        <w:pStyle w:val="Default"/>
        <w:jc w:val="both"/>
        <w:rPr>
          <w:sz w:val="28"/>
          <w:szCs w:val="28"/>
        </w:rPr>
      </w:pPr>
      <w:r w:rsidRPr="00221BEA">
        <w:rPr>
          <w:sz w:val="28"/>
          <w:szCs w:val="28"/>
        </w:rPr>
        <w:t>-формирование ситуации успеха;</w:t>
      </w:r>
    </w:p>
    <w:p w:rsidR="00221BEA" w:rsidRPr="00221BEA" w:rsidRDefault="00221BEA" w:rsidP="00221BEA">
      <w:pPr>
        <w:pStyle w:val="Default"/>
        <w:jc w:val="both"/>
        <w:rPr>
          <w:sz w:val="28"/>
          <w:szCs w:val="28"/>
        </w:rPr>
      </w:pPr>
      <w:r w:rsidRPr="00221BEA">
        <w:rPr>
          <w:sz w:val="28"/>
          <w:szCs w:val="28"/>
        </w:rPr>
        <w:t>-развитие эстетических представлений;</w:t>
      </w:r>
    </w:p>
    <w:p w:rsidR="00221BEA" w:rsidRPr="00221BEA" w:rsidRDefault="00221BEA" w:rsidP="00221BEA">
      <w:pPr>
        <w:pStyle w:val="Default"/>
        <w:jc w:val="both"/>
        <w:rPr>
          <w:sz w:val="28"/>
          <w:szCs w:val="28"/>
        </w:rPr>
      </w:pPr>
      <w:r w:rsidRPr="00221BEA">
        <w:rPr>
          <w:b/>
          <w:bCs/>
          <w:sz w:val="28"/>
          <w:szCs w:val="28"/>
        </w:rPr>
        <w:t>Физкультура</w:t>
      </w:r>
    </w:p>
    <w:p w:rsidR="00221BEA" w:rsidRPr="00221BEA" w:rsidRDefault="00221BEA" w:rsidP="00221BEA">
      <w:pPr>
        <w:pStyle w:val="Default"/>
        <w:jc w:val="both"/>
        <w:rPr>
          <w:sz w:val="28"/>
          <w:szCs w:val="28"/>
        </w:rPr>
      </w:pPr>
      <w:r w:rsidRPr="00221BEA">
        <w:rPr>
          <w:sz w:val="28"/>
          <w:szCs w:val="28"/>
        </w:rPr>
        <w:t>Этот предмет обеспечивает формирование личностных универсальных действий</w:t>
      </w:r>
    </w:p>
    <w:p w:rsidR="00221BEA" w:rsidRPr="00221BEA" w:rsidRDefault="00221BEA" w:rsidP="00221BEA">
      <w:pPr>
        <w:pStyle w:val="Default"/>
        <w:jc w:val="both"/>
        <w:rPr>
          <w:sz w:val="28"/>
          <w:szCs w:val="28"/>
        </w:rPr>
      </w:pPr>
      <w:r w:rsidRPr="00221BEA">
        <w:rPr>
          <w:sz w:val="28"/>
          <w:szCs w:val="28"/>
        </w:rPr>
        <w:t>-основ общекультурной и российской гражданской идентичности</w:t>
      </w:r>
    </w:p>
    <w:p w:rsidR="00221BEA" w:rsidRPr="00221BEA" w:rsidRDefault="00221BEA" w:rsidP="00221BEA">
      <w:pPr>
        <w:pStyle w:val="Default"/>
        <w:jc w:val="both"/>
        <w:rPr>
          <w:sz w:val="28"/>
          <w:szCs w:val="28"/>
        </w:rPr>
      </w:pPr>
      <w:r w:rsidRPr="00221BEA">
        <w:rPr>
          <w:sz w:val="28"/>
          <w:szCs w:val="28"/>
        </w:rPr>
        <w:t>-развитие мотивации достижения и готовности к преодолению трудностей</w:t>
      </w:r>
    </w:p>
    <w:p w:rsidR="00221BEA" w:rsidRPr="00221BEA" w:rsidRDefault="00221BEA" w:rsidP="00221BEA">
      <w:pPr>
        <w:pStyle w:val="Default"/>
        <w:jc w:val="both"/>
        <w:rPr>
          <w:sz w:val="28"/>
          <w:szCs w:val="28"/>
        </w:rPr>
      </w:pPr>
      <w:r w:rsidRPr="00221BEA">
        <w:rPr>
          <w:sz w:val="28"/>
          <w:szCs w:val="28"/>
        </w:rPr>
        <w:t>-освоение правил здорового и безопасного образа жизни</w:t>
      </w:r>
    </w:p>
    <w:p w:rsidR="00221BEA" w:rsidRPr="00221BEA" w:rsidRDefault="00221BEA" w:rsidP="00221BEA">
      <w:pPr>
        <w:pStyle w:val="Default"/>
        <w:jc w:val="both"/>
        <w:rPr>
          <w:sz w:val="28"/>
          <w:szCs w:val="28"/>
        </w:rPr>
      </w:pPr>
      <w:r w:rsidRPr="00221BEA">
        <w:rPr>
          <w:sz w:val="28"/>
          <w:szCs w:val="28"/>
        </w:rPr>
        <w:t>Развитие регулятивных действий</w:t>
      </w:r>
    </w:p>
    <w:p w:rsidR="00221BEA" w:rsidRPr="00221BEA" w:rsidRDefault="00221BEA" w:rsidP="00221BEA">
      <w:pPr>
        <w:pStyle w:val="Default"/>
        <w:jc w:val="both"/>
        <w:rPr>
          <w:sz w:val="28"/>
          <w:szCs w:val="28"/>
        </w:rPr>
      </w:pPr>
      <w:r w:rsidRPr="00221BEA">
        <w:rPr>
          <w:sz w:val="28"/>
          <w:szCs w:val="28"/>
        </w:rPr>
        <w:t>-умение планировать, регулировать, контролировать и оценивать свои действия</w:t>
      </w:r>
    </w:p>
    <w:p w:rsidR="00221BEA" w:rsidRPr="00221BEA" w:rsidRDefault="00221BEA" w:rsidP="00221BEA">
      <w:pPr>
        <w:pStyle w:val="Default"/>
        <w:jc w:val="both"/>
        <w:rPr>
          <w:sz w:val="28"/>
          <w:szCs w:val="28"/>
        </w:rPr>
      </w:pPr>
      <w:r w:rsidRPr="00221BEA">
        <w:rPr>
          <w:sz w:val="28"/>
          <w:szCs w:val="28"/>
        </w:rPr>
        <w:t>Развитие коммуникативных действий</w:t>
      </w:r>
    </w:p>
    <w:p w:rsidR="00221BEA" w:rsidRPr="00221BEA" w:rsidRDefault="00221BEA" w:rsidP="00221BEA">
      <w:pPr>
        <w:pStyle w:val="Default"/>
        <w:jc w:val="both"/>
        <w:rPr>
          <w:sz w:val="28"/>
          <w:szCs w:val="28"/>
        </w:rPr>
      </w:pPr>
      <w:r w:rsidRPr="00221BEA">
        <w:rPr>
          <w:sz w:val="28"/>
          <w:szCs w:val="28"/>
        </w:rPr>
        <w:t>-сотрудничество, кооперация (в командных видах спорта)</w:t>
      </w:r>
    </w:p>
    <w:p w:rsidR="00221BEA" w:rsidRPr="00221BEA" w:rsidRDefault="00221BEA" w:rsidP="00221BEA">
      <w:pPr>
        <w:pStyle w:val="Default"/>
        <w:jc w:val="both"/>
        <w:rPr>
          <w:sz w:val="28"/>
          <w:szCs w:val="28"/>
        </w:rPr>
      </w:pPr>
      <w:r w:rsidRPr="00221BEA">
        <w:rPr>
          <w:sz w:val="28"/>
          <w:szCs w:val="28"/>
        </w:rPr>
        <w:t>-планирование</w:t>
      </w:r>
    </w:p>
    <w:p w:rsidR="00221BEA" w:rsidRPr="00221BEA" w:rsidRDefault="00221BEA" w:rsidP="00221BEA">
      <w:pPr>
        <w:pStyle w:val="Default"/>
        <w:jc w:val="both"/>
        <w:rPr>
          <w:sz w:val="28"/>
          <w:szCs w:val="28"/>
        </w:rPr>
      </w:pPr>
      <w:r w:rsidRPr="00221BEA">
        <w:rPr>
          <w:sz w:val="28"/>
          <w:szCs w:val="28"/>
        </w:rPr>
        <w:t>-осуществление взаимного контроля</w:t>
      </w:r>
    </w:p>
    <w:p w:rsidR="00221BEA" w:rsidRPr="00221BEA" w:rsidRDefault="00221BEA" w:rsidP="00221BEA">
      <w:pPr>
        <w:pStyle w:val="Default"/>
        <w:jc w:val="both"/>
        <w:rPr>
          <w:sz w:val="28"/>
          <w:szCs w:val="28"/>
        </w:rPr>
      </w:pPr>
      <w:r w:rsidRPr="00221BEA">
        <w:rPr>
          <w:sz w:val="28"/>
          <w:szCs w:val="28"/>
        </w:rPr>
        <w:t>-адекватная оценка собственного поведения и поведения партнера</w:t>
      </w:r>
    </w:p>
    <w:p w:rsidR="00221BEA" w:rsidRPr="00221BEA" w:rsidRDefault="00221BEA" w:rsidP="00221BEA">
      <w:pPr>
        <w:autoSpaceDE w:val="0"/>
        <w:autoSpaceDN w:val="0"/>
        <w:adjustRightInd w:val="0"/>
        <w:spacing w:after="0" w:line="240" w:lineRule="auto"/>
        <w:jc w:val="both"/>
        <w:rPr>
          <w:rFonts w:ascii="Times New Roman" w:hAnsi="Times New Roman" w:cs="Times New Roman"/>
          <w:b/>
          <w:bCs/>
          <w:sz w:val="28"/>
          <w:szCs w:val="28"/>
        </w:rPr>
      </w:pPr>
      <w:r w:rsidRPr="00221BEA">
        <w:rPr>
          <w:rFonts w:ascii="Times New Roman" w:hAnsi="Times New Roman" w:cs="Times New Roman"/>
          <w:b/>
          <w:bCs/>
          <w:sz w:val="28"/>
          <w:szCs w:val="28"/>
        </w:rPr>
        <w:t>Иностранный язык</w:t>
      </w:r>
    </w:p>
    <w:p w:rsidR="00221BEA" w:rsidRPr="00221BEA" w:rsidRDefault="00221BEA" w:rsidP="00221BEA">
      <w:pPr>
        <w:pStyle w:val="Default"/>
        <w:jc w:val="both"/>
        <w:rPr>
          <w:sz w:val="28"/>
          <w:szCs w:val="28"/>
        </w:rPr>
      </w:pPr>
      <w:r w:rsidRPr="00221BEA">
        <w:rPr>
          <w:sz w:val="28"/>
          <w:szCs w:val="28"/>
        </w:rPr>
        <w:t>Развитие коммуникативных действий</w:t>
      </w:r>
    </w:p>
    <w:p w:rsidR="00221BEA" w:rsidRPr="00221BEA" w:rsidRDefault="00221BEA" w:rsidP="00221BEA">
      <w:pPr>
        <w:pStyle w:val="Default"/>
        <w:jc w:val="both"/>
        <w:rPr>
          <w:sz w:val="28"/>
          <w:szCs w:val="28"/>
        </w:rPr>
      </w:pPr>
      <w:r w:rsidRPr="00221BEA">
        <w:rPr>
          <w:sz w:val="28"/>
          <w:szCs w:val="28"/>
        </w:rPr>
        <w:t>-общее речевое развитие учащихся</w:t>
      </w:r>
    </w:p>
    <w:p w:rsidR="00221BEA" w:rsidRPr="00221BEA" w:rsidRDefault="00221BEA" w:rsidP="00221BEA">
      <w:pPr>
        <w:pStyle w:val="Default"/>
        <w:jc w:val="both"/>
        <w:rPr>
          <w:sz w:val="28"/>
          <w:szCs w:val="28"/>
        </w:rPr>
      </w:pPr>
      <w:r w:rsidRPr="00221BEA">
        <w:rPr>
          <w:sz w:val="28"/>
          <w:szCs w:val="28"/>
        </w:rPr>
        <w:t>-развитие произвольности и осознанности монологической и диалогической речи;</w:t>
      </w:r>
    </w:p>
    <w:p w:rsidR="00221BEA" w:rsidRPr="00221BEA" w:rsidRDefault="00221BEA" w:rsidP="00221BEA">
      <w:pPr>
        <w:pStyle w:val="Default"/>
        <w:jc w:val="both"/>
        <w:rPr>
          <w:sz w:val="28"/>
          <w:szCs w:val="28"/>
        </w:rPr>
      </w:pPr>
      <w:r w:rsidRPr="00221BEA">
        <w:rPr>
          <w:sz w:val="28"/>
          <w:szCs w:val="28"/>
        </w:rPr>
        <w:t>-развитие письменной речи</w:t>
      </w:r>
    </w:p>
    <w:p w:rsidR="00221BEA" w:rsidRPr="00221BEA" w:rsidRDefault="00221BEA" w:rsidP="00221BEA">
      <w:pPr>
        <w:pStyle w:val="Default"/>
        <w:jc w:val="both"/>
        <w:rPr>
          <w:sz w:val="28"/>
          <w:szCs w:val="28"/>
        </w:rPr>
      </w:pPr>
      <w:r w:rsidRPr="00221BEA">
        <w:rPr>
          <w:sz w:val="28"/>
          <w:szCs w:val="28"/>
        </w:rPr>
        <w:lastRenderedPageBreak/>
        <w:t>-умение вести диалог</w:t>
      </w:r>
    </w:p>
    <w:p w:rsidR="00221BEA" w:rsidRPr="00221BEA" w:rsidRDefault="00221BEA" w:rsidP="00221BEA">
      <w:pPr>
        <w:pStyle w:val="Default"/>
        <w:jc w:val="both"/>
        <w:rPr>
          <w:sz w:val="28"/>
          <w:szCs w:val="28"/>
        </w:rPr>
      </w:pPr>
      <w:r w:rsidRPr="00221BEA">
        <w:rPr>
          <w:sz w:val="28"/>
          <w:szCs w:val="28"/>
        </w:rPr>
        <w:t>Формирование личностных универсальных действий</w:t>
      </w:r>
    </w:p>
    <w:p w:rsidR="00221BEA" w:rsidRPr="00221BEA" w:rsidRDefault="00221BEA" w:rsidP="00221BEA">
      <w:pPr>
        <w:pStyle w:val="Default"/>
        <w:jc w:val="both"/>
        <w:rPr>
          <w:sz w:val="28"/>
          <w:szCs w:val="28"/>
        </w:rPr>
      </w:pPr>
      <w:r w:rsidRPr="00221BEA">
        <w:rPr>
          <w:sz w:val="28"/>
          <w:szCs w:val="28"/>
        </w:rPr>
        <w:t>-формирование гражданской идентичности личности</w:t>
      </w:r>
    </w:p>
    <w:p w:rsidR="00221BEA" w:rsidRPr="00221BEA" w:rsidRDefault="00221BEA" w:rsidP="00221BEA">
      <w:pPr>
        <w:pStyle w:val="Default"/>
        <w:jc w:val="both"/>
        <w:rPr>
          <w:sz w:val="28"/>
          <w:szCs w:val="28"/>
        </w:rPr>
      </w:pPr>
      <w:r w:rsidRPr="00221BEA">
        <w:rPr>
          <w:sz w:val="28"/>
          <w:szCs w:val="28"/>
        </w:rPr>
        <w:t>-формирование уважительное отношения к другим народам</w:t>
      </w:r>
    </w:p>
    <w:p w:rsidR="00221BEA" w:rsidRPr="00221BEA" w:rsidRDefault="00221BEA" w:rsidP="00221BEA">
      <w:pPr>
        <w:pStyle w:val="Default"/>
        <w:jc w:val="both"/>
        <w:rPr>
          <w:sz w:val="28"/>
          <w:szCs w:val="28"/>
        </w:rPr>
      </w:pPr>
      <w:r w:rsidRPr="00221BEA">
        <w:rPr>
          <w:sz w:val="28"/>
          <w:szCs w:val="28"/>
        </w:rPr>
        <w:t>-формирование компетентности в межкультурном диалоге</w:t>
      </w:r>
    </w:p>
    <w:p w:rsidR="00221BEA" w:rsidRPr="00221BEA" w:rsidRDefault="00221BEA" w:rsidP="00221BEA">
      <w:pPr>
        <w:pStyle w:val="Default"/>
        <w:jc w:val="both"/>
        <w:rPr>
          <w:sz w:val="28"/>
          <w:szCs w:val="28"/>
        </w:rPr>
      </w:pPr>
      <w:r w:rsidRPr="00221BEA">
        <w:rPr>
          <w:sz w:val="28"/>
          <w:szCs w:val="28"/>
        </w:rPr>
        <w:t>Формирование  познавательных действий</w:t>
      </w:r>
    </w:p>
    <w:p w:rsidR="00221BEA" w:rsidRPr="00221BEA" w:rsidRDefault="00221BEA" w:rsidP="00221BEA">
      <w:pPr>
        <w:pStyle w:val="Default"/>
        <w:jc w:val="both"/>
        <w:rPr>
          <w:sz w:val="28"/>
          <w:szCs w:val="28"/>
        </w:rPr>
      </w:pPr>
      <w:r w:rsidRPr="00221BEA">
        <w:rPr>
          <w:sz w:val="28"/>
          <w:szCs w:val="28"/>
        </w:rPr>
        <w:t>-понимание смысла текста</w:t>
      </w:r>
    </w:p>
    <w:p w:rsidR="00221BEA" w:rsidRPr="00221BEA" w:rsidRDefault="00221BEA" w:rsidP="00221BEA">
      <w:pPr>
        <w:pStyle w:val="Default"/>
        <w:jc w:val="both"/>
        <w:rPr>
          <w:sz w:val="28"/>
          <w:szCs w:val="28"/>
        </w:rPr>
      </w:pPr>
      <w:r w:rsidRPr="00221BEA">
        <w:rPr>
          <w:sz w:val="28"/>
          <w:szCs w:val="28"/>
        </w:rPr>
        <w:t>-умение задавать вопросы, с опорой на прочитанный текст</w:t>
      </w:r>
    </w:p>
    <w:p w:rsidR="00221BEA" w:rsidRPr="00221BEA" w:rsidRDefault="00221BEA" w:rsidP="00221BEA">
      <w:pPr>
        <w:autoSpaceDE w:val="0"/>
        <w:autoSpaceDN w:val="0"/>
        <w:adjustRightInd w:val="0"/>
        <w:spacing w:after="0" w:line="240" w:lineRule="auto"/>
        <w:jc w:val="both"/>
        <w:rPr>
          <w:rFonts w:ascii="Times New Roman" w:hAnsi="Times New Roman" w:cs="Times New Roman"/>
          <w:sz w:val="28"/>
          <w:szCs w:val="28"/>
        </w:rPr>
      </w:pPr>
      <w:r w:rsidRPr="00221BEA">
        <w:rPr>
          <w:rFonts w:ascii="Times New Roman" w:hAnsi="Times New Roman" w:cs="Times New Roman"/>
          <w:sz w:val="28"/>
          <w:szCs w:val="28"/>
        </w:rPr>
        <w:t>-сочинение собственных текстов</w:t>
      </w:r>
    </w:p>
    <w:p w:rsidR="00221BEA" w:rsidRPr="00221BEA" w:rsidRDefault="00221BEA" w:rsidP="00221BEA">
      <w:pPr>
        <w:pStyle w:val="Default"/>
        <w:jc w:val="both"/>
        <w:rPr>
          <w:sz w:val="28"/>
          <w:szCs w:val="28"/>
        </w:rPr>
      </w:pPr>
      <w:r w:rsidRPr="00221BEA">
        <w:rPr>
          <w:b/>
          <w:bCs/>
          <w:sz w:val="28"/>
          <w:szCs w:val="28"/>
        </w:rPr>
        <w:t xml:space="preserve">2.1.3. Характеристика личностных, регулятивных, познавательных и коммуникативных УУД обучающихся. </w:t>
      </w:r>
    </w:p>
    <w:p w:rsidR="00221BEA" w:rsidRPr="00221BEA" w:rsidRDefault="00221BEA" w:rsidP="00221BEA">
      <w:pPr>
        <w:pStyle w:val="Default"/>
        <w:jc w:val="both"/>
        <w:rPr>
          <w:sz w:val="28"/>
          <w:szCs w:val="28"/>
        </w:rPr>
      </w:pPr>
      <w:r w:rsidRPr="00221BEA">
        <w:rPr>
          <w:sz w:val="28"/>
          <w:szCs w:val="28"/>
        </w:rPr>
        <w:t xml:space="preserve">Личностные универсальные учебные 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221BEA" w:rsidRPr="00221BEA" w:rsidRDefault="00221BEA" w:rsidP="00221BEA">
      <w:pPr>
        <w:pStyle w:val="Default"/>
        <w:jc w:val="both"/>
        <w:rPr>
          <w:sz w:val="28"/>
          <w:szCs w:val="28"/>
        </w:rPr>
      </w:pPr>
      <w:r w:rsidRPr="00221BEA">
        <w:rPr>
          <w:sz w:val="28"/>
          <w:szCs w:val="28"/>
        </w:rPr>
        <w:t xml:space="preserve">Применительно к учебной деятельности выделяется три вида личностных действий: </w:t>
      </w:r>
    </w:p>
    <w:p w:rsidR="00221BEA" w:rsidRPr="00221BEA" w:rsidRDefault="00221BEA" w:rsidP="00221BEA">
      <w:pPr>
        <w:pStyle w:val="Default"/>
        <w:jc w:val="both"/>
        <w:rPr>
          <w:sz w:val="28"/>
          <w:szCs w:val="28"/>
        </w:rPr>
      </w:pPr>
      <w:r w:rsidRPr="00221BEA">
        <w:rPr>
          <w:sz w:val="28"/>
          <w:szCs w:val="28"/>
        </w:rPr>
        <w:t xml:space="preserve">• личностное, профессиональное, жизненное самоопределение; </w:t>
      </w:r>
    </w:p>
    <w:p w:rsidR="00221BEA" w:rsidRPr="00221BEA" w:rsidRDefault="00221BEA" w:rsidP="00221BEA">
      <w:pPr>
        <w:pStyle w:val="Default"/>
        <w:jc w:val="both"/>
        <w:rPr>
          <w:sz w:val="28"/>
          <w:szCs w:val="28"/>
        </w:rPr>
      </w:pPr>
      <w:r w:rsidRPr="00221BEA">
        <w:rPr>
          <w:sz w:val="28"/>
          <w:szCs w:val="28"/>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w:t>
      </w:r>
    </w:p>
    <w:p w:rsidR="00221BEA" w:rsidRPr="00221BEA" w:rsidRDefault="00221BEA" w:rsidP="00221BEA">
      <w:pPr>
        <w:pStyle w:val="Default"/>
        <w:jc w:val="both"/>
        <w:rPr>
          <w:sz w:val="28"/>
          <w:szCs w:val="28"/>
        </w:rPr>
      </w:pPr>
      <w:r w:rsidRPr="00221BEA">
        <w:rPr>
          <w:sz w:val="28"/>
          <w:szCs w:val="28"/>
        </w:rPr>
        <w:t xml:space="preserve">•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221BEA" w:rsidRPr="00221BEA" w:rsidRDefault="00221BEA" w:rsidP="00221BEA">
      <w:pPr>
        <w:pStyle w:val="Default"/>
        <w:jc w:val="both"/>
        <w:rPr>
          <w:sz w:val="28"/>
          <w:szCs w:val="28"/>
        </w:rPr>
      </w:pPr>
      <w:r w:rsidRPr="00221BEA">
        <w:rPr>
          <w:sz w:val="28"/>
          <w:szCs w:val="28"/>
        </w:rPr>
        <w:t xml:space="preserve">Регулятивные универсальные учебные действия обеспечивают обучающимся организацию своей учебной деятельности. </w:t>
      </w:r>
    </w:p>
    <w:p w:rsidR="00221BEA" w:rsidRPr="00221BEA" w:rsidRDefault="00221BEA" w:rsidP="00221BEA">
      <w:pPr>
        <w:pStyle w:val="Default"/>
        <w:jc w:val="both"/>
        <w:rPr>
          <w:sz w:val="28"/>
          <w:szCs w:val="28"/>
        </w:rPr>
      </w:pPr>
      <w:r w:rsidRPr="00221BEA">
        <w:rPr>
          <w:sz w:val="28"/>
          <w:szCs w:val="28"/>
        </w:rPr>
        <w:t xml:space="preserve">К ним относятся: </w:t>
      </w:r>
    </w:p>
    <w:p w:rsidR="00221BEA" w:rsidRPr="00221BEA" w:rsidRDefault="00221BEA" w:rsidP="00221BEA">
      <w:pPr>
        <w:pStyle w:val="Default"/>
        <w:jc w:val="both"/>
        <w:rPr>
          <w:sz w:val="28"/>
          <w:szCs w:val="28"/>
        </w:rPr>
      </w:pPr>
      <w:r w:rsidRPr="00221BEA">
        <w:rPr>
          <w:sz w:val="28"/>
          <w:szCs w:val="28"/>
        </w:rPr>
        <w:t xml:space="preserve">• целеполагание как постановка учебной задачи на основе соотнесения того, что уже известно и усвоено учащимися, и того, что ещё неизвестно; </w:t>
      </w:r>
    </w:p>
    <w:p w:rsidR="00221BEA" w:rsidRPr="00221BEA" w:rsidRDefault="00221BEA" w:rsidP="00221BEA">
      <w:pPr>
        <w:pStyle w:val="Default"/>
        <w:jc w:val="both"/>
        <w:rPr>
          <w:sz w:val="28"/>
          <w:szCs w:val="28"/>
        </w:rPr>
      </w:pPr>
      <w:r w:rsidRPr="00221BEA">
        <w:rPr>
          <w:sz w:val="28"/>
          <w:szCs w:val="28"/>
        </w:rPr>
        <w:t xml:space="preserve">• планирование — определение последовательности промежуточных целей с учётом конечного результата; составление плана и последовательности действий; </w:t>
      </w:r>
    </w:p>
    <w:p w:rsidR="00221BEA" w:rsidRPr="00221BEA" w:rsidRDefault="00221BEA" w:rsidP="00221BEA">
      <w:pPr>
        <w:pStyle w:val="Default"/>
        <w:jc w:val="both"/>
        <w:rPr>
          <w:sz w:val="28"/>
          <w:szCs w:val="28"/>
        </w:rPr>
      </w:pPr>
      <w:r w:rsidRPr="00221BEA">
        <w:rPr>
          <w:sz w:val="28"/>
          <w:szCs w:val="28"/>
        </w:rPr>
        <w:t xml:space="preserve">• прогнозирование — предвосхищение результата и уровня усвоения знаний, его временных характеристик; </w:t>
      </w:r>
    </w:p>
    <w:p w:rsidR="00221BEA" w:rsidRPr="00221BEA" w:rsidRDefault="00221BEA" w:rsidP="00221BEA">
      <w:pPr>
        <w:pStyle w:val="Default"/>
        <w:jc w:val="both"/>
        <w:rPr>
          <w:sz w:val="28"/>
          <w:szCs w:val="28"/>
        </w:rPr>
      </w:pPr>
      <w:r w:rsidRPr="00221BEA">
        <w:rPr>
          <w:sz w:val="28"/>
          <w:szCs w:val="28"/>
        </w:rPr>
        <w:t xml:space="preserve">• контроль в форме сличения способа действия и его результата с заданным эталоном с целью обнаружения отклонений и отличий от эталона; </w:t>
      </w:r>
    </w:p>
    <w:p w:rsidR="00221BEA" w:rsidRPr="00221BEA" w:rsidRDefault="00221BEA" w:rsidP="00221BEA">
      <w:pPr>
        <w:pStyle w:val="Default"/>
        <w:jc w:val="both"/>
        <w:rPr>
          <w:sz w:val="28"/>
          <w:szCs w:val="28"/>
        </w:rPr>
      </w:pPr>
      <w:r w:rsidRPr="00221BEA">
        <w:rPr>
          <w:sz w:val="28"/>
          <w:szCs w:val="28"/>
        </w:rPr>
        <w:t xml:space="preserve">•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w:t>
      </w:r>
    </w:p>
    <w:p w:rsidR="00221BEA" w:rsidRPr="00221BEA" w:rsidRDefault="00221BEA" w:rsidP="00221BEA">
      <w:pPr>
        <w:pStyle w:val="Default"/>
        <w:jc w:val="both"/>
        <w:rPr>
          <w:sz w:val="28"/>
          <w:szCs w:val="28"/>
        </w:rPr>
      </w:pPr>
      <w:r w:rsidRPr="00221BEA">
        <w:rPr>
          <w:sz w:val="28"/>
          <w:szCs w:val="28"/>
        </w:rPr>
        <w:lastRenderedPageBreak/>
        <w:t xml:space="preserve">• оценка — выделение и осознание обучающимся того, что уже усвоено и что ещё нужно усвоить, осознание качества и уровня усвоения; оценка результатов работы; </w:t>
      </w:r>
    </w:p>
    <w:p w:rsidR="00221BEA" w:rsidRPr="00221BEA" w:rsidRDefault="00221BEA" w:rsidP="00221BEA">
      <w:pPr>
        <w:pStyle w:val="Default"/>
        <w:jc w:val="both"/>
        <w:rPr>
          <w:sz w:val="28"/>
          <w:szCs w:val="28"/>
        </w:rPr>
      </w:pPr>
      <w:r w:rsidRPr="00221BEA">
        <w:rPr>
          <w:sz w:val="28"/>
          <w:szCs w:val="28"/>
        </w:rPr>
        <w:t xml:space="preserve">• саморегуляция как способность к мобилизации сил и энергии, к волевому усилию (к выбору в ситуации мотивационного конфликта) и преодолению препятствий. </w:t>
      </w:r>
    </w:p>
    <w:p w:rsidR="00221BEA" w:rsidRPr="00221BEA" w:rsidRDefault="00221BEA" w:rsidP="00221BEA">
      <w:pPr>
        <w:pStyle w:val="Default"/>
        <w:jc w:val="both"/>
        <w:rPr>
          <w:sz w:val="28"/>
          <w:szCs w:val="28"/>
        </w:rPr>
      </w:pPr>
      <w:r w:rsidRPr="00221BEA">
        <w:rPr>
          <w:sz w:val="28"/>
          <w:szCs w:val="28"/>
        </w:rPr>
        <w:t xml:space="preserve">Познавательные универсальные учебные действия включают: общеучебные, логические учебные действия, а также постановку и решение проблемы. </w:t>
      </w:r>
    </w:p>
    <w:p w:rsidR="00221BEA" w:rsidRPr="00221BEA" w:rsidRDefault="00221BEA" w:rsidP="00221BEA">
      <w:pPr>
        <w:pStyle w:val="Default"/>
        <w:jc w:val="both"/>
        <w:rPr>
          <w:sz w:val="28"/>
          <w:szCs w:val="28"/>
        </w:rPr>
      </w:pPr>
      <w:r w:rsidRPr="00221BEA">
        <w:rPr>
          <w:sz w:val="28"/>
          <w:szCs w:val="28"/>
        </w:rPr>
        <w:t xml:space="preserve">Общеучебные универсальные действия: </w:t>
      </w:r>
    </w:p>
    <w:p w:rsidR="00221BEA" w:rsidRPr="00221BEA" w:rsidRDefault="00221BEA" w:rsidP="00221BEA">
      <w:pPr>
        <w:pStyle w:val="Default"/>
        <w:jc w:val="both"/>
        <w:rPr>
          <w:sz w:val="28"/>
          <w:szCs w:val="28"/>
        </w:rPr>
      </w:pPr>
      <w:r w:rsidRPr="00221BEA">
        <w:rPr>
          <w:sz w:val="28"/>
          <w:szCs w:val="28"/>
        </w:rPr>
        <w:t xml:space="preserve">• самостоятельное выделение и формулирование познавательной цели; </w:t>
      </w:r>
    </w:p>
    <w:p w:rsidR="00221BEA" w:rsidRPr="00221BEA" w:rsidRDefault="00221BEA" w:rsidP="00221BEA">
      <w:pPr>
        <w:pStyle w:val="Default"/>
        <w:jc w:val="both"/>
        <w:rPr>
          <w:sz w:val="28"/>
          <w:szCs w:val="28"/>
        </w:rPr>
      </w:pPr>
      <w:r w:rsidRPr="00221BEA">
        <w:rPr>
          <w:sz w:val="28"/>
          <w:szCs w:val="28"/>
        </w:rPr>
        <w:t xml:space="preserve">•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 </w:t>
      </w:r>
    </w:p>
    <w:p w:rsidR="00221BEA" w:rsidRPr="00221BEA" w:rsidRDefault="00221BEA" w:rsidP="00221BEA">
      <w:pPr>
        <w:pStyle w:val="Default"/>
        <w:jc w:val="both"/>
        <w:rPr>
          <w:sz w:val="28"/>
          <w:szCs w:val="28"/>
        </w:rPr>
      </w:pPr>
      <w:r w:rsidRPr="00221BEA">
        <w:rPr>
          <w:sz w:val="28"/>
          <w:szCs w:val="28"/>
        </w:rPr>
        <w:t xml:space="preserve">• структурирование знаний; </w:t>
      </w:r>
    </w:p>
    <w:p w:rsidR="00221BEA" w:rsidRPr="00221BEA" w:rsidRDefault="00221BEA" w:rsidP="00221BEA">
      <w:pPr>
        <w:pStyle w:val="Default"/>
        <w:jc w:val="both"/>
        <w:rPr>
          <w:sz w:val="28"/>
          <w:szCs w:val="28"/>
        </w:rPr>
      </w:pPr>
      <w:r w:rsidRPr="00221BEA">
        <w:rPr>
          <w:sz w:val="28"/>
          <w:szCs w:val="28"/>
        </w:rPr>
        <w:t xml:space="preserve">• осознанное и произвольное построение речевого высказывания в устной и письменной форме; </w:t>
      </w:r>
    </w:p>
    <w:p w:rsidR="00221BEA" w:rsidRPr="00221BEA" w:rsidRDefault="00221BEA" w:rsidP="00221BEA">
      <w:pPr>
        <w:pStyle w:val="Default"/>
        <w:jc w:val="both"/>
        <w:rPr>
          <w:sz w:val="28"/>
          <w:szCs w:val="28"/>
        </w:rPr>
      </w:pPr>
      <w:r w:rsidRPr="00221BEA">
        <w:rPr>
          <w:sz w:val="28"/>
          <w:szCs w:val="28"/>
        </w:rPr>
        <w:t xml:space="preserve">• выбор наиболее эффективных способов решения задач в </w:t>
      </w:r>
    </w:p>
    <w:p w:rsidR="00221BEA" w:rsidRPr="00221BEA" w:rsidRDefault="00221BEA" w:rsidP="00221BEA">
      <w:pPr>
        <w:pStyle w:val="Default"/>
        <w:jc w:val="both"/>
        <w:rPr>
          <w:sz w:val="28"/>
          <w:szCs w:val="28"/>
        </w:rPr>
      </w:pPr>
      <w:r w:rsidRPr="00221BEA">
        <w:rPr>
          <w:sz w:val="28"/>
          <w:szCs w:val="28"/>
        </w:rPr>
        <w:t xml:space="preserve">зависимости от конкретных условий; </w:t>
      </w:r>
    </w:p>
    <w:p w:rsidR="00221BEA" w:rsidRPr="00221BEA" w:rsidRDefault="00221BEA" w:rsidP="00221BEA">
      <w:pPr>
        <w:autoSpaceDE w:val="0"/>
        <w:autoSpaceDN w:val="0"/>
        <w:adjustRightInd w:val="0"/>
        <w:spacing w:after="0" w:line="240" w:lineRule="auto"/>
        <w:jc w:val="both"/>
        <w:rPr>
          <w:rFonts w:ascii="Times New Roman" w:hAnsi="Times New Roman" w:cs="Times New Roman"/>
          <w:sz w:val="28"/>
          <w:szCs w:val="28"/>
        </w:rPr>
      </w:pPr>
      <w:r w:rsidRPr="00221BEA">
        <w:rPr>
          <w:rFonts w:ascii="Times New Roman" w:hAnsi="Times New Roman" w:cs="Times New Roman"/>
          <w:sz w:val="28"/>
          <w:szCs w:val="28"/>
        </w:rPr>
        <w:t>• рефлексия способов и условий действия, контроль и оценка процесса и результатов деятельности;</w:t>
      </w:r>
    </w:p>
    <w:p w:rsidR="00221BEA" w:rsidRPr="00221BEA" w:rsidRDefault="00221BEA" w:rsidP="00221BEA">
      <w:pPr>
        <w:pStyle w:val="Default"/>
        <w:jc w:val="both"/>
        <w:rPr>
          <w:sz w:val="28"/>
          <w:szCs w:val="28"/>
        </w:rPr>
      </w:pPr>
      <w:r w:rsidRPr="00221BEA">
        <w:rPr>
          <w:sz w:val="28"/>
          <w:szCs w:val="28"/>
        </w:rPr>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w:t>
      </w:r>
    </w:p>
    <w:p w:rsidR="00221BEA" w:rsidRPr="00221BEA" w:rsidRDefault="00221BEA" w:rsidP="00221BEA">
      <w:pPr>
        <w:pStyle w:val="Default"/>
        <w:jc w:val="both"/>
        <w:rPr>
          <w:sz w:val="28"/>
          <w:szCs w:val="28"/>
        </w:rPr>
      </w:pPr>
      <w:r w:rsidRPr="00221BEA">
        <w:rPr>
          <w:sz w:val="28"/>
          <w:szCs w:val="28"/>
        </w:rPr>
        <w:t xml:space="preserve">определение основной и второстепенной информации; свободная ориентация и восприятие текстов художественного, </w:t>
      </w:r>
    </w:p>
    <w:p w:rsidR="00221BEA" w:rsidRPr="00221BEA" w:rsidRDefault="00221BEA" w:rsidP="00221BEA">
      <w:pPr>
        <w:pStyle w:val="Default"/>
        <w:jc w:val="both"/>
        <w:rPr>
          <w:sz w:val="28"/>
          <w:szCs w:val="28"/>
        </w:rPr>
      </w:pPr>
      <w:r w:rsidRPr="00221BEA">
        <w:rPr>
          <w:sz w:val="28"/>
          <w:szCs w:val="28"/>
        </w:rPr>
        <w:t xml:space="preserve">научного, публицистического и официально-делового стилей; понимание и адекватная оценка языка средств массовой информации; </w:t>
      </w:r>
    </w:p>
    <w:p w:rsidR="00221BEA" w:rsidRPr="00221BEA" w:rsidRDefault="00221BEA" w:rsidP="00221BEA">
      <w:pPr>
        <w:pStyle w:val="Default"/>
        <w:jc w:val="both"/>
        <w:rPr>
          <w:sz w:val="28"/>
          <w:szCs w:val="28"/>
        </w:rPr>
      </w:pPr>
      <w:r w:rsidRPr="00221BEA">
        <w:rPr>
          <w:sz w:val="28"/>
          <w:szCs w:val="28"/>
        </w:rPr>
        <w:t xml:space="preserve">• 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221BEA" w:rsidRPr="00221BEA" w:rsidRDefault="00221BEA" w:rsidP="00221BEA">
      <w:pPr>
        <w:pStyle w:val="Default"/>
        <w:jc w:val="both"/>
        <w:rPr>
          <w:sz w:val="28"/>
          <w:szCs w:val="28"/>
        </w:rPr>
      </w:pPr>
      <w:r w:rsidRPr="00221BEA">
        <w:rPr>
          <w:sz w:val="28"/>
          <w:szCs w:val="28"/>
        </w:rPr>
        <w:t xml:space="preserve">Особую группу общеучебных универсальных действий составляют знаково-символические действия: </w:t>
      </w:r>
    </w:p>
    <w:p w:rsidR="00221BEA" w:rsidRPr="00221BEA" w:rsidRDefault="00221BEA" w:rsidP="00221BEA">
      <w:pPr>
        <w:pStyle w:val="Default"/>
        <w:jc w:val="both"/>
        <w:rPr>
          <w:sz w:val="28"/>
          <w:szCs w:val="28"/>
        </w:rPr>
      </w:pPr>
      <w:r w:rsidRPr="00221BEA">
        <w:rPr>
          <w:sz w:val="28"/>
          <w:szCs w:val="28"/>
        </w:rPr>
        <w:t xml:space="preserve">•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w:t>
      </w:r>
    </w:p>
    <w:p w:rsidR="00221BEA" w:rsidRPr="00221BEA" w:rsidRDefault="00221BEA" w:rsidP="00221BEA">
      <w:pPr>
        <w:pStyle w:val="Default"/>
        <w:jc w:val="both"/>
        <w:rPr>
          <w:sz w:val="28"/>
          <w:szCs w:val="28"/>
        </w:rPr>
      </w:pPr>
      <w:r w:rsidRPr="00221BEA">
        <w:rPr>
          <w:sz w:val="28"/>
          <w:szCs w:val="28"/>
        </w:rPr>
        <w:t xml:space="preserve">• преобразование модели с целью выявления общих законов, определяющих данную предметную область. </w:t>
      </w:r>
    </w:p>
    <w:p w:rsidR="00221BEA" w:rsidRPr="00221BEA" w:rsidRDefault="00221BEA" w:rsidP="00221BEA">
      <w:pPr>
        <w:pStyle w:val="Default"/>
        <w:jc w:val="both"/>
        <w:rPr>
          <w:sz w:val="28"/>
          <w:szCs w:val="28"/>
        </w:rPr>
      </w:pPr>
      <w:r w:rsidRPr="00221BEA">
        <w:rPr>
          <w:sz w:val="28"/>
          <w:szCs w:val="28"/>
        </w:rPr>
        <w:t xml:space="preserve">Логические универсальные действия: </w:t>
      </w:r>
    </w:p>
    <w:p w:rsidR="00221BEA" w:rsidRPr="00221BEA" w:rsidRDefault="00221BEA" w:rsidP="00221BEA">
      <w:pPr>
        <w:pStyle w:val="Default"/>
        <w:jc w:val="both"/>
        <w:rPr>
          <w:sz w:val="28"/>
          <w:szCs w:val="28"/>
        </w:rPr>
      </w:pPr>
      <w:r w:rsidRPr="00221BEA">
        <w:rPr>
          <w:sz w:val="28"/>
          <w:szCs w:val="28"/>
        </w:rPr>
        <w:t xml:space="preserve">• анализ объектов с целью выделения признаков (существенных, несущественных); </w:t>
      </w:r>
    </w:p>
    <w:p w:rsidR="00221BEA" w:rsidRPr="00221BEA" w:rsidRDefault="00221BEA" w:rsidP="00221BEA">
      <w:pPr>
        <w:pStyle w:val="Default"/>
        <w:jc w:val="both"/>
        <w:rPr>
          <w:sz w:val="28"/>
          <w:szCs w:val="28"/>
        </w:rPr>
      </w:pPr>
      <w:r w:rsidRPr="00221BEA">
        <w:rPr>
          <w:sz w:val="28"/>
          <w:szCs w:val="28"/>
        </w:rPr>
        <w:t xml:space="preserve">• синтез — составление целого из частей, в том числе самостоятельное достраивание с восполнением недостающих компонентов; </w:t>
      </w:r>
    </w:p>
    <w:p w:rsidR="00221BEA" w:rsidRPr="00221BEA" w:rsidRDefault="00221BEA" w:rsidP="00221BEA">
      <w:pPr>
        <w:pStyle w:val="Default"/>
        <w:jc w:val="both"/>
        <w:rPr>
          <w:sz w:val="28"/>
          <w:szCs w:val="28"/>
        </w:rPr>
      </w:pPr>
      <w:r w:rsidRPr="00221BEA">
        <w:rPr>
          <w:sz w:val="28"/>
          <w:szCs w:val="28"/>
        </w:rPr>
        <w:t xml:space="preserve">• выбор оснований и критериев для сравнения, классификации объектов; </w:t>
      </w:r>
    </w:p>
    <w:p w:rsidR="00221BEA" w:rsidRPr="00221BEA" w:rsidRDefault="00221BEA" w:rsidP="00221BEA">
      <w:pPr>
        <w:pStyle w:val="Default"/>
        <w:jc w:val="both"/>
        <w:rPr>
          <w:sz w:val="28"/>
          <w:szCs w:val="28"/>
        </w:rPr>
      </w:pPr>
      <w:r w:rsidRPr="00221BEA">
        <w:rPr>
          <w:sz w:val="28"/>
          <w:szCs w:val="28"/>
        </w:rPr>
        <w:t xml:space="preserve">• подведение под понятие, выведение следствий; </w:t>
      </w:r>
    </w:p>
    <w:p w:rsidR="00221BEA" w:rsidRPr="00221BEA" w:rsidRDefault="00221BEA" w:rsidP="00221BEA">
      <w:pPr>
        <w:pStyle w:val="Default"/>
        <w:jc w:val="both"/>
        <w:rPr>
          <w:sz w:val="28"/>
          <w:szCs w:val="28"/>
        </w:rPr>
      </w:pPr>
      <w:r w:rsidRPr="00221BEA">
        <w:rPr>
          <w:sz w:val="28"/>
          <w:szCs w:val="28"/>
        </w:rPr>
        <w:lastRenderedPageBreak/>
        <w:t xml:space="preserve">• установление причинно-следственных связей, представление цепочек объектов и явлений; </w:t>
      </w:r>
    </w:p>
    <w:p w:rsidR="00221BEA" w:rsidRPr="00221BEA" w:rsidRDefault="00221BEA" w:rsidP="00221BEA">
      <w:pPr>
        <w:pStyle w:val="Default"/>
        <w:jc w:val="both"/>
        <w:rPr>
          <w:sz w:val="28"/>
          <w:szCs w:val="28"/>
        </w:rPr>
      </w:pPr>
      <w:r w:rsidRPr="00221BEA">
        <w:rPr>
          <w:sz w:val="28"/>
          <w:szCs w:val="28"/>
        </w:rPr>
        <w:t xml:space="preserve">• построение логической цепочки рассуждений, анализ истинности утверждений; </w:t>
      </w:r>
    </w:p>
    <w:p w:rsidR="00221BEA" w:rsidRPr="00221BEA" w:rsidRDefault="00221BEA" w:rsidP="00221BEA">
      <w:pPr>
        <w:pStyle w:val="Default"/>
        <w:jc w:val="both"/>
        <w:rPr>
          <w:sz w:val="28"/>
          <w:szCs w:val="28"/>
        </w:rPr>
      </w:pPr>
      <w:r w:rsidRPr="00221BEA">
        <w:rPr>
          <w:sz w:val="28"/>
          <w:szCs w:val="28"/>
        </w:rPr>
        <w:t xml:space="preserve">• доказательство; </w:t>
      </w:r>
    </w:p>
    <w:p w:rsidR="00221BEA" w:rsidRPr="00221BEA" w:rsidRDefault="00221BEA" w:rsidP="00221BEA">
      <w:pPr>
        <w:pStyle w:val="Default"/>
        <w:jc w:val="both"/>
        <w:rPr>
          <w:sz w:val="28"/>
          <w:szCs w:val="28"/>
        </w:rPr>
      </w:pPr>
      <w:r w:rsidRPr="00221BEA">
        <w:rPr>
          <w:sz w:val="28"/>
          <w:szCs w:val="28"/>
        </w:rPr>
        <w:t xml:space="preserve">• выдвижение гипотез и их обоснование. </w:t>
      </w:r>
    </w:p>
    <w:p w:rsidR="00221BEA" w:rsidRPr="00221BEA" w:rsidRDefault="00221BEA" w:rsidP="00221BEA">
      <w:pPr>
        <w:pStyle w:val="Default"/>
        <w:jc w:val="both"/>
        <w:rPr>
          <w:sz w:val="28"/>
          <w:szCs w:val="28"/>
        </w:rPr>
      </w:pPr>
      <w:r w:rsidRPr="00221BEA">
        <w:rPr>
          <w:sz w:val="28"/>
          <w:szCs w:val="28"/>
        </w:rPr>
        <w:t xml:space="preserve">Постановка и решение проблемы: </w:t>
      </w:r>
    </w:p>
    <w:p w:rsidR="00221BEA" w:rsidRPr="00221BEA" w:rsidRDefault="00221BEA" w:rsidP="00221BEA">
      <w:pPr>
        <w:pStyle w:val="Default"/>
        <w:jc w:val="both"/>
        <w:rPr>
          <w:sz w:val="28"/>
          <w:szCs w:val="28"/>
        </w:rPr>
      </w:pPr>
      <w:r w:rsidRPr="00221BEA">
        <w:rPr>
          <w:sz w:val="28"/>
          <w:szCs w:val="28"/>
        </w:rPr>
        <w:t xml:space="preserve">• формулирование проблемы; </w:t>
      </w:r>
    </w:p>
    <w:p w:rsidR="00221BEA" w:rsidRPr="00221BEA" w:rsidRDefault="00221BEA" w:rsidP="00221BEA">
      <w:pPr>
        <w:pStyle w:val="Default"/>
        <w:jc w:val="both"/>
        <w:rPr>
          <w:sz w:val="28"/>
          <w:szCs w:val="28"/>
        </w:rPr>
      </w:pPr>
      <w:r w:rsidRPr="00221BEA">
        <w:rPr>
          <w:sz w:val="28"/>
          <w:szCs w:val="28"/>
        </w:rPr>
        <w:t xml:space="preserve">• самостоятельное создание способов решения проблем творческого и поискового характера. </w:t>
      </w:r>
    </w:p>
    <w:p w:rsidR="00221BEA" w:rsidRPr="00221BEA" w:rsidRDefault="00221BEA" w:rsidP="00221BEA">
      <w:pPr>
        <w:pStyle w:val="Default"/>
        <w:jc w:val="both"/>
        <w:rPr>
          <w:sz w:val="28"/>
          <w:szCs w:val="28"/>
        </w:rPr>
      </w:pPr>
      <w:r w:rsidRPr="00221BEA">
        <w:rPr>
          <w:sz w:val="28"/>
          <w:szCs w:val="28"/>
        </w:rPr>
        <w:t xml:space="preserve">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w:t>
      </w:r>
    </w:p>
    <w:p w:rsidR="00221BEA" w:rsidRPr="00221BEA" w:rsidRDefault="00221BEA" w:rsidP="00221BEA">
      <w:pPr>
        <w:pStyle w:val="Default"/>
        <w:jc w:val="both"/>
        <w:rPr>
          <w:sz w:val="28"/>
          <w:szCs w:val="28"/>
        </w:rPr>
      </w:pPr>
      <w:r w:rsidRPr="00221BEA">
        <w:rPr>
          <w:sz w:val="28"/>
          <w:szCs w:val="28"/>
        </w:rPr>
        <w:t xml:space="preserve">и строить продуктивное взаимодействие и сотрудничество со сверстниками и взрослыми. </w:t>
      </w:r>
    </w:p>
    <w:p w:rsidR="00221BEA" w:rsidRPr="00221BEA" w:rsidRDefault="00221BEA" w:rsidP="00221BEA">
      <w:pPr>
        <w:pStyle w:val="Default"/>
        <w:jc w:val="both"/>
        <w:rPr>
          <w:sz w:val="28"/>
          <w:szCs w:val="28"/>
        </w:rPr>
      </w:pPr>
      <w:r w:rsidRPr="00221BEA">
        <w:rPr>
          <w:sz w:val="28"/>
          <w:szCs w:val="28"/>
        </w:rPr>
        <w:t xml:space="preserve">К коммуникативным действиям относятся: </w:t>
      </w:r>
    </w:p>
    <w:p w:rsidR="00221BEA" w:rsidRPr="00221BEA" w:rsidRDefault="00221BEA" w:rsidP="00221BEA">
      <w:pPr>
        <w:pStyle w:val="Default"/>
        <w:jc w:val="both"/>
        <w:rPr>
          <w:sz w:val="28"/>
          <w:szCs w:val="28"/>
        </w:rPr>
      </w:pPr>
      <w:r w:rsidRPr="00221BEA">
        <w:rPr>
          <w:sz w:val="28"/>
          <w:szCs w:val="28"/>
        </w:rPr>
        <w:t xml:space="preserve">• планирование учебного сотрудничества с учителем и </w:t>
      </w:r>
    </w:p>
    <w:p w:rsidR="00221BEA" w:rsidRPr="00221BEA" w:rsidRDefault="00221BEA" w:rsidP="00221BEA">
      <w:pPr>
        <w:pStyle w:val="Default"/>
        <w:jc w:val="both"/>
        <w:rPr>
          <w:sz w:val="28"/>
          <w:szCs w:val="28"/>
        </w:rPr>
      </w:pPr>
      <w:r w:rsidRPr="00221BEA">
        <w:rPr>
          <w:sz w:val="28"/>
          <w:szCs w:val="28"/>
        </w:rPr>
        <w:t xml:space="preserve">сверстниками — определение цели, функций участников, способов взаимодействия; </w:t>
      </w:r>
    </w:p>
    <w:p w:rsidR="00221BEA" w:rsidRPr="00221BEA" w:rsidRDefault="00221BEA" w:rsidP="00221BEA">
      <w:pPr>
        <w:pStyle w:val="Default"/>
        <w:jc w:val="both"/>
        <w:rPr>
          <w:sz w:val="28"/>
          <w:szCs w:val="28"/>
        </w:rPr>
      </w:pPr>
      <w:r w:rsidRPr="00221BEA">
        <w:rPr>
          <w:sz w:val="28"/>
          <w:szCs w:val="28"/>
        </w:rPr>
        <w:t xml:space="preserve">• постановка вопросов — инициативное сотрудничество в поиске и сборе информации; </w:t>
      </w:r>
    </w:p>
    <w:p w:rsidR="00221BEA" w:rsidRPr="00221BEA" w:rsidRDefault="00221BEA" w:rsidP="00221BEA">
      <w:pPr>
        <w:pStyle w:val="Default"/>
        <w:jc w:val="both"/>
        <w:rPr>
          <w:sz w:val="28"/>
          <w:szCs w:val="28"/>
        </w:rPr>
      </w:pPr>
      <w:r w:rsidRPr="00221BEA">
        <w:rPr>
          <w:sz w:val="28"/>
          <w:szCs w:val="28"/>
        </w:rPr>
        <w:t xml:space="preserve">•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221BEA" w:rsidRPr="00221BEA" w:rsidRDefault="00221BEA" w:rsidP="00221BEA">
      <w:pPr>
        <w:pStyle w:val="Default"/>
        <w:jc w:val="both"/>
        <w:rPr>
          <w:sz w:val="28"/>
          <w:szCs w:val="28"/>
        </w:rPr>
      </w:pPr>
      <w:r w:rsidRPr="00221BEA">
        <w:rPr>
          <w:sz w:val="28"/>
          <w:szCs w:val="28"/>
        </w:rPr>
        <w:t xml:space="preserve">• управление поведением партнёра — контроль, коррекция, оценка его действий; </w:t>
      </w:r>
    </w:p>
    <w:p w:rsidR="00221BEA" w:rsidRPr="00221BEA" w:rsidRDefault="00221BEA" w:rsidP="00221BEA">
      <w:pPr>
        <w:pStyle w:val="Default"/>
        <w:jc w:val="both"/>
        <w:rPr>
          <w:sz w:val="28"/>
          <w:szCs w:val="28"/>
        </w:rPr>
      </w:pPr>
      <w:r w:rsidRPr="00221BEA">
        <w:rPr>
          <w:sz w:val="28"/>
          <w:szCs w:val="28"/>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rsidR="00221BEA" w:rsidRPr="00221BEA" w:rsidRDefault="00221BEA" w:rsidP="00221BEA">
      <w:pPr>
        <w:autoSpaceDE w:val="0"/>
        <w:autoSpaceDN w:val="0"/>
        <w:adjustRightInd w:val="0"/>
        <w:spacing w:after="0" w:line="240" w:lineRule="auto"/>
        <w:jc w:val="both"/>
        <w:rPr>
          <w:rFonts w:ascii="Times New Roman" w:hAnsi="Times New Roman" w:cs="Times New Roman"/>
          <w:sz w:val="28"/>
          <w:szCs w:val="28"/>
        </w:rPr>
      </w:pPr>
      <w:r w:rsidRPr="00221BEA">
        <w:rPr>
          <w:rFonts w:ascii="Times New Roman" w:hAnsi="Times New Roman" w:cs="Times New Roman"/>
          <w:sz w:val="28"/>
          <w:szCs w:val="28"/>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221BEA" w:rsidRDefault="00221BEA" w:rsidP="00221BEA">
      <w:pPr>
        <w:autoSpaceDE w:val="0"/>
        <w:autoSpaceDN w:val="0"/>
        <w:adjustRightInd w:val="0"/>
        <w:spacing w:after="0" w:line="240" w:lineRule="auto"/>
        <w:jc w:val="both"/>
        <w:rPr>
          <w:rFonts w:ascii="Times New Roman" w:hAnsi="Times New Roman" w:cs="Times New Roman"/>
          <w:sz w:val="28"/>
          <w:szCs w:val="28"/>
        </w:rPr>
      </w:pPr>
      <w:r w:rsidRPr="00221BEA">
        <w:rPr>
          <w:rFonts w:ascii="Times New Roman" w:hAnsi="Times New Roman" w:cs="Times New Roman"/>
          <w:sz w:val="28"/>
          <w:szCs w:val="28"/>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w:t>
      </w:r>
    </w:p>
    <w:p w:rsidR="00221BEA" w:rsidRDefault="00221BEA" w:rsidP="00221BEA">
      <w:pPr>
        <w:autoSpaceDE w:val="0"/>
        <w:autoSpaceDN w:val="0"/>
        <w:adjustRightInd w:val="0"/>
        <w:spacing w:after="0" w:line="240" w:lineRule="auto"/>
        <w:jc w:val="both"/>
        <w:rPr>
          <w:rFonts w:ascii="Times New Roman" w:hAnsi="Times New Roman" w:cs="Times New Roman"/>
          <w:sz w:val="28"/>
          <w:szCs w:val="28"/>
        </w:rPr>
      </w:pPr>
    </w:p>
    <w:p w:rsidR="00221BEA" w:rsidRDefault="00221BEA" w:rsidP="00221BEA">
      <w:pPr>
        <w:autoSpaceDE w:val="0"/>
        <w:autoSpaceDN w:val="0"/>
        <w:adjustRightInd w:val="0"/>
        <w:spacing w:after="0" w:line="240" w:lineRule="auto"/>
        <w:jc w:val="center"/>
        <w:rPr>
          <w:rFonts w:ascii="Times New Roman" w:hAnsi="Times New Roman" w:cs="Times New Roman"/>
          <w:b/>
          <w:bCs/>
          <w:sz w:val="28"/>
          <w:szCs w:val="28"/>
        </w:rPr>
      </w:pPr>
      <w:r w:rsidRPr="00221BEA">
        <w:rPr>
          <w:rFonts w:ascii="Times New Roman" w:hAnsi="Times New Roman" w:cs="Times New Roman"/>
          <w:b/>
          <w:bCs/>
          <w:sz w:val="28"/>
          <w:szCs w:val="28"/>
        </w:rPr>
        <w:t>Характеристика личностных, регулятивных, познавательных и коммуникативных УУД обучающихся на разных этапах обучения по УМК «Школа России»</w:t>
      </w:r>
    </w:p>
    <w:tbl>
      <w:tblPr>
        <w:tblStyle w:val="a3"/>
        <w:tblW w:w="9459" w:type="dxa"/>
        <w:tblLook w:val="04A0"/>
      </w:tblPr>
      <w:tblGrid>
        <w:gridCol w:w="852"/>
        <w:gridCol w:w="2117"/>
        <w:gridCol w:w="2033"/>
        <w:gridCol w:w="2279"/>
        <w:gridCol w:w="2290"/>
      </w:tblGrid>
      <w:tr w:rsidR="006E39BD" w:rsidRPr="00B44C3A" w:rsidTr="00862950">
        <w:trPr>
          <w:trHeight w:val="208"/>
        </w:trPr>
        <w:tc>
          <w:tcPr>
            <w:tcW w:w="0" w:type="auto"/>
          </w:tcPr>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t>Клас</w:t>
            </w:r>
            <w:r w:rsidRPr="00B44C3A">
              <w:rPr>
                <w:rFonts w:ascii="Times New Roman" w:hAnsi="Times New Roman" w:cs="Times New Roman"/>
                <w:b/>
                <w:bCs/>
                <w:color w:val="000000"/>
                <w:sz w:val="28"/>
                <w:szCs w:val="28"/>
              </w:rPr>
              <w:lastRenderedPageBreak/>
              <w:t xml:space="preserve">с </w:t>
            </w:r>
          </w:p>
        </w:tc>
        <w:tc>
          <w:tcPr>
            <w:tcW w:w="0" w:type="auto"/>
          </w:tcPr>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lastRenderedPageBreak/>
              <w:t xml:space="preserve">Личностные </w:t>
            </w:r>
            <w:r w:rsidRPr="00B44C3A">
              <w:rPr>
                <w:rFonts w:ascii="Times New Roman" w:hAnsi="Times New Roman" w:cs="Times New Roman"/>
                <w:b/>
                <w:bCs/>
                <w:color w:val="000000"/>
                <w:sz w:val="28"/>
                <w:szCs w:val="28"/>
              </w:rPr>
              <w:lastRenderedPageBreak/>
              <w:t xml:space="preserve">УУД </w:t>
            </w:r>
          </w:p>
        </w:tc>
        <w:tc>
          <w:tcPr>
            <w:tcW w:w="0" w:type="auto"/>
          </w:tcPr>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lastRenderedPageBreak/>
              <w:t>Регулятивны</w:t>
            </w:r>
            <w:r w:rsidRPr="00B44C3A">
              <w:rPr>
                <w:rFonts w:ascii="Times New Roman" w:hAnsi="Times New Roman" w:cs="Times New Roman"/>
                <w:b/>
                <w:bCs/>
                <w:color w:val="000000"/>
                <w:sz w:val="28"/>
                <w:szCs w:val="28"/>
              </w:rPr>
              <w:lastRenderedPageBreak/>
              <w:t xml:space="preserve">е УУД </w:t>
            </w:r>
          </w:p>
        </w:tc>
        <w:tc>
          <w:tcPr>
            <w:tcW w:w="0" w:type="auto"/>
          </w:tcPr>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lastRenderedPageBreak/>
              <w:t>Познавательны</w:t>
            </w:r>
            <w:r w:rsidRPr="00B44C3A">
              <w:rPr>
                <w:rFonts w:ascii="Times New Roman" w:hAnsi="Times New Roman" w:cs="Times New Roman"/>
                <w:b/>
                <w:bCs/>
                <w:color w:val="000000"/>
                <w:sz w:val="28"/>
                <w:szCs w:val="28"/>
              </w:rPr>
              <w:lastRenderedPageBreak/>
              <w:t xml:space="preserve">е УУД </w:t>
            </w:r>
          </w:p>
        </w:tc>
        <w:tc>
          <w:tcPr>
            <w:tcW w:w="0" w:type="auto"/>
          </w:tcPr>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lastRenderedPageBreak/>
              <w:t>Коммуникатив</w:t>
            </w:r>
            <w:r w:rsidRPr="00B44C3A">
              <w:rPr>
                <w:rFonts w:ascii="Times New Roman" w:hAnsi="Times New Roman" w:cs="Times New Roman"/>
                <w:b/>
                <w:bCs/>
                <w:color w:val="000000"/>
                <w:sz w:val="28"/>
                <w:szCs w:val="28"/>
              </w:rPr>
              <w:lastRenderedPageBreak/>
              <w:t xml:space="preserve">ные УУД </w:t>
            </w:r>
          </w:p>
        </w:tc>
      </w:tr>
      <w:tr w:rsidR="006E39BD" w:rsidRPr="00B44C3A" w:rsidTr="00862950">
        <w:trPr>
          <w:trHeight w:val="2391"/>
        </w:trPr>
        <w:tc>
          <w:tcPr>
            <w:tcW w:w="0" w:type="auto"/>
          </w:tcPr>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lastRenderedPageBreak/>
              <w:t xml:space="preserve">1 класс </w:t>
            </w:r>
          </w:p>
        </w:tc>
        <w:tc>
          <w:tcPr>
            <w:tcW w:w="0" w:type="auto"/>
          </w:tcPr>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 Ценить и принимать следующие базовые ценности: «добро», «терпение», «родина», «природа», «семья». </w:t>
            </w:r>
          </w:p>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Уважать к своей семье, к своим родственникам, любовь к родителям. </w:t>
            </w:r>
          </w:p>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Освоить роли ученика; формирование интереса (мотивации) к учению. </w:t>
            </w:r>
          </w:p>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 Оценивать жизненные ситуаций и поступки героев художественных текстов с точки зрения общечеловеческих норм. </w:t>
            </w:r>
          </w:p>
        </w:tc>
        <w:tc>
          <w:tcPr>
            <w:tcW w:w="0" w:type="auto"/>
          </w:tcPr>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 Организовывать свое рабочее место под руководством учителя. </w:t>
            </w:r>
          </w:p>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Определять цель выполнения заданий на уроке, во внеурочной деятельности, в жизненных ситуациях под руководством учителя. </w:t>
            </w:r>
          </w:p>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Определять план выполнения заданий на уроках, внеурочной деятельности, жизненных ситуациях под руководством учителя. </w:t>
            </w:r>
          </w:p>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 Использовать в своей деятельности простейшие приборы: линейку, треугольник и т.д. </w:t>
            </w:r>
          </w:p>
        </w:tc>
        <w:tc>
          <w:tcPr>
            <w:tcW w:w="0" w:type="auto"/>
          </w:tcPr>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 Ориентироваться в учебнике: определять умения, которые будут сформированы на основе изучения данного раздела. </w:t>
            </w:r>
          </w:p>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Отвечать на простые вопросы учителя, находить нужную информацию в учебнике. </w:t>
            </w:r>
          </w:p>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Сравнивать предметы, объекты: находить общее и различие. </w:t>
            </w:r>
          </w:p>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 Группировать предметы, объекты на основе существенных признаков. </w:t>
            </w:r>
          </w:p>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5. Подробно пересказывать прочитанное или прослушанное; определять тему. </w:t>
            </w:r>
          </w:p>
        </w:tc>
        <w:tc>
          <w:tcPr>
            <w:tcW w:w="0" w:type="auto"/>
          </w:tcPr>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 Участвовать в диалоге на уроке и в жизненных ситуациях. </w:t>
            </w:r>
          </w:p>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Отвечать на вопросы учителя, товарищей по классу. </w:t>
            </w:r>
          </w:p>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Соблюдать простейшие нормы речевого этикета: здороваться, прощаться, благодарить. </w:t>
            </w:r>
          </w:p>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Слушать и понимать речь других. </w:t>
            </w:r>
          </w:p>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 Участвовать в паре. </w:t>
            </w:r>
          </w:p>
        </w:tc>
      </w:tr>
      <w:tr w:rsidR="006E39BD" w:rsidRPr="00B44C3A" w:rsidTr="00862950">
        <w:trPr>
          <w:trHeight w:val="3195"/>
        </w:trPr>
        <w:tc>
          <w:tcPr>
            <w:tcW w:w="0" w:type="auto"/>
          </w:tcPr>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lastRenderedPageBreak/>
              <w:t xml:space="preserve">2 класс </w:t>
            </w:r>
          </w:p>
        </w:tc>
        <w:tc>
          <w:tcPr>
            <w:tcW w:w="0" w:type="auto"/>
          </w:tcPr>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 Ценить и принимать следующие базовые ценности: «добро», «терпение», «родина», «природа», «семья», «мир», «настоящий друг». </w:t>
            </w:r>
          </w:p>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Уважение к своему народу, к своей родине. </w:t>
            </w:r>
          </w:p>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Освоение личностного смысла учения, желания учиться. </w:t>
            </w:r>
          </w:p>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 Оценка жизненных ситуаций и поступков героев художественных текстов с точки зрения общечеловеческих норм. </w:t>
            </w:r>
          </w:p>
        </w:tc>
        <w:tc>
          <w:tcPr>
            <w:tcW w:w="0" w:type="auto"/>
          </w:tcPr>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 Самостоятельно организовывать свое рабочее место. </w:t>
            </w:r>
          </w:p>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Следовать режиму организации учебной и внеучебной деятельности. </w:t>
            </w:r>
          </w:p>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Определять цель учебной деятельности с помощью учителя и самостоятельно. </w:t>
            </w:r>
          </w:p>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 Определять план выполнения заданий на уроках, внеурочной деятельности, жизненных ситуациях под руководством учителя. </w:t>
            </w:r>
          </w:p>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5. Соотносить выполненное задание с образцом, предложенным учителем. </w:t>
            </w:r>
          </w:p>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6. Использовать в работе простейшие инструменты и более сложные приборы (циркуль). </w:t>
            </w:r>
          </w:p>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6. </w:t>
            </w:r>
            <w:r w:rsidRPr="00B44C3A">
              <w:rPr>
                <w:rFonts w:ascii="Times New Roman" w:hAnsi="Times New Roman" w:cs="Times New Roman"/>
                <w:color w:val="000000"/>
                <w:sz w:val="28"/>
                <w:szCs w:val="28"/>
              </w:rPr>
              <w:lastRenderedPageBreak/>
              <w:t xml:space="preserve">Корректировать выполнение задания в дальнейшем. </w:t>
            </w:r>
          </w:p>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7. Оценка своего задания </w:t>
            </w:r>
          </w:p>
        </w:tc>
        <w:tc>
          <w:tcPr>
            <w:tcW w:w="0" w:type="auto"/>
          </w:tcPr>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Отвечать на простые и сложные вопросы учителя, самим задавать вопросы, находить нужную информацию в учебнике. </w:t>
            </w:r>
          </w:p>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4. Подробно пересказывать прочитанное или прослушанное; составлять простой план</w:t>
            </w:r>
            <w:proofErr w:type="gramStart"/>
            <w:r w:rsidRPr="00B44C3A">
              <w:rPr>
                <w:rFonts w:ascii="Times New Roman" w:hAnsi="Times New Roman" w:cs="Times New Roman"/>
                <w:color w:val="000000"/>
                <w:sz w:val="28"/>
                <w:szCs w:val="28"/>
              </w:rPr>
              <w:t xml:space="preserve"> .</w:t>
            </w:r>
            <w:proofErr w:type="gramEnd"/>
            <w:r w:rsidRPr="00B44C3A">
              <w:rPr>
                <w:rFonts w:ascii="Times New Roman" w:hAnsi="Times New Roman" w:cs="Times New Roman"/>
                <w:color w:val="000000"/>
                <w:sz w:val="28"/>
                <w:szCs w:val="28"/>
              </w:rPr>
              <w:t xml:space="preserve"> </w:t>
            </w:r>
          </w:p>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5. Определять, в каких источниках </w:t>
            </w:r>
            <w:r w:rsidRPr="00B44C3A">
              <w:rPr>
                <w:rFonts w:ascii="Times New Roman" w:hAnsi="Times New Roman" w:cs="Times New Roman"/>
                <w:color w:val="000000"/>
                <w:sz w:val="28"/>
                <w:szCs w:val="28"/>
              </w:rPr>
              <w:lastRenderedPageBreak/>
              <w:t xml:space="preserve">можно найти необходимую информацию для выполнения задания. </w:t>
            </w:r>
          </w:p>
        </w:tc>
        <w:tc>
          <w:tcPr>
            <w:tcW w:w="0" w:type="auto"/>
          </w:tcPr>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1.Участвовать в диалоге; слушать и понимать других, высказывать свою точку зрения на события, поступки. </w:t>
            </w:r>
          </w:p>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2.Оформлять свои мысли в устной и письменной речи с учетом своих учебных и жизненных речевых ситуаций. </w:t>
            </w:r>
          </w:p>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3.Читать вслух и про себя тексты учебников, других художественных и научно-популярных книг, понимать прочитанное. </w:t>
            </w:r>
          </w:p>
          <w:p w:rsidR="006E39BD" w:rsidRPr="00B44C3A" w:rsidRDefault="006E39BD"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 Выполняя различные роли в группе, сотрудничать в совместном решении проблемы (задачи). </w:t>
            </w:r>
          </w:p>
        </w:tc>
      </w:tr>
      <w:tr w:rsidR="00862950" w:rsidRPr="00B44C3A" w:rsidTr="00862950">
        <w:trPr>
          <w:trHeight w:val="4575"/>
        </w:trPr>
        <w:tc>
          <w:tcPr>
            <w:tcW w:w="0" w:type="auto"/>
          </w:tcPr>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lastRenderedPageBreak/>
              <w:t xml:space="preserve">3 класс </w:t>
            </w:r>
          </w:p>
        </w:tc>
        <w:tc>
          <w:tcPr>
            <w:tcW w:w="0" w:type="auto"/>
          </w:tcPr>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w:t>
            </w:r>
          </w:p>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Уважение к своему народу, к другим народам, терпимость к обычаям и традициям других народов. </w:t>
            </w:r>
          </w:p>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Освоение личностного смысла учения; желания продолжать свою учебу. </w:t>
            </w:r>
          </w:p>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4. Оценка жизненных ситуаций и поступков героев художественных текстов с точки зрения общечеловеческих норм, нравственных и этических ценностей. </w:t>
            </w:r>
          </w:p>
        </w:tc>
        <w:tc>
          <w:tcPr>
            <w:tcW w:w="0" w:type="auto"/>
          </w:tcPr>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1. Самостоятельно организовывать свое рабочее место в соответствии с целью выполнения заданий. </w:t>
            </w:r>
          </w:p>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Самостоятельно определять важность или необходимость выполнения различных задания в учебном процессе и жизненных ситуациях. </w:t>
            </w:r>
          </w:p>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Определять цель учебной деятельности с помощью самостоятельно. </w:t>
            </w:r>
          </w:p>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 Определять план выполнения заданий на уроках, внеурочной деятельности, </w:t>
            </w:r>
            <w:r w:rsidRPr="00B44C3A">
              <w:rPr>
                <w:rFonts w:ascii="Times New Roman" w:hAnsi="Times New Roman" w:cs="Times New Roman"/>
                <w:color w:val="000000"/>
                <w:sz w:val="28"/>
                <w:szCs w:val="28"/>
              </w:rPr>
              <w:lastRenderedPageBreak/>
              <w:t xml:space="preserve">жизненных ситуациях под руководством учителя. </w:t>
            </w:r>
          </w:p>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5. Определять правильность выполненного задания на основе сравнения с предыдущими заданиями, или на основе различных образцов. </w:t>
            </w:r>
          </w:p>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6. Корректировать выполнение задания в соответствии с планом, условиями выполнения, результатом действий на определенном этапе. </w:t>
            </w:r>
          </w:p>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7. Использовать в работе литературу, инструменты, приборы. </w:t>
            </w:r>
          </w:p>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8. Оценка своего задания по параметрам, заранее представленным. </w:t>
            </w:r>
          </w:p>
        </w:tc>
        <w:tc>
          <w:tcPr>
            <w:tcW w:w="0" w:type="auto"/>
          </w:tcPr>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Самостоятельно предполагать, какая дополнительная информация буде нужна для изучения незнакомого материала; </w:t>
            </w:r>
          </w:p>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отбирать необходимые источники информации среди предложенных учителем словарей, </w:t>
            </w:r>
            <w:r w:rsidRPr="00B44C3A">
              <w:rPr>
                <w:rFonts w:ascii="Times New Roman" w:hAnsi="Times New Roman" w:cs="Times New Roman"/>
                <w:color w:val="000000"/>
                <w:sz w:val="28"/>
                <w:szCs w:val="28"/>
              </w:rPr>
              <w:lastRenderedPageBreak/>
              <w:t xml:space="preserve">энциклопедий, справочников. </w:t>
            </w:r>
          </w:p>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Извлекать информацию, представленную в разных формах (текст, таблица, схема, экспонат, модель, </w:t>
            </w:r>
          </w:p>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 иллюстрация и др.) </w:t>
            </w:r>
          </w:p>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 Представлять информацию в виде текста, таблицы, схемы, в том числе с помощью ИКТ. </w:t>
            </w:r>
          </w:p>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5. Анализировать, сравнивать, группировать различные объекты, явления, факты. </w:t>
            </w:r>
          </w:p>
        </w:tc>
        <w:tc>
          <w:tcPr>
            <w:tcW w:w="0" w:type="auto"/>
          </w:tcPr>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1. Участвовать в диалоге; слушать и понимать других, высказывать свою точку зрения на события, поступки. </w:t>
            </w:r>
          </w:p>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2.Оформлять свои мысли в устной и письменной речи с учетом своих учебных и жизненных речевых ситуаций. </w:t>
            </w:r>
          </w:p>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3.Читать вслух и про себя тексты учебников, других художественных и научно-популярных книг, понимать прочитанное. </w:t>
            </w:r>
          </w:p>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 Выполняя различные роли в группе, сотрудничать в совместном решении проблемы </w:t>
            </w:r>
            <w:r w:rsidRPr="00B44C3A">
              <w:rPr>
                <w:rFonts w:ascii="Times New Roman" w:hAnsi="Times New Roman" w:cs="Times New Roman"/>
                <w:color w:val="000000"/>
                <w:sz w:val="28"/>
                <w:szCs w:val="28"/>
              </w:rPr>
              <w:lastRenderedPageBreak/>
              <w:t xml:space="preserve">(задачи). </w:t>
            </w:r>
          </w:p>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5. Отстаивать свою точку зрения, соблюдая правила речевого этикета. </w:t>
            </w:r>
          </w:p>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6. Критично относиться к своему мнению </w:t>
            </w:r>
          </w:p>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7. Понимать точку зрения другого </w:t>
            </w:r>
          </w:p>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8. Участвовать в работе группы, распределять роли, договариваться друг с другом. </w:t>
            </w:r>
          </w:p>
        </w:tc>
      </w:tr>
      <w:tr w:rsidR="00862950" w:rsidRPr="00B44C3A" w:rsidTr="00862950">
        <w:trPr>
          <w:trHeight w:val="1355"/>
        </w:trPr>
        <w:tc>
          <w:tcPr>
            <w:tcW w:w="0" w:type="auto"/>
          </w:tcPr>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lastRenderedPageBreak/>
              <w:t xml:space="preserve">4 класс </w:t>
            </w:r>
          </w:p>
        </w:tc>
        <w:tc>
          <w:tcPr>
            <w:tcW w:w="0" w:type="auto"/>
          </w:tcPr>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 Ценить и принимать следующие базовые ценности: </w:t>
            </w:r>
            <w:r w:rsidRPr="00B44C3A">
              <w:rPr>
                <w:rFonts w:ascii="Times New Roman" w:hAnsi="Times New Roman" w:cs="Times New Roman"/>
                <w:color w:val="000000"/>
                <w:sz w:val="28"/>
                <w:szCs w:val="28"/>
              </w:rPr>
              <w:lastRenderedPageBreak/>
              <w:t xml:space="preserve">«добро», «терпение», «родина», «природа», «семья», «мир», «настоящий друг», «справедливость», «желание понимать друг друга», «понимать позицию другого», «народ», </w:t>
            </w:r>
          </w:p>
          <w:p w:rsidR="00862950" w:rsidRPr="00B44C3A" w:rsidRDefault="00862950" w:rsidP="00B44C3A">
            <w:pPr>
              <w:pStyle w:val="Default"/>
              <w:jc w:val="both"/>
              <w:rPr>
                <w:sz w:val="28"/>
                <w:szCs w:val="28"/>
              </w:rPr>
            </w:pPr>
            <w:r w:rsidRPr="00B44C3A">
              <w:rPr>
                <w:sz w:val="28"/>
                <w:szCs w:val="28"/>
              </w:rPr>
              <w:t xml:space="preserve">«национальность» и т.д. </w:t>
            </w:r>
          </w:p>
          <w:p w:rsidR="00862950" w:rsidRPr="00B44C3A" w:rsidRDefault="00862950" w:rsidP="00B44C3A">
            <w:pPr>
              <w:pStyle w:val="Default"/>
              <w:jc w:val="both"/>
              <w:rPr>
                <w:sz w:val="28"/>
                <w:szCs w:val="28"/>
              </w:rPr>
            </w:pPr>
            <w:r w:rsidRPr="00B44C3A">
              <w:rPr>
                <w:sz w:val="28"/>
                <w:szCs w:val="28"/>
              </w:rPr>
              <w:t xml:space="preserve">2. Уважение к своему народу, к другим народам, принятие ценностей других народов. </w:t>
            </w:r>
          </w:p>
          <w:p w:rsidR="00862950" w:rsidRPr="00B44C3A" w:rsidRDefault="00862950" w:rsidP="00B44C3A">
            <w:pPr>
              <w:pStyle w:val="Default"/>
              <w:jc w:val="both"/>
              <w:rPr>
                <w:sz w:val="28"/>
                <w:szCs w:val="28"/>
              </w:rPr>
            </w:pPr>
            <w:r w:rsidRPr="00B44C3A">
              <w:rPr>
                <w:sz w:val="28"/>
                <w:szCs w:val="28"/>
              </w:rPr>
              <w:t xml:space="preserve">3. Освоение личностного смысла учения; выбор дальнейшего образовательного маршрута. </w:t>
            </w:r>
          </w:p>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sz w:val="28"/>
                <w:szCs w:val="28"/>
              </w:rPr>
              <w:t xml:space="preserve">4. Оценка жизненных ситуаций и поступков героев художественных текстов с точки зрения общечеловеческих норм, нравственных и этических </w:t>
            </w:r>
            <w:r w:rsidRPr="00B44C3A">
              <w:rPr>
                <w:rFonts w:ascii="Times New Roman" w:hAnsi="Times New Roman" w:cs="Times New Roman"/>
                <w:sz w:val="28"/>
                <w:szCs w:val="28"/>
              </w:rPr>
              <w:lastRenderedPageBreak/>
              <w:t xml:space="preserve">ценностей, ценностей гражданина России. </w:t>
            </w:r>
          </w:p>
        </w:tc>
        <w:tc>
          <w:tcPr>
            <w:tcW w:w="0" w:type="auto"/>
          </w:tcPr>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1. Самостоятельно формулировать задание: </w:t>
            </w:r>
            <w:r w:rsidRPr="00B44C3A">
              <w:rPr>
                <w:rFonts w:ascii="Times New Roman" w:hAnsi="Times New Roman" w:cs="Times New Roman"/>
                <w:color w:val="000000"/>
                <w:sz w:val="28"/>
                <w:szCs w:val="28"/>
              </w:rPr>
              <w:lastRenderedPageBreak/>
              <w:t xml:space="preserve">определять его цель, планировать алгоритм его выполнения, корректировать работу по ходу его выполнения, самостоятельно оценивать. </w:t>
            </w:r>
          </w:p>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Использовать </w:t>
            </w:r>
            <w:proofErr w:type="gramStart"/>
            <w:r w:rsidRPr="00B44C3A">
              <w:rPr>
                <w:rFonts w:ascii="Times New Roman" w:hAnsi="Times New Roman" w:cs="Times New Roman"/>
                <w:color w:val="000000"/>
                <w:sz w:val="28"/>
                <w:szCs w:val="28"/>
              </w:rPr>
              <w:t>при</w:t>
            </w:r>
            <w:proofErr w:type="gramEnd"/>
            <w:r w:rsidRPr="00B44C3A">
              <w:rPr>
                <w:rFonts w:ascii="Times New Roman" w:hAnsi="Times New Roman" w:cs="Times New Roman"/>
                <w:color w:val="000000"/>
                <w:sz w:val="28"/>
                <w:szCs w:val="28"/>
              </w:rPr>
              <w:t xml:space="preserve"> выполнения задания различные средства: справочную литературу, </w:t>
            </w:r>
          </w:p>
          <w:tbl>
            <w:tblPr>
              <w:tblW w:w="0" w:type="auto"/>
              <w:tblBorders>
                <w:top w:val="nil"/>
                <w:left w:val="nil"/>
                <w:bottom w:val="nil"/>
                <w:right w:val="nil"/>
              </w:tblBorders>
              <w:tblLook w:val="0000"/>
            </w:tblPr>
            <w:tblGrid>
              <w:gridCol w:w="1817"/>
            </w:tblGrid>
            <w:tr w:rsidR="00F812A1" w:rsidRPr="00B44C3A">
              <w:trPr>
                <w:trHeight w:val="550"/>
              </w:trPr>
              <w:tc>
                <w:tcPr>
                  <w:tcW w:w="0" w:type="auto"/>
                </w:tcPr>
                <w:p w:rsidR="00F812A1" w:rsidRPr="00B44C3A" w:rsidRDefault="00F812A1"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ИКТ, инструменты и приборы. </w:t>
                  </w:r>
                </w:p>
                <w:p w:rsidR="00F812A1" w:rsidRPr="00B44C3A" w:rsidRDefault="00F812A1"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Определять самостоятельно критерии оценивания, давать </w:t>
                  </w:r>
                </w:p>
              </w:tc>
            </w:tr>
          </w:tbl>
          <w:p w:rsidR="00F812A1" w:rsidRPr="00B44C3A" w:rsidRDefault="00F812A1" w:rsidP="00B44C3A">
            <w:pPr>
              <w:autoSpaceDE w:val="0"/>
              <w:autoSpaceDN w:val="0"/>
              <w:adjustRightInd w:val="0"/>
              <w:jc w:val="both"/>
              <w:rPr>
                <w:rFonts w:ascii="Times New Roman" w:hAnsi="Times New Roman" w:cs="Times New Roman"/>
                <w:color w:val="000000"/>
                <w:sz w:val="28"/>
                <w:szCs w:val="28"/>
              </w:rPr>
            </w:pPr>
          </w:p>
        </w:tc>
        <w:tc>
          <w:tcPr>
            <w:tcW w:w="0" w:type="auto"/>
          </w:tcPr>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1. Ориентироваться в учебнике: определять умения, которые </w:t>
            </w:r>
            <w:r w:rsidRPr="00B44C3A">
              <w:rPr>
                <w:rFonts w:ascii="Times New Roman" w:hAnsi="Times New Roman" w:cs="Times New Roman"/>
                <w:color w:val="000000"/>
                <w:sz w:val="28"/>
                <w:szCs w:val="28"/>
              </w:rPr>
              <w:lastRenderedPageBreak/>
              <w:t xml:space="preserve">будут сформированы на основе изучения данного раздела; определять круг своего незнания; планировать свою работу по изучению </w:t>
            </w:r>
          </w:p>
          <w:tbl>
            <w:tblPr>
              <w:tblW w:w="2392" w:type="dxa"/>
              <w:tblBorders>
                <w:top w:val="nil"/>
                <w:left w:val="nil"/>
                <w:bottom w:val="nil"/>
                <w:right w:val="nil"/>
              </w:tblBorders>
              <w:tblLook w:val="0000"/>
            </w:tblPr>
            <w:tblGrid>
              <w:gridCol w:w="2392"/>
            </w:tblGrid>
            <w:tr w:rsidR="00862950" w:rsidRPr="00B44C3A" w:rsidTr="00F812A1">
              <w:trPr>
                <w:trHeight w:val="551"/>
              </w:trPr>
              <w:tc>
                <w:tcPr>
                  <w:tcW w:w="0" w:type="auto"/>
                </w:tcPr>
                <w:p w:rsidR="00862950" w:rsidRPr="00B44C3A" w:rsidRDefault="00862950"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 изучению незнакомого материала. </w:t>
                  </w:r>
                </w:p>
                <w:p w:rsidR="00862950" w:rsidRPr="00B44C3A" w:rsidRDefault="00862950"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Самостоятельно предполагать, какая дополнительная </w:t>
                  </w:r>
                </w:p>
              </w:tc>
            </w:tr>
            <w:tr w:rsidR="00F812A1" w:rsidRPr="00B44C3A" w:rsidTr="00F812A1">
              <w:trPr>
                <w:trHeight w:val="3771"/>
              </w:trPr>
              <w:tc>
                <w:tcPr>
                  <w:tcW w:w="0" w:type="auto"/>
                </w:tcPr>
                <w:p w:rsidR="00F812A1" w:rsidRPr="00B44C3A" w:rsidRDefault="00F812A1"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информация буде нужна для изучения незнакомого материала; </w:t>
                  </w:r>
                </w:p>
                <w:p w:rsidR="00F812A1" w:rsidRPr="00B44C3A" w:rsidRDefault="00F812A1"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отбирать необходимые источники информации среди предложенных учителем словарей, энциклопедий, справочников, электронные диски. </w:t>
                  </w:r>
                </w:p>
                <w:p w:rsidR="00F812A1" w:rsidRPr="00B44C3A" w:rsidRDefault="00F812A1"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Сопоставлять и отбирать информацию, полученную из различных источников (словари, энциклопедии, справочники, электронные </w:t>
                  </w:r>
                  <w:r w:rsidRPr="00B44C3A">
                    <w:rPr>
                      <w:rFonts w:ascii="Times New Roman" w:hAnsi="Times New Roman" w:cs="Times New Roman"/>
                      <w:color w:val="000000"/>
                      <w:sz w:val="28"/>
                      <w:szCs w:val="28"/>
                    </w:rPr>
                    <w:lastRenderedPageBreak/>
                    <w:t xml:space="preserve">диски, сеть Интернет). </w:t>
                  </w:r>
                </w:p>
                <w:p w:rsidR="00F812A1" w:rsidRPr="00B44C3A" w:rsidRDefault="00F812A1"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 Анализировать, сравнивать, группировать различные объекты, явления, факты. </w:t>
                  </w:r>
                </w:p>
                <w:p w:rsidR="00F812A1" w:rsidRPr="00B44C3A" w:rsidRDefault="00F812A1"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5. Самостоятельно делать выводы, перерабатывать информацию, преобразовывать её, представлять информацию на основе схем, моделей, сообщений. </w:t>
                  </w:r>
                </w:p>
                <w:p w:rsidR="00F812A1" w:rsidRPr="00B44C3A" w:rsidRDefault="00F812A1"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6. Составлять сложный план текста. </w:t>
                  </w:r>
                </w:p>
                <w:p w:rsidR="00F812A1" w:rsidRPr="00B44C3A" w:rsidRDefault="00F812A1"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7. Уметь передавать содержание в сжатом, выборочном или развёрнутом виде. </w:t>
                  </w:r>
                </w:p>
              </w:tc>
            </w:tr>
          </w:tbl>
          <w:p w:rsidR="00862950" w:rsidRPr="00B44C3A" w:rsidRDefault="00862950" w:rsidP="00B44C3A">
            <w:pPr>
              <w:autoSpaceDE w:val="0"/>
              <w:autoSpaceDN w:val="0"/>
              <w:adjustRightInd w:val="0"/>
              <w:jc w:val="both"/>
              <w:rPr>
                <w:rFonts w:ascii="Times New Roman" w:hAnsi="Times New Roman" w:cs="Times New Roman"/>
                <w:color w:val="000000"/>
                <w:sz w:val="28"/>
                <w:szCs w:val="28"/>
              </w:rPr>
            </w:pPr>
          </w:p>
        </w:tc>
        <w:tc>
          <w:tcPr>
            <w:tcW w:w="0" w:type="auto"/>
          </w:tcPr>
          <w:p w:rsidR="00862950" w:rsidRPr="00B44C3A" w:rsidRDefault="00862950" w:rsidP="00B44C3A">
            <w:pPr>
              <w:pStyle w:val="Default"/>
              <w:jc w:val="both"/>
              <w:rPr>
                <w:sz w:val="28"/>
                <w:szCs w:val="28"/>
              </w:rPr>
            </w:pPr>
            <w:r w:rsidRPr="00B44C3A">
              <w:rPr>
                <w:sz w:val="28"/>
                <w:szCs w:val="28"/>
              </w:rPr>
              <w:lastRenderedPageBreak/>
              <w:t xml:space="preserve">Участвовать в диалоге; слушать и понимать других, </w:t>
            </w:r>
            <w:r w:rsidRPr="00B44C3A">
              <w:rPr>
                <w:sz w:val="28"/>
                <w:szCs w:val="28"/>
              </w:rPr>
              <w:lastRenderedPageBreak/>
              <w:t xml:space="preserve">высказывать свою точку зрения на события, поступки. </w:t>
            </w:r>
          </w:p>
          <w:p w:rsidR="00862950" w:rsidRPr="00B44C3A" w:rsidRDefault="00862950" w:rsidP="00B44C3A">
            <w:pPr>
              <w:pStyle w:val="Default"/>
              <w:jc w:val="both"/>
              <w:rPr>
                <w:sz w:val="28"/>
                <w:szCs w:val="28"/>
              </w:rPr>
            </w:pPr>
            <w:r w:rsidRPr="00B44C3A">
              <w:rPr>
                <w:sz w:val="28"/>
                <w:szCs w:val="28"/>
              </w:rPr>
              <w:t xml:space="preserve">2.Оформлять свои мысли в устной и письменной речи с учетом своих учебных и жизненных речевых ситуаций. </w:t>
            </w:r>
          </w:p>
          <w:p w:rsidR="00862950" w:rsidRPr="00B44C3A" w:rsidRDefault="00862950" w:rsidP="00B44C3A">
            <w:pPr>
              <w:pStyle w:val="Default"/>
              <w:jc w:val="both"/>
              <w:rPr>
                <w:sz w:val="28"/>
                <w:szCs w:val="28"/>
              </w:rPr>
            </w:pPr>
            <w:r w:rsidRPr="00B44C3A">
              <w:rPr>
                <w:sz w:val="28"/>
                <w:szCs w:val="28"/>
              </w:rPr>
              <w:t xml:space="preserve">3.Читать вслух и про </w:t>
            </w:r>
          </w:p>
          <w:p w:rsidR="00F812A1" w:rsidRPr="00B44C3A" w:rsidRDefault="00F812A1" w:rsidP="00B44C3A">
            <w:pPr>
              <w:pStyle w:val="Default"/>
              <w:jc w:val="both"/>
              <w:rPr>
                <w:sz w:val="28"/>
                <w:szCs w:val="28"/>
              </w:rPr>
            </w:pPr>
            <w:r w:rsidRPr="00B44C3A">
              <w:rPr>
                <w:sz w:val="28"/>
                <w:szCs w:val="28"/>
              </w:rPr>
              <w:t xml:space="preserve">себя тексты учебников, других художественных и научно-популярных книг, понимать прочитанное. </w:t>
            </w:r>
          </w:p>
          <w:p w:rsidR="00F812A1" w:rsidRPr="00B44C3A" w:rsidRDefault="00F812A1" w:rsidP="00B44C3A">
            <w:pPr>
              <w:pStyle w:val="Default"/>
              <w:jc w:val="both"/>
              <w:rPr>
                <w:sz w:val="28"/>
                <w:szCs w:val="28"/>
              </w:rPr>
            </w:pPr>
            <w:r w:rsidRPr="00B44C3A">
              <w:rPr>
                <w:sz w:val="28"/>
                <w:szCs w:val="28"/>
              </w:rPr>
              <w:t xml:space="preserve">4. Выполняя различные роли в группе, сотрудничать в совместном решении проблемы (задачи). </w:t>
            </w:r>
          </w:p>
          <w:p w:rsidR="00F812A1" w:rsidRPr="00B44C3A" w:rsidRDefault="00F812A1" w:rsidP="00B44C3A">
            <w:pPr>
              <w:pStyle w:val="Default"/>
              <w:jc w:val="both"/>
              <w:rPr>
                <w:sz w:val="28"/>
                <w:szCs w:val="28"/>
              </w:rPr>
            </w:pPr>
            <w:r w:rsidRPr="00B44C3A">
              <w:rPr>
                <w:sz w:val="28"/>
                <w:szCs w:val="28"/>
              </w:rPr>
              <w:t xml:space="preserve">5. Отстаивать свою точку зрения, соблюдая правила речевого этикета; аргументировать свою точку зрения с помощью фактов и дополнительных </w:t>
            </w:r>
            <w:r w:rsidRPr="00B44C3A">
              <w:rPr>
                <w:sz w:val="28"/>
                <w:szCs w:val="28"/>
              </w:rPr>
              <w:lastRenderedPageBreak/>
              <w:t xml:space="preserve">сведений. </w:t>
            </w:r>
          </w:p>
          <w:p w:rsidR="00F812A1" w:rsidRPr="00B44C3A" w:rsidRDefault="00F812A1" w:rsidP="00B44C3A">
            <w:pPr>
              <w:pStyle w:val="Default"/>
              <w:jc w:val="both"/>
              <w:rPr>
                <w:sz w:val="28"/>
                <w:szCs w:val="28"/>
              </w:rPr>
            </w:pPr>
            <w:r w:rsidRPr="00B44C3A">
              <w:rPr>
                <w:sz w:val="28"/>
                <w:szCs w:val="28"/>
              </w:rPr>
              <w:t xml:space="preserve">6. Критично относиться к своему мнению. Уметь взглянуть на ситуацию с иной позиции и договариваться с людьми иных позиций. </w:t>
            </w:r>
          </w:p>
          <w:p w:rsidR="00F812A1" w:rsidRPr="00B44C3A" w:rsidRDefault="00F812A1" w:rsidP="00B44C3A">
            <w:pPr>
              <w:pStyle w:val="Default"/>
              <w:jc w:val="both"/>
              <w:rPr>
                <w:sz w:val="28"/>
                <w:szCs w:val="28"/>
              </w:rPr>
            </w:pPr>
            <w:r w:rsidRPr="00B44C3A">
              <w:rPr>
                <w:sz w:val="28"/>
                <w:szCs w:val="28"/>
              </w:rPr>
              <w:t xml:space="preserve">7. Понимать точку зрения другого </w:t>
            </w:r>
          </w:p>
          <w:p w:rsidR="00F812A1" w:rsidRPr="00B44C3A" w:rsidRDefault="00F812A1" w:rsidP="00B44C3A">
            <w:pPr>
              <w:pStyle w:val="Default"/>
              <w:jc w:val="both"/>
              <w:rPr>
                <w:sz w:val="28"/>
                <w:szCs w:val="28"/>
              </w:rPr>
            </w:pPr>
            <w:r w:rsidRPr="00B44C3A">
              <w:rPr>
                <w:sz w:val="28"/>
                <w:szCs w:val="28"/>
              </w:rPr>
              <w:t>8. Участвовать в работе группы, распределять роли, договариваться друг с другом. Предвидеть последствия коллективных решений</w:t>
            </w:r>
          </w:p>
        </w:tc>
      </w:tr>
    </w:tbl>
    <w:p w:rsidR="00F812A1" w:rsidRPr="00B44C3A" w:rsidRDefault="00F812A1" w:rsidP="00B44C3A">
      <w:pPr>
        <w:pStyle w:val="Default"/>
        <w:jc w:val="both"/>
        <w:rPr>
          <w:sz w:val="28"/>
          <w:szCs w:val="28"/>
        </w:rPr>
      </w:pPr>
      <w:r w:rsidRPr="00B44C3A">
        <w:rPr>
          <w:b/>
          <w:bCs/>
          <w:sz w:val="28"/>
          <w:szCs w:val="28"/>
        </w:rPr>
        <w:lastRenderedPageBreak/>
        <w:t xml:space="preserve">2.1.4. Типовые задачи формирования личностных, регулятивных, познавательных, коммуникативных УУД </w:t>
      </w:r>
    </w:p>
    <w:p w:rsidR="00F812A1" w:rsidRPr="00B44C3A" w:rsidRDefault="00F812A1" w:rsidP="00B44C3A">
      <w:pPr>
        <w:pStyle w:val="Default"/>
        <w:jc w:val="both"/>
        <w:rPr>
          <w:sz w:val="28"/>
          <w:szCs w:val="28"/>
        </w:rPr>
      </w:pPr>
      <w:r w:rsidRPr="00B44C3A">
        <w:rPr>
          <w:sz w:val="28"/>
          <w:szCs w:val="28"/>
        </w:rPr>
        <w:t xml:space="preserve">Типовые задачи формирования универсальных учебных действий конструируются учителем на основании следующих общих подходов: </w:t>
      </w:r>
    </w:p>
    <w:p w:rsidR="00F812A1" w:rsidRPr="00B44C3A" w:rsidRDefault="00F812A1" w:rsidP="00B44C3A">
      <w:pPr>
        <w:pStyle w:val="Default"/>
        <w:jc w:val="both"/>
        <w:rPr>
          <w:sz w:val="28"/>
          <w:szCs w:val="28"/>
        </w:rPr>
      </w:pPr>
      <w:r w:rsidRPr="00B44C3A">
        <w:rPr>
          <w:sz w:val="28"/>
          <w:szCs w:val="28"/>
        </w:rPr>
        <w:t xml:space="preserve">1. 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 - применение-анализ-синтез-оценка. </w:t>
      </w:r>
    </w:p>
    <w:p w:rsidR="00F812A1" w:rsidRPr="00B44C3A" w:rsidRDefault="00F812A1" w:rsidP="00B44C3A">
      <w:pPr>
        <w:pStyle w:val="Default"/>
        <w:jc w:val="both"/>
        <w:rPr>
          <w:sz w:val="28"/>
          <w:szCs w:val="28"/>
        </w:rPr>
      </w:pPr>
    </w:p>
    <w:p w:rsidR="00F812A1" w:rsidRPr="00B44C3A" w:rsidRDefault="00F812A1" w:rsidP="00B44C3A">
      <w:pPr>
        <w:pStyle w:val="Default"/>
        <w:jc w:val="both"/>
        <w:rPr>
          <w:sz w:val="28"/>
          <w:szCs w:val="28"/>
        </w:rPr>
      </w:pPr>
      <w:r w:rsidRPr="00B44C3A">
        <w:rPr>
          <w:sz w:val="28"/>
          <w:szCs w:val="28"/>
        </w:rPr>
        <w:t xml:space="preserve">В общем виде задача состоит из информационного блока и серии вопросов (практических заданий) к нему. </w:t>
      </w:r>
    </w:p>
    <w:p w:rsidR="00F812A1" w:rsidRPr="00B44C3A" w:rsidRDefault="00F812A1" w:rsidP="00B44C3A">
      <w:pPr>
        <w:pStyle w:val="Default"/>
        <w:jc w:val="both"/>
        <w:rPr>
          <w:sz w:val="28"/>
          <w:szCs w:val="28"/>
        </w:rPr>
      </w:pPr>
      <w:r w:rsidRPr="00B44C3A">
        <w:rPr>
          <w:sz w:val="28"/>
          <w:szCs w:val="28"/>
        </w:rPr>
        <w:t xml:space="preserve">2. Требования к задачам. Для того, чтобы задачи, предназначенные для оценки тех или иных УУД, были валидными, надёжными и объективными, они должны быть: </w:t>
      </w:r>
    </w:p>
    <w:p w:rsidR="00F812A1" w:rsidRPr="00B44C3A" w:rsidRDefault="00F812A1" w:rsidP="00B44C3A">
      <w:pPr>
        <w:pStyle w:val="Default"/>
        <w:jc w:val="both"/>
        <w:rPr>
          <w:sz w:val="28"/>
          <w:szCs w:val="28"/>
        </w:rPr>
      </w:pPr>
    </w:p>
    <w:p w:rsidR="00F812A1" w:rsidRPr="00B44C3A" w:rsidRDefault="00F812A1" w:rsidP="00B44C3A">
      <w:pPr>
        <w:pStyle w:val="Default"/>
        <w:jc w:val="both"/>
        <w:rPr>
          <w:sz w:val="28"/>
          <w:szCs w:val="28"/>
        </w:rPr>
      </w:pPr>
      <w:r w:rsidRPr="00B44C3A">
        <w:rPr>
          <w:sz w:val="28"/>
          <w:szCs w:val="28"/>
        </w:rPr>
        <w:lastRenderedPageBreak/>
        <w:t xml:space="preserve">- составлены в соответствии с требованиями, предъявляемыми к тестовым заданиям в целом; </w:t>
      </w:r>
    </w:p>
    <w:p w:rsidR="00221BEA" w:rsidRPr="00B44C3A" w:rsidRDefault="00F812A1" w:rsidP="00B44C3A">
      <w:pPr>
        <w:autoSpaceDE w:val="0"/>
        <w:autoSpaceDN w:val="0"/>
        <w:adjustRightInd w:val="0"/>
        <w:spacing w:after="0" w:line="240" w:lineRule="auto"/>
        <w:jc w:val="both"/>
        <w:rPr>
          <w:rFonts w:ascii="Times New Roman" w:hAnsi="Times New Roman" w:cs="Times New Roman"/>
          <w:sz w:val="28"/>
          <w:szCs w:val="28"/>
        </w:rPr>
      </w:pPr>
      <w:r w:rsidRPr="00B44C3A">
        <w:rPr>
          <w:rFonts w:ascii="Times New Roman" w:hAnsi="Times New Roman" w:cs="Times New Roman"/>
          <w:sz w:val="28"/>
          <w:szCs w:val="28"/>
        </w:rPr>
        <w:t xml:space="preserve">- сформулированы на языке, доступном пониманию ученика, претендующего на освоение обладание соответствующих УУД; </w:t>
      </w:r>
    </w:p>
    <w:p w:rsidR="00F812A1" w:rsidRPr="00B44C3A" w:rsidRDefault="00F812A1" w:rsidP="00B44C3A">
      <w:pPr>
        <w:pStyle w:val="Default"/>
        <w:jc w:val="both"/>
        <w:rPr>
          <w:sz w:val="28"/>
          <w:szCs w:val="28"/>
        </w:rPr>
      </w:pPr>
      <w:r w:rsidRPr="00B44C3A">
        <w:rPr>
          <w:sz w:val="28"/>
          <w:szCs w:val="28"/>
        </w:rPr>
        <w:t xml:space="preserve">- избыточными с точки зрения выраженности в них «зоны ближайшего </w:t>
      </w:r>
    </w:p>
    <w:p w:rsidR="00F812A1" w:rsidRPr="00B44C3A" w:rsidRDefault="00F812A1" w:rsidP="00B44C3A">
      <w:pPr>
        <w:pStyle w:val="Default"/>
        <w:jc w:val="both"/>
        <w:rPr>
          <w:sz w:val="28"/>
          <w:szCs w:val="28"/>
        </w:rPr>
      </w:pPr>
      <w:r w:rsidRPr="00B44C3A">
        <w:rPr>
          <w:sz w:val="28"/>
          <w:szCs w:val="28"/>
        </w:rPr>
        <w:t xml:space="preserve">развития»; </w:t>
      </w:r>
    </w:p>
    <w:p w:rsidR="00F812A1" w:rsidRPr="00B44C3A" w:rsidRDefault="00F812A1" w:rsidP="00B44C3A">
      <w:pPr>
        <w:pStyle w:val="Default"/>
        <w:jc w:val="both"/>
        <w:rPr>
          <w:sz w:val="28"/>
          <w:szCs w:val="28"/>
        </w:rPr>
      </w:pPr>
      <w:r w:rsidRPr="00B44C3A">
        <w:rPr>
          <w:sz w:val="28"/>
          <w:szCs w:val="28"/>
        </w:rPr>
        <w:t xml:space="preserve">- многоуровневыми, т.е. предполагающими возможность оценить: общий </w:t>
      </w:r>
    </w:p>
    <w:p w:rsidR="00F812A1" w:rsidRPr="00B44C3A" w:rsidRDefault="00F812A1" w:rsidP="00B44C3A">
      <w:pPr>
        <w:pStyle w:val="Default"/>
        <w:jc w:val="both"/>
        <w:rPr>
          <w:sz w:val="28"/>
          <w:szCs w:val="28"/>
        </w:rPr>
      </w:pPr>
      <w:r w:rsidRPr="00B44C3A">
        <w:rPr>
          <w:sz w:val="28"/>
          <w:szCs w:val="28"/>
        </w:rPr>
        <w:t xml:space="preserve">подход к решению; выбор необходимой стратегии; </w:t>
      </w:r>
    </w:p>
    <w:p w:rsidR="00F812A1" w:rsidRPr="00B44C3A" w:rsidRDefault="00F812A1" w:rsidP="00B44C3A">
      <w:pPr>
        <w:pStyle w:val="Default"/>
        <w:jc w:val="both"/>
        <w:rPr>
          <w:sz w:val="28"/>
          <w:szCs w:val="28"/>
        </w:rPr>
      </w:pPr>
      <w:r w:rsidRPr="00B44C3A">
        <w:rPr>
          <w:sz w:val="28"/>
          <w:szCs w:val="28"/>
        </w:rPr>
        <w:t xml:space="preserve">- «модульными», т.е. предусматривающими возможность, сохраняя общий </w:t>
      </w:r>
    </w:p>
    <w:p w:rsidR="00F812A1" w:rsidRPr="00B44C3A" w:rsidRDefault="00F812A1" w:rsidP="00B44C3A">
      <w:pPr>
        <w:pStyle w:val="Default"/>
        <w:jc w:val="both"/>
        <w:rPr>
          <w:sz w:val="28"/>
          <w:szCs w:val="28"/>
        </w:rPr>
      </w:pPr>
      <w:r w:rsidRPr="00B44C3A">
        <w:rPr>
          <w:sz w:val="28"/>
          <w:szCs w:val="28"/>
        </w:rPr>
        <w:t xml:space="preserve">конструкт задачи, менять некоторые из её условий. </w:t>
      </w:r>
    </w:p>
    <w:p w:rsidR="00F812A1" w:rsidRPr="00B44C3A" w:rsidRDefault="00F812A1" w:rsidP="00B44C3A">
      <w:pPr>
        <w:pStyle w:val="Default"/>
        <w:jc w:val="both"/>
        <w:rPr>
          <w:sz w:val="28"/>
          <w:szCs w:val="28"/>
        </w:rPr>
      </w:pPr>
      <w:r w:rsidRPr="00B44C3A">
        <w:rPr>
          <w:b/>
          <w:bCs/>
          <w:sz w:val="28"/>
          <w:szCs w:val="28"/>
        </w:rPr>
        <w:t xml:space="preserve">ЛИЧНОСТНЫЕ УУД </w:t>
      </w:r>
    </w:p>
    <w:p w:rsidR="00F812A1" w:rsidRPr="00B44C3A" w:rsidRDefault="00F812A1" w:rsidP="00B44C3A">
      <w:pPr>
        <w:pStyle w:val="Default"/>
        <w:jc w:val="both"/>
        <w:rPr>
          <w:sz w:val="28"/>
          <w:szCs w:val="28"/>
        </w:rPr>
      </w:pPr>
      <w:r w:rsidRPr="00B44C3A">
        <w:rPr>
          <w:sz w:val="28"/>
          <w:szCs w:val="28"/>
        </w:rPr>
        <w:t xml:space="preserve">Возможные варианты приемов активизации учебной деятельности, обеспечивающих достижение планируемых результатов по программе формирования УУД. </w:t>
      </w:r>
    </w:p>
    <w:p w:rsidR="00F812A1" w:rsidRPr="00B44C3A" w:rsidRDefault="00F812A1" w:rsidP="00B44C3A">
      <w:pPr>
        <w:pStyle w:val="Default"/>
        <w:jc w:val="both"/>
        <w:rPr>
          <w:sz w:val="28"/>
          <w:szCs w:val="28"/>
        </w:rPr>
      </w:pPr>
      <w:r w:rsidRPr="00B44C3A">
        <w:rPr>
          <w:sz w:val="28"/>
          <w:szCs w:val="28"/>
        </w:rPr>
        <w:t xml:space="preserve">Для формирования </w:t>
      </w:r>
      <w:r w:rsidRPr="00B44C3A">
        <w:rPr>
          <w:i/>
          <w:iCs/>
          <w:sz w:val="28"/>
          <w:szCs w:val="28"/>
        </w:rPr>
        <w:t xml:space="preserve">личностных </w:t>
      </w:r>
      <w:r w:rsidRPr="00B44C3A">
        <w:rPr>
          <w:sz w:val="28"/>
          <w:szCs w:val="28"/>
        </w:rPr>
        <w:t xml:space="preserve">универсальных учебных действий предлагаются следующие виды заданий: </w:t>
      </w:r>
    </w:p>
    <w:p w:rsidR="00F812A1" w:rsidRPr="00B44C3A" w:rsidRDefault="00F812A1" w:rsidP="00B44C3A">
      <w:pPr>
        <w:pStyle w:val="Default"/>
        <w:spacing w:after="43"/>
        <w:jc w:val="both"/>
        <w:rPr>
          <w:sz w:val="28"/>
          <w:szCs w:val="28"/>
        </w:rPr>
      </w:pPr>
      <w:r w:rsidRPr="00B44C3A">
        <w:rPr>
          <w:sz w:val="28"/>
          <w:szCs w:val="28"/>
        </w:rPr>
        <w:t xml:space="preserve"> участие в проектах; </w:t>
      </w:r>
    </w:p>
    <w:p w:rsidR="00F812A1" w:rsidRPr="00B44C3A" w:rsidRDefault="00F812A1" w:rsidP="00B44C3A">
      <w:pPr>
        <w:pStyle w:val="Default"/>
        <w:spacing w:after="43"/>
        <w:jc w:val="both"/>
        <w:rPr>
          <w:sz w:val="28"/>
          <w:szCs w:val="28"/>
        </w:rPr>
      </w:pPr>
      <w:r w:rsidRPr="00B44C3A">
        <w:rPr>
          <w:sz w:val="28"/>
          <w:szCs w:val="28"/>
        </w:rPr>
        <w:t xml:space="preserve"> подведение итогов урока; </w:t>
      </w:r>
    </w:p>
    <w:p w:rsidR="00F812A1" w:rsidRPr="00B44C3A" w:rsidRDefault="00F812A1" w:rsidP="00B44C3A">
      <w:pPr>
        <w:pStyle w:val="Default"/>
        <w:spacing w:after="43"/>
        <w:jc w:val="both"/>
        <w:rPr>
          <w:sz w:val="28"/>
          <w:szCs w:val="28"/>
        </w:rPr>
      </w:pPr>
      <w:r w:rsidRPr="00B44C3A">
        <w:rPr>
          <w:sz w:val="28"/>
          <w:szCs w:val="28"/>
        </w:rPr>
        <w:t xml:space="preserve"> творческие задания; </w:t>
      </w:r>
    </w:p>
    <w:p w:rsidR="00F812A1" w:rsidRPr="00B44C3A" w:rsidRDefault="00F812A1" w:rsidP="00B44C3A">
      <w:pPr>
        <w:pStyle w:val="Default"/>
        <w:spacing w:after="43"/>
        <w:jc w:val="both"/>
        <w:rPr>
          <w:sz w:val="28"/>
          <w:szCs w:val="28"/>
        </w:rPr>
      </w:pPr>
      <w:r w:rsidRPr="00B44C3A">
        <w:rPr>
          <w:sz w:val="28"/>
          <w:szCs w:val="28"/>
        </w:rPr>
        <w:t xml:space="preserve"> зрительное, моторное, вербальное восприятие музыки; </w:t>
      </w:r>
    </w:p>
    <w:p w:rsidR="00F812A1" w:rsidRPr="00B44C3A" w:rsidRDefault="00F812A1" w:rsidP="00B44C3A">
      <w:pPr>
        <w:pStyle w:val="Default"/>
        <w:spacing w:after="43"/>
        <w:jc w:val="both"/>
        <w:rPr>
          <w:sz w:val="28"/>
          <w:szCs w:val="28"/>
        </w:rPr>
      </w:pPr>
      <w:r w:rsidRPr="00B44C3A">
        <w:rPr>
          <w:sz w:val="28"/>
          <w:szCs w:val="28"/>
        </w:rPr>
        <w:t xml:space="preserve"> мысленное воспроизведение картины, ситуации, видеофильма; </w:t>
      </w:r>
    </w:p>
    <w:p w:rsidR="00F812A1" w:rsidRPr="00B44C3A" w:rsidRDefault="00F812A1" w:rsidP="00B44C3A">
      <w:pPr>
        <w:pStyle w:val="Default"/>
        <w:spacing w:after="43"/>
        <w:jc w:val="both"/>
        <w:rPr>
          <w:sz w:val="28"/>
          <w:szCs w:val="28"/>
        </w:rPr>
      </w:pPr>
      <w:r w:rsidRPr="00B44C3A">
        <w:rPr>
          <w:sz w:val="28"/>
          <w:szCs w:val="28"/>
        </w:rPr>
        <w:t xml:space="preserve"> самооценка события, происшествия и др. </w:t>
      </w:r>
    </w:p>
    <w:p w:rsidR="00F812A1" w:rsidRPr="00B44C3A" w:rsidRDefault="00F812A1" w:rsidP="00B44C3A">
      <w:pPr>
        <w:pStyle w:val="Default"/>
        <w:spacing w:after="43"/>
        <w:jc w:val="both"/>
        <w:rPr>
          <w:sz w:val="28"/>
          <w:szCs w:val="28"/>
        </w:rPr>
      </w:pPr>
      <w:r w:rsidRPr="00B44C3A">
        <w:rPr>
          <w:sz w:val="28"/>
          <w:szCs w:val="28"/>
        </w:rPr>
        <w:t xml:space="preserve"> Методика </w:t>
      </w:r>
      <w:r w:rsidRPr="00B44C3A">
        <w:rPr>
          <w:b/>
          <w:bCs/>
          <w:sz w:val="28"/>
          <w:szCs w:val="28"/>
        </w:rPr>
        <w:t>«</w:t>
      </w:r>
      <w:r w:rsidRPr="00B44C3A">
        <w:rPr>
          <w:sz w:val="28"/>
          <w:szCs w:val="28"/>
        </w:rPr>
        <w:t xml:space="preserve">Лесенка» (1- 4 класс). </w:t>
      </w:r>
    </w:p>
    <w:p w:rsidR="00F812A1" w:rsidRPr="00B44C3A" w:rsidRDefault="00F812A1" w:rsidP="00B44C3A">
      <w:pPr>
        <w:pStyle w:val="Default"/>
        <w:spacing w:after="43"/>
        <w:jc w:val="both"/>
        <w:rPr>
          <w:sz w:val="28"/>
          <w:szCs w:val="28"/>
        </w:rPr>
      </w:pPr>
      <w:r w:rsidRPr="00B44C3A">
        <w:rPr>
          <w:sz w:val="28"/>
          <w:szCs w:val="28"/>
        </w:rPr>
        <w:t xml:space="preserve"> Мотивы учебной деятельности (1-4 класс). </w:t>
      </w:r>
    </w:p>
    <w:p w:rsidR="00F812A1" w:rsidRPr="00B44C3A" w:rsidRDefault="00F812A1" w:rsidP="00B44C3A">
      <w:pPr>
        <w:pStyle w:val="Default"/>
        <w:spacing w:after="43"/>
        <w:jc w:val="both"/>
        <w:rPr>
          <w:sz w:val="28"/>
          <w:szCs w:val="28"/>
        </w:rPr>
      </w:pPr>
      <w:r w:rsidRPr="00B44C3A">
        <w:rPr>
          <w:sz w:val="28"/>
          <w:szCs w:val="28"/>
        </w:rPr>
        <w:t xml:space="preserve"> Методика изучения удовлетворённости учащихся школьной жизнью (А.Д. Андреева) - 1 - 4 класс. </w:t>
      </w:r>
    </w:p>
    <w:p w:rsidR="00F812A1" w:rsidRPr="00B44C3A" w:rsidRDefault="00F812A1" w:rsidP="00B44C3A">
      <w:pPr>
        <w:pStyle w:val="Default"/>
        <w:spacing w:after="43"/>
        <w:jc w:val="both"/>
        <w:rPr>
          <w:sz w:val="28"/>
          <w:szCs w:val="28"/>
        </w:rPr>
      </w:pPr>
      <w:r w:rsidRPr="00B44C3A">
        <w:rPr>
          <w:sz w:val="28"/>
          <w:szCs w:val="28"/>
        </w:rPr>
        <w:t xml:space="preserve"> «Что такое хорошо и что такое плохо» (1-2 класс). </w:t>
      </w:r>
    </w:p>
    <w:p w:rsidR="00F812A1" w:rsidRPr="00B44C3A" w:rsidRDefault="00F812A1" w:rsidP="00B44C3A">
      <w:pPr>
        <w:pStyle w:val="Default"/>
        <w:jc w:val="both"/>
        <w:rPr>
          <w:sz w:val="28"/>
          <w:szCs w:val="28"/>
        </w:rPr>
      </w:pPr>
      <w:r w:rsidRPr="00B44C3A">
        <w:rPr>
          <w:sz w:val="28"/>
          <w:szCs w:val="28"/>
        </w:rPr>
        <w:t xml:space="preserve"> «Незавершённая сказка» (3-4 класс). </w:t>
      </w:r>
    </w:p>
    <w:p w:rsidR="00F812A1" w:rsidRPr="00B44C3A" w:rsidRDefault="00F812A1" w:rsidP="00B44C3A">
      <w:pPr>
        <w:pStyle w:val="Default"/>
        <w:jc w:val="both"/>
        <w:rPr>
          <w:sz w:val="28"/>
          <w:szCs w:val="28"/>
        </w:rPr>
      </w:pPr>
    </w:p>
    <w:p w:rsidR="00F812A1" w:rsidRPr="00B44C3A" w:rsidRDefault="00F812A1" w:rsidP="00B44C3A">
      <w:pPr>
        <w:pStyle w:val="Default"/>
        <w:jc w:val="both"/>
        <w:rPr>
          <w:sz w:val="28"/>
          <w:szCs w:val="28"/>
        </w:rPr>
      </w:pPr>
      <w:r w:rsidRPr="00B44C3A">
        <w:rPr>
          <w:b/>
          <w:bCs/>
          <w:i/>
          <w:iCs/>
          <w:sz w:val="28"/>
          <w:szCs w:val="28"/>
        </w:rPr>
        <w:t xml:space="preserve">Типовые задачи в развитии личностных УУД </w:t>
      </w:r>
    </w:p>
    <w:p w:rsidR="00F812A1" w:rsidRPr="00B44C3A" w:rsidRDefault="00F812A1" w:rsidP="00B44C3A">
      <w:pPr>
        <w:pStyle w:val="Default"/>
        <w:jc w:val="both"/>
        <w:rPr>
          <w:sz w:val="28"/>
          <w:szCs w:val="28"/>
        </w:rPr>
      </w:pPr>
      <w:r w:rsidRPr="00B44C3A">
        <w:rPr>
          <w:i/>
          <w:iCs/>
          <w:sz w:val="28"/>
          <w:szCs w:val="28"/>
        </w:rPr>
        <w:t xml:space="preserve">Методика «Беседа о школе» </w:t>
      </w:r>
    </w:p>
    <w:p w:rsidR="00F812A1" w:rsidRPr="00B44C3A" w:rsidRDefault="00F812A1" w:rsidP="00B44C3A">
      <w:pPr>
        <w:pStyle w:val="Default"/>
        <w:jc w:val="both"/>
        <w:rPr>
          <w:sz w:val="28"/>
          <w:szCs w:val="28"/>
        </w:rPr>
      </w:pPr>
      <w:r w:rsidRPr="00B44C3A">
        <w:rPr>
          <w:i/>
          <w:iCs/>
          <w:sz w:val="28"/>
          <w:szCs w:val="28"/>
        </w:rPr>
        <w:t>Описание задания</w:t>
      </w:r>
      <w:r w:rsidRPr="00B44C3A">
        <w:rPr>
          <w:sz w:val="28"/>
          <w:szCs w:val="28"/>
        </w:rPr>
        <w:t xml:space="preserve">: ученик должен ответить на вопросы: </w:t>
      </w:r>
    </w:p>
    <w:p w:rsidR="00F812A1" w:rsidRPr="00B44C3A" w:rsidRDefault="00F812A1" w:rsidP="00B44C3A">
      <w:pPr>
        <w:pStyle w:val="Default"/>
        <w:jc w:val="both"/>
        <w:rPr>
          <w:sz w:val="28"/>
          <w:szCs w:val="28"/>
        </w:rPr>
      </w:pPr>
      <w:r w:rsidRPr="00B44C3A">
        <w:rPr>
          <w:sz w:val="28"/>
          <w:szCs w:val="28"/>
        </w:rPr>
        <w:t xml:space="preserve">1. Тебе нравится в школе? </w:t>
      </w:r>
    </w:p>
    <w:p w:rsidR="00F812A1" w:rsidRPr="00B44C3A" w:rsidRDefault="00F812A1" w:rsidP="00B44C3A">
      <w:pPr>
        <w:pStyle w:val="Default"/>
        <w:jc w:val="both"/>
        <w:rPr>
          <w:sz w:val="28"/>
          <w:szCs w:val="28"/>
        </w:rPr>
      </w:pPr>
      <w:r w:rsidRPr="00B44C3A">
        <w:rPr>
          <w:sz w:val="28"/>
          <w:szCs w:val="28"/>
        </w:rPr>
        <w:t xml:space="preserve">2. Что тебе в школе больше всего нравится, что для тебя самое интересное? </w:t>
      </w:r>
    </w:p>
    <w:p w:rsidR="00F812A1" w:rsidRPr="00B44C3A" w:rsidRDefault="00F812A1" w:rsidP="00B44C3A">
      <w:pPr>
        <w:pStyle w:val="Default"/>
        <w:jc w:val="both"/>
        <w:rPr>
          <w:sz w:val="28"/>
          <w:szCs w:val="28"/>
        </w:rPr>
      </w:pPr>
      <w:r w:rsidRPr="00B44C3A">
        <w:rPr>
          <w:sz w:val="28"/>
          <w:szCs w:val="28"/>
        </w:rPr>
        <w:t xml:space="preserve">3. Представь, что к вам домой приехал знакомый твоих родителей. Вы с ним поздоровались, и он тебя спрашивает: «…?» Подумай, о чем он тебя может спросить. </w:t>
      </w:r>
    </w:p>
    <w:p w:rsidR="00F812A1" w:rsidRPr="00B44C3A" w:rsidRDefault="00F812A1" w:rsidP="00B44C3A">
      <w:pPr>
        <w:pStyle w:val="Default"/>
        <w:jc w:val="both"/>
        <w:rPr>
          <w:sz w:val="28"/>
          <w:szCs w:val="28"/>
        </w:rPr>
      </w:pPr>
      <w:r w:rsidRPr="00B44C3A">
        <w:rPr>
          <w:sz w:val="28"/>
          <w:szCs w:val="28"/>
        </w:rPr>
        <w:t xml:space="preserve">4. Представь, что ты очень хорошо работал на уроке и учительница тебе говорит: «Саша (имя ребенка), ты сегодня очень старался, и я хочу тебя наградить за хорошую учебу. Выбери сам, что ты хочешь — шоколадку, игрушку или пятерку в журнал». </w:t>
      </w:r>
    </w:p>
    <w:p w:rsidR="00F812A1" w:rsidRPr="00B44C3A" w:rsidRDefault="00F812A1" w:rsidP="00B44C3A">
      <w:pPr>
        <w:pStyle w:val="Default"/>
        <w:jc w:val="both"/>
        <w:rPr>
          <w:sz w:val="28"/>
          <w:szCs w:val="28"/>
        </w:rPr>
      </w:pPr>
      <w:r w:rsidRPr="00B44C3A">
        <w:rPr>
          <w:sz w:val="28"/>
          <w:szCs w:val="28"/>
        </w:rPr>
        <w:t xml:space="preserve">5. Представь, что тебе предложили не каждый день учиться в школе, а заниматься дома с мамой и только иногда ходить в школу. Ты согласишься? </w:t>
      </w:r>
    </w:p>
    <w:p w:rsidR="00F812A1" w:rsidRPr="00B44C3A" w:rsidRDefault="00F812A1" w:rsidP="00B44C3A">
      <w:pPr>
        <w:pStyle w:val="Default"/>
        <w:jc w:val="both"/>
        <w:rPr>
          <w:sz w:val="28"/>
          <w:szCs w:val="28"/>
        </w:rPr>
      </w:pPr>
      <w:r w:rsidRPr="00B44C3A">
        <w:rPr>
          <w:i/>
          <w:iCs/>
          <w:sz w:val="28"/>
          <w:szCs w:val="28"/>
        </w:rPr>
        <w:lastRenderedPageBreak/>
        <w:t xml:space="preserve">Методика «Кто Я?» </w:t>
      </w:r>
    </w:p>
    <w:p w:rsidR="00F812A1" w:rsidRPr="00B44C3A" w:rsidRDefault="00F812A1" w:rsidP="00B44C3A">
      <w:pPr>
        <w:pStyle w:val="Default"/>
        <w:jc w:val="both"/>
        <w:rPr>
          <w:sz w:val="28"/>
          <w:szCs w:val="28"/>
        </w:rPr>
      </w:pPr>
      <w:r w:rsidRPr="00B44C3A">
        <w:rPr>
          <w:sz w:val="28"/>
          <w:szCs w:val="28"/>
        </w:rPr>
        <w:t xml:space="preserve">Каждому учащемуся предлагается написать как можно больше ответов на вопрос «Кто Я?». </w:t>
      </w:r>
    </w:p>
    <w:p w:rsidR="00F812A1" w:rsidRPr="00B44C3A" w:rsidRDefault="00F812A1" w:rsidP="00B44C3A">
      <w:pPr>
        <w:pStyle w:val="Default"/>
        <w:jc w:val="both"/>
        <w:rPr>
          <w:sz w:val="28"/>
          <w:szCs w:val="28"/>
        </w:rPr>
      </w:pPr>
      <w:r w:rsidRPr="00B44C3A">
        <w:rPr>
          <w:i/>
          <w:iCs/>
          <w:sz w:val="28"/>
          <w:szCs w:val="28"/>
        </w:rPr>
        <w:t xml:space="preserve">Рефлексивная самооценка учебной деятельности </w:t>
      </w:r>
    </w:p>
    <w:p w:rsidR="00F812A1" w:rsidRPr="00B44C3A" w:rsidRDefault="00F812A1" w:rsidP="00B44C3A">
      <w:pPr>
        <w:pStyle w:val="Default"/>
        <w:jc w:val="both"/>
        <w:rPr>
          <w:sz w:val="28"/>
          <w:szCs w:val="28"/>
        </w:rPr>
      </w:pPr>
      <w:r w:rsidRPr="00B44C3A">
        <w:rPr>
          <w:sz w:val="28"/>
          <w:szCs w:val="28"/>
        </w:rPr>
        <w:t xml:space="preserve">учащимся предлагается в свободной форме письменно ответить на вопросы: </w:t>
      </w:r>
    </w:p>
    <w:p w:rsidR="00F812A1" w:rsidRPr="00B44C3A" w:rsidRDefault="00F812A1" w:rsidP="00B44C3A">
      <w:pPr>
        <w:pStyle w:val="Default"/>
        <w:jc w:val="both"/>
        <w:rPr>
          <w:sz w:val="28"/>
          <w:szCs w:val="28"/>
        </w:rPr>
      </w:pPr>
      <w:r w:rsidRPr="00B44C3A">
        <w:rPr>
          <w:sz w:val="28"/>
          <w:szCs w:val="28"/>
        </w:rPr>
        <w:t xml:space="preserve">1. Как ты считаешь, кого можно назвать хорошим учеником? Назови качества хорошего ученика. </w:t>
      </w:r>
    </w:p>
    <w:p w:rsidR="00F812A1" w:rsidRPr="00B44C3A" w:rsidRDefault="00F812A1" w:rsidP="00B44C3A">
      <w:pPr>
        <w:pStyle w:val="Default"/>
        <w:jc w:val="both"/>
        <w:rPr>
          <w:sz w:val="28"/>
          <w:szCs w:val="28"/>
        </w:rPr>
      </w:pPr>
      <w:r w:rsidRPr="00B44C3A">
        <w:rPr>
          <w:sz w:val="28"/>
          <w:szCs w:val="28"/>
        </w:rPr>
        <w:t xml:space="preserve">2. Можно ли тебя назвать хорошим учеником? </w:t>
      </w:r>
    </w:p>
    <w:p w:rsidR="00F812A1" w:rsidRPr="00B44C3A" w:rsidRDefault="00F812A1" w:rsidP="00B44C3A">
      <w:pPr>
        <w:pStyle w:val="Default"/>
        <w:jc w:val="both"/>
        <w:rPr>
          <w:sz w:val="28"/>
          <w:szCs w:val="28"/>
        </w:rPr>
      </w:pPr>
      <w:r w:rsidRPr="00B44C3A">
        <w:rPr>
          <w:sz w:val="28"/>
          <w:szCs w:val="28"/>
        </w:rPr>
        <w:t xml:space="preserve">3. Чем ты отличаешься от хорошего ученика? </w:t>
      </w:r>
    </w:p>
    <w:p w:rsidR="00F812A1" w:rsidRPr="00B44C3A" w:rsidRDefault="00F812A1" w:rsidP="00B44C3A">
      <w:pPr>
        <w:pStyle w:val="Default"/>
        <w:jc w:val="both"/>
        <w:rPr>
          <w:sz w:val="28"/>
          <w:szCs w:val="28"/>
        </w:rPr>
      </w:pPr>
      <w:r w:rsidRPr="00B44C3A">
        <w:rPr>
          <w:sz w:val="28"/>
          <w:szCs w:val="28"/>
        </w:rPr>
        <w:t xml:space="preserve">4. Что нужно, чтобы можно было уверенно сказать про себя: «Я — хороший ученик»? </w:t>
      </w:r>
    </w:p>
    <w:p w:rsidR="00F812A1" w:rsidRPr="00B44C3A" w:rsidRDefault="00F812A1" w:rsidP="00B44C3A">
      <w:pPr>
        <w:autoSpaceDE w:val="0"/>
        <w:autoSpaceDN w:val="0"/>
        <w:adjustRightInd w:val="0"/>
        <w:spacing w:after="0" w:line="240" w:lineRule="auto"/>
        <w:jc w:val="both"/>
        <w:rPr>
          <w:rFonts w:ascii="Times New Roman" w:hAnsi="Times New Roman" w:cs="Times New Roman"/>
          <w:i/>
          <w:iCs/>
          <w:sz w:val="28"/>
          <w:szCs w:val="28"/>
        </w:rPr>
      </w:pPr>
      <w:r w:rsidRPr="00B44C3A">
        <w:rPr>
          <w:rFonts w:ascii="Times New Roman" w:hAnsi="Times New Roman" w:cs="Times New Roman"/>
          <w:i/>
          <w:iCs/>
          <w:sz w:val="28"/>
          <w:szCs w:val="28"/>
        </w:rPr>
        <w:t>Задание на оценку усвоения нормы взаимопомощи</w:t>
      </w:r>
    </w:p>
    <w:p w:rsidR="00F812A1" w:rsidRPr="00B44C3A" w:rsidRDefault="00F812A1" w:rsidP="00B44C3A">
      <w:pPr>
        <w:pStyle w:val="Default"/>
        <w:jc w:val="both"/>
        <w:rPr>
          <w:sz w:val="28"/>
          <w:szCs w:val="28"/>
        </w:rPr>
      </w:pPr>
      <w:r w:rsidRPr="00B44C3A">
        <w:rPr>
          <w:sz w:val="28"/>
          <w:szCs w:val="28"/>
        </w:rPr>
        <w:t xml:space="preserve">Учитель читает рассказ ребенку и задает ему вопросы. </w:t>
      </w:r>
    </w:p>
    <w:p w:rsidR="00F812A1" w:rsidRPr="00B44C3A" w:rsidRDefault="00F812A1" w:rsidP="00B44C3A">
      <w:pPr>
        <w:pStyle w:val="Default"/>
        <w:jc w:val="both"/>
        <w:rPr>
          <w:sz w:val="28"/>
          <w:szCs w:val="28"/>
        </w:rPr>
      </w:pPr>
      <w:r w:rsidRPr="00B44C3A">
        <w:rPr>
          <w:sz w:val="28"/>
          <w:szCs w:val="28"/>
        </w:rPr>
        <w:t xml:space="preserve">Пол героя рассказа и соответственно его имя меняются в зависимости от пола исследуемого ребенка. Для мальчиков персонаж — мальчик, для девочек — девочка. </w:t>
      </w:r>
    </w:p>
    <w:p w:rsidR="00F812A1" w:rsidRPr="00B44C3A" w:rsidRDefault="00F812A1" w:rsidP="00B44C3A">
      <w:pPr>
        <w:pStyle w:val="Default"/>
        <w:jc w:val="both"/>
        <w:rPr>
          <w:sz w:val="28"/>
          <w:szCs w:val="28"/>
        </w:rPr>
      </w:pPr>
      <w:r w:rsidRPr="00B44C3A">
        <w:rPr>
          <w:sz w:val="28"/>
          <w:szCs w:val="28"/>
        </w:rPr>
        <w:t xml:space="preserve">• Т е к с т р а с </w:t>
      </w:r>
      <w:proofErr w:type="gramStart"/>
      <w:r w:rsidRPr="00B44C3A">
        <w:rPr>
          <w:sz w:val="28"/>
          <w:szCs w:val="28"/>
        </w:rPr>
        <w:t>с</w:t>
      </w:r>
      <w:proofErr w:type="gramEnd"/>
      <w:r w:rsidRPr="00B44C3A">
        <w:rPr>
          <w:sz w:val="28"/>
          <w:szCs w:val="28"/>
        </w:rPr>
        <w:t xml:space="preserve"> к а з а: </w:t>
      </w:r>
    </w:p>
    <w:p w:rsidR="00F812A1" w:rsidRPr="00B44C3A" w:rsidRDefault="00F812A1" w:rsidP="00B44C3A">
      <w:pPr>
        <w:pStyle w:val="Default"/>
        <w:jc w:val="both"/>
        <w:rPr>
          <w:sz w:val="28"/>
          <w:szCs w:val="28"/>
        </w:rPr>
      </w:pPr>
    </w:p>
    <w:p w:rsidR="00F812A1" w:rsidRPr="00B44C3A" w:rsidRDefault="00F812A1" w:rsidP="00B44C3A">
      <w:pPr>
        <w:pStyle w:val="Default"/>
        <w:jc w:val="both"/>
        <w:rPr>
          <w:sz w:val="28"/>
          <w:szCs w:val="28"/>
        </w:rPr>
      </w:pPr>
      <w:r w:rsidRPr="00B44C3A">
        <w:rPr>
          <w:sz w:val="28"/>
          <w:szCs w:val="28"/>
        </w:rPr>
        <w:t xml:space="preserve">Мама, уходя на работу, напомнила Андрею (Лене), что ему (ей) надо есть на обед. Она попросила его (ее) помыть посуду после еды, потому что вернется с работы уставшей. Андрей (Лена) поел(а) и сел(а) смотреть мультфильмы, а посуду мыть не стал(а). Вечером пришли с работы мама и папа. Мама увидела грязную посуду, вздохнула и начала мыть ее сама. Андрею (Лене) стало грустно, и он (она) ушел (ушла) в свою комнату. </w:t>
      </w:r>
    </w:p>
    <w:p w:rsidR="00F812A1" w:rsidRPr="00B44C3A" w:rsidRDefault="00F812A1" w:rsidP="00B44C3A">
      <w:pPr>
        <w:pStyle w:val="Default"/>
        <w:jc w:val="both"/>
        <w:rPr>
          <w:sz w:val="28"/>
          <w:szCs w:val="28"/>
        </w:rPr>
      </w:pPr>
      <w:r w:rsidRPr="00B44C3A">
        <w:rPr>
          <w:sz w:val="28"/>
          <w:szCs w:val="28"/>
        </w:rPr>
        <w:t xml:space="preserve">• В о </w:t>
      </w:r>
      <w:proofErr w:type="gramStart"/>
      <w:r w:rsidRPr="00B44C3A">
        <w:rPr>
          <w:sz w:val="28"/>
          <w:szCs w:val="28"/>
        </w:rPr>
        <w:t>п</w:t>
      </w:r>
      <w:proofErr w:type="gramEnd"/>
      <w:r w:rsidRPr="00B44C3A">
        <w:rPr>
          <w:sz w:val="28"/>
          <w:szCs w:val="28"/>
        </w:rPr>
        <w:t xml:space="preserve"> р о с ы: </w:t>
      </w:r>
    </w:p>
    <w:p w:rsidR="00F812A1" w:rsidRPr="00B44C3A" w:rsidRDefault="00F812A1" w:rsidP="00B44C3A">
      <w:pPr>
        <w:pStyle w:val="Default"/>
        <w:jc w:val="both"/>
        <w:rPr>
          <w:sz w:val="28"/>
          <w:szCs w:val="28"/>
        </w:rPr>
      </w:pPr>
    </w:p>
    <w:p w:rsidR="00F812A1" w:rsidRPr="00B44C3A" w:rsidRDefault="00F812A1" w:rsidP="00B44C3A">
      <w:pPr>
        <w:pStyle w:val="Default"/>
        <w:jc w:val="both"/>
        <w:rPr>
          <w:sz w:val="28"/>
          <w:szCs w:val="28"/>
        </w:rPr>
      </w:pPr>
      <w:r w:rsidRPr="00B44C3A">
        <w:rPr>
          <w:sz w:val="28"/>
          <w:szCs w:val="28"/>
        </w:rPr>
        <w:t xml:space="preserve">1. Почему Андрею (Лене) стало грустно? </w:t>
      </w:r>
    </w:p>
    <w:p w:rsidR="00F812A1" w:rsidRPr="00B44C3A" w:rsidRDefault="00F812A1" w:rsidP="00B44C3A">
      <w:pPr>
        <w:pStyle w:val="Default"/>
        <w:jc w:val="both"/>
        <w:rPr>
          <w:sz w:val="28"/>
          <w:szCs w:val="28"/>
        </w:rPr>
      </w:pPr>
      <w:r w:rsidRPr="00B44C3A">
        <w:rPr>
          <w:sz w:val="28"/>
          <w:szCs w:val="28"/>
        </w:rPr>
        <w:t xml:space="preserve">2. Правильно ли поступил(а) Андрей (Лена)? </w:t>
      </w:r>
    </w:p>
    <w:p w:rsidR="00F812A1" w:rsidRPr="00B44C3A" w:rsidRDefault="00F812A1" w:rsidP="00B44C3A">
      <w:pPr>
        <w:pStyle w:val="Default"/>
        <w:jc w:val="both"/>
        <w:rPr>
          <w:sz w:val="28"/>
          <w:szCs w:val="28"/>
        </w:rPr>
      </w:pPr>
      <w:r w:rsidRPr="00B44C3A">
        <w:rPr>
          <w:sz w:val="28"/>
          <w:szCs w:val="28"/>
        </w:rPr>
        <w:t xml:space="preserve">3. Почему? </w:t>
      </w:r>
    </w:p>
    <w:p w:rsidR="00F812A1" w:rsidRPr="00B44C3A" w:rsidRDefault="00F812A1" w:rsidP="00B44C3A">
      <w:pPr>
        <w:pStyle w:val="Default"/>
        <w:jc w:val="both"/>
        <w:rPr>
          <w:sz w:val="28"/>
          <w:szCs w:val="28"/>
        </w:rPr>
      </w:pPr>
      <w:r w:rsidRPr="00B44C3A">
        <w:rPr>
          <w:sz w:val="28"/>
          <w:szCs w:val="28"/>
        </w:rPr>
        <w:t xml:space="preserve">4. Как бы ты поступил(а) на месте Андрея (Лены)? </w:t>
      </w:r>
    </w:p>
    <w:p w:rsidR="00F812A1" w:rsidRPr="00B44C3A" w:rsidRDefault="00F812A1" w:rsidP="00B44C3A">
      <w:pPr>
        <w:pStyle w:val="Default"/>
        <w:jc w:val="both"/>
        <w:rPr>
          <w:sz w:val="28"/>
          <w:szCs w:val="28"/>
        </w:rPr>
      </w:pPr>
      <w:r w:rsidRPr="00B44C3A">
        <w:rPr>
          <w:i/>
          <w:iCs/>
          <w:sz w:val="28"/>
          <w:szCs w:val="28"/>
        </w:rPr>
        <w:t xml:space="preserve">Задание на учет мотивов героев в решении моральной дилеммы </w:t>
      </w:r>
    </w:p>
    <w:p w:rsidR="00F812A1" w:rsidRPr="00B44C3A" w:rsidRDefault="00F812A1" w:rsidP="00B44C3A">
      <w:pPr>
        <w:pStyle w:val="Default"/>
        <w:jc w:val="both"/>
        <w:rPr>
          <w:sz w:val="28"/>
          <w:szCs w:val="28"/>
        </w:rPr>
      </w:pPr>
      <w:r w:rsidRPr="00B44C3A">
        <w:rPr>
          <w:sz w:val="28"/>
          <w:szCs w:val="28"/>
        </w:rPr>
        <w:t xml:space="preserve">• </w:t>
      </w:r>
      <w:r w:rsidRPr="00B44C3A">
        <w:rPr>
          <w:i/>
          <w:iCs/>
          <w:sz w:val="28"/>
          <w:szCs w:val="28"/>
        </w:rPr>
        <w:t xml:space="preserve">Т е к с т р а с </w:t>
      </w:r>
      <w:proofErr w:type="gramStart"/>
      <w:r w:rsidRPr="00B44C3A">
        <w:rPr>
          <w:i/>
          <w:iCs/>
          <w:sz w:val="28"/>
          <w:szCs w:val="28"/>
        </w:rPr>
        <w:t>с</w:t>
      </w:r>
      <w:proofErr w:type="gramEnd"/>
      <w:r w:rsidRPr="00B44C3A">
        <w:rPr>
          <w:i/>
          <w:iCs/>
          <w:sz w:val="28"/>
          <w:szCs w:val="28"/>
        </w:rPr>
        <w:t xml:space="preserve"> к а з а: </w:t>
      </w:r>
    </w:p>
    <w:p w:rsidR="00F812A1" w:rsidRPr="00B44C3A" w:rsidRDefault="00F812A1" w:rsidP="00B44C3A">
      <w:pPr>
        <w:pStyle w:val="Default"/>
        <w:jc w:val="both"/>
        <w:rPr>
          <w:sz w:val="28"/>
          <w:szCs w:val="28"/>
        </w:rPr>
      </w:pPr>
    </w:p>
    <w:p w:rsidR="00F812A1" w:rsidRPr="00B44C3A" w:rsidRDefault="00F812A1" w:rsidP="00B44C3A">
      <w:pPr>
        <w:pStyle w:val="Default"/>
        <w:jc w:val="both"/>
        <w:rPr>
          <w:sz w:val="28"/>
          <w:szCs w:val="28"/>
        </w:rPr>
      </w:pPr>
      <w:r w:rsidRPr="00B44C3A">
        <w:rPr>
          <w:sz w:val="28"/>
          <w:szCs w:val="28"/>
        </w:rPr>
        <w:t xml:space="preserve">Маленький мальчик Сережа захотел помочь маме помыть посуду. Он вымыл чашку и хотел поставить ее на стол, но поскользнулся, упал и уронил поднос, на котором стояли чашки. Пять чашек разбилось. Другой мальчик Петя, когда его мамы не было дома, захотел взять из буфета варенье. Полка, на которой стояла банка, была высоко, и он встал на стул. Пытаясь достать варенье, он зацепил чашку. Она упала и разбилась. </w:t>
      </w:r>
    </w:p>
    <w:p w:rsidR="00F812A1" w:rsidRPr="00B44C3A" w:rsidRDefault="00F812A1" w:rsidP="00B44C3A">
      <w:pPr>
        <w:pStyle w:val="Default"/>
        <w:jc w:val="both"/>
        <w:rPr>
          <w:sz w:val="28"/>
          <w:szCs w:val="28"/>
        </w:rPr>
      </w:pPr>
      <w:r w:rsidRPr="00B44C3A">
        <w:rPr>
          <w:sz w:val="28"/>
          <w:szCs w:val="28"/>
        </w:rPr>
        <w:t xml:space="preserve">• </w:t>
      </w:r>
      <w:r w:rsidRPr="00B44C3A">
        <w:rPr>
          <w:i/>
          <w:iCs/>
          <w:sz w:val="28"/>
          <w:szCs w:val="28"/>
        </w:rPr>
        <w:t xml:space="preserve">В о </w:t>
      </w:r>
      <w:proofErr w:type="gramStart"/>
      <w:r w:rsidRPr="00B44C3A">
        <w:rPr>
          <w:i/>
          <w:iCs/>
          <w:sz w:val="28"/>
          <w:szCs w:val="28"/>
        </w:rPr>
        <w:t>п</w:t>
      </w:r>
      <w:proofErr w:type="gramEnd"/>
      <w:r w:rsidRPr="00B44C3A">
        <w:rPr>
          <w:i/>
          <w:iCs/>
          <w:sz w:val="28"/>
          <w:szCs w:val="28"/>
        </w:rPr>
        <w:t xml:space="preserve"> р о с ы: </w:t>
      </w:r>
    </w:p>
    <w:p w:rsidR="00F812A1" w:rsidRPr="00B44C3A" w:rsidRDefault="00F812A1" w:rsidP="00B44C3A">
      <w:pPr>
        <w:pStyle w:val="Default"/>
        <w:jc w:val="both"/>
        <w:rPr>
          <w:sz w:val="28"/>
          <w:szCs w:val="28"/>
        </w:rPr>
      </w:pPr>
    </w:p>
    <w:p w:rsidR="00F812A1" w:rsidRPr="00B44C3A" w:rsidRDefault="00F812A1" w:rsidP="00B44C3A">
      <w:pPr>
        <w:pStyle w:val="Default"/>
        <w:jc w:val="both"/>
        <w:rPr>
          <w:sz w:val="28"/>
          <w:szCs w:val="28"/>
        </w:rPr>
      </w:pPr>
      <w:r w:rsidRPr="00B44C3A">
        <w:rPr>
          <w:sz w:val="28"/>
          <w:szCs w:val="28"/>
        </w:rPr>
        <w:t xml:space="preserve">1. Кто из детей больше виноват? </w:t>
      </w:r>
    </w:p>
    <w:p w:rsidR="00F812A1" w:rsidRPr="00B44C3A" w:rsidRDefault="00F812A1" w:rsidP="00B44C3A">
      <w:pPr>
        <w:pStyle w:val="Default"/>
        <w:jc w:val="both"/>
        <w:rPr>
          <w:sz w:val="28"/>
          <w:szCs w:val="28"/>
        </w:rPr>
      </w:pPr>
      <w:r w:rsidRPr="00B44C3A">
        <w:rPr>
          <w:sz w:val="28"/>
          <w:szCs w:val="28"/>
        </w:rPr>
        <w:t xml:space="preserve">2. Кто заслуживает наказания? Почему? </w:t>
      </w:r>
    </w:p>
    <w:p w:rsidR="00F812A1" w:rsidRPr="00B44C3A" w:rsidRDefault="00F812A1" w:rsidP="00B44C3A">
      <w:pPr>
        <w:pStyle w:val="Default"/>
        <w:jc w:val="both"/>
        <w:rPr>
          <w:sz w:val="28"/>
          <w:szCs w:val="28"/>
        </w:rPr>
      </w:pPr>
      <w:r w:rsidRPr="00B44C3A">
        <w:rPr>
          <w:b/>
          <w:bCs/>
          <w:sz w:val="28"/>
          <w:szCs w:val="28"/>
        </w:rPr>
        <w:t xml:space="preserve">ПОЗНАВАТЕЛЬНЫЕ УНИВЕРСАЛЬНЫЕ УЧЕБНЫЕ ДЕЙСТВИЯ </w:t>
      </w:r>
    </w:p>
    <w:p w:rsidR="00F812A1" w:rsidRPr="00B44C3A" w:rsidRDefault="00F812A1" w:rsidP="00B44C3A">
      <w:pPr>
        <w:pStyle w:val="Default"/>
        <w:jc w:val="both"/>
        <w:rPr>
          <w:sz w:val="28"/>
          <w:szCs w:val="28"/>
        </w:rPr>
      </w:pPr>
      <w:r w:rsidRPr="00B44C3A">
        <w:rPr>
          <w:sz w:val="28"/>
          <w:szCs w:val="28"/>
        </w:rPr>
        <w:lastRenderedPageBreak/>
        <w:t xml:space="preserve">Для диагностики и формирования </w:t>
      </w:r>
      <w:r w:rsidRPr="00B44C3A">
        <w:rPr>
          <w:i/>
          <w:iCs/>
          <w:sz w:val="28"/>
          <w:szCs w:val="28"/>
        </w:rPr>
        <w:t xml:space="preserve">познавательных </w:t>
      </w:r>
      <w:r w:rsidRPr="00B44C3A">
        <w:rPr>
          <w:sz w:val="28"/>
          <w:szCs w:val="28"/>
        </w:rPr>
        <w:t xml:space="preserve">универсальных учебных действий целесообразны следующие виды заданий: </w:t>
      </w:r>
    </w:p>
    <w:p w:rsidR="00F812A1" w:rsidRPr="00B44C3A" w:rsidRDefault="00F812A1" w:rsidP="00B44C3A">
      <w:pPr>
        <w:pStyle w:val="Default"/>
        <w:spacing w:after="43"/>
        <w:jc w:val="both"/>
        <w:rPr>
          <w:sz w:val="28"/>
          <w:szCs w:val="28"/>
        </w:rPr>
      </w:pPr>
      <w:r w:rsidRPr="00B44C3A">
        <w:rPr>
          <w:sz w:val="28"/>
          <w:szCs w:val="28"/>
        </w:rPr>
        <w:t xml:space="preserve"> «найди отличия» (можно задать их количество); </w:t>
      </w:r>
    </w:p>
    <w:p w:rsidR="00F812A1" w:rsidRPr="00B44C3A" w:rsidRDefault="00F812A1" w:rsidP="00B44C3A">
      <w:pPr>
        <w:pStyle w:val="Default"/>
        <w:spacing w:after="43"/>
        <w:jc w:val="both"/>
        <w:rPr>
          <w:sz w:val="28"/>
          <w:szCs w:val="28"/>
        </w:rPr>
      </w:pPr>
      <w:r w:rsidRPr="00B44C3A">
        <w:rPr>
          <w:sz w:val="28"/>
          <w:szCs w:val="28"/>
        </w:rPr>
        <w:t xml:space="preserve"> «на что похоже?»; </w:t>
      </w:r>
    </w:p>
    <w:p w:rsidR="00F812A1" w:rsidRPr="00B44C3A" w:rsidRDefault="00F812A1" w:rsidP="00B44C3A">
      <w:pPr>
        <w:pStyle w:val="Default"/>
        <w:spacing w:after="43"/>
        <w:jc w:val="both"/>
        <w:rPr>
          <w:sz w:val="28"/>
          <w:szCs w:val="28"/>
        </w:rPr>
      </w:pPr>
      <w:r w:rsidRPr="00B44C3A">
        <w:rPr>
          <w:sz w:val="28"/>
          <w:szCs w:val="28"/>
        </w:rPr>
        <w:t xml:space="preserve"> поиск лишнего; </w:t>
      </w:r>
    </w:p>
    <w:p w:rsidR="00F812A1" w:rsidRPr="00B44C3A" w:rsidRDefault="00F812A1" w:rsidP="00B44C3A">
      <w:pPr>
        <w:pStyle w:val="Default"/>
        <w:spacing w:after="43"/>
        <w:jc w:val="both"/>
        <w:rPr>
          <w:sz w:val="28"/>
          <w:szCs w:val="28"/>
        </w:rPr>
      </w:pPr>
      <w:r w:rsidRPr="00B44C3A">
        <w:rPr>
          <w:sz w:val="28"/>
          <w:szCs w:val="28"/>
        </w:rPr>
        <w:t xml:space="preserve"> «лабиринты»; </w:t>
      </w:r>
    </w:p>
    <w:p w:rsidR="00F812A1" w:rsidRPr="00B44C3A" w:rsidRDefault="00F812A1" w:rsidP="00B44C3A">
      <w:pPr>
        <w:pStyle w:val="Default"/>
        <w:spacing w:after="43"/>
        <w:jc w:val="both"/>
        <w:rPr>
          <w:sz w:val="28"/>
          <w:szCs w:val="28"/>
        </w:rPr>
      </w:pPr>
      <w:r w:rsidRPr="00B44C3A">
        <w:rPr>
          <w:sz w:val="28"/>
          <w:szCs w:val="28"/>
        </w:rPr>
        <w:t xml:space="preserve"> упорядочивание; </w:t>
      </w:r>
    </w:p>
    <w:p w:rsidR="00F812A1" w:rsidRPr="00B44C3A" w:rsidRDefault="00F812A1" w:rsidP="00B44C3A">
      <w:pPr>
        <w:pStyle w:val="Default"/>
        <w:spacing w:after="43"/>
        <w:jc w:val="both"/>
        <w:rPr>
          <w:sz w:val="28"/>
          <w:szCs w:val="28"/>
        </w:rPr>
      </w:pPr>
      <w:r w:rsidRPr="00B44C3A">
        <w:rPr>
          <w:sz w:val="28"/>
          <w:szCs w:val="28"/>
        </w:rPr>
        <w:t xml:space="preserve"> «цепочки»; </w:t>
      </w:r>
    </w:p>
    <w:p w:rsidR="00F812A1" w:rsidRPr="00B44C3A" w:rsidRDefault="00F812A1" w:rsidP="00B44C3A">
      <w:pPr>
        <w:pStyle w:val="Default"/>
        <w:spacing w:after="43"/>
        <w:jc w:val="both"/>
        <w:rPr>
          <w:sz w:val="28"/>
          <w:szCs w:val="28"/>
        </w:rPr>
      </w:pPr>
      <w:r w:rsidRPr="00B44C3A">
        <w:rPr>
          <w:sz w:val="28"/>
          <w:szCs w:val="28"/>
        </w:rPr>
        <w:t xml:space="preserve"> хитроумные решения; </w:t>
      </w:r>
    </w:p>
    <w:p w:rsidR="00F812A1" w:rsidRPr="00B44C3A" w:rsidRDefault="00F812A1" w:rsidP="00B44C3A">
      <w:pPr>
        <w:pStyle w:val="Default"/>
        <w:spacing w:after="43"/>
        <w:jc w:val="both"/>
        <w:rPr>
          <w:sz w:val="28"/>
          <w:szCs w:val="28"/>
        </w:rPr>
      </w:pPr>
      <w:r w:rsidRPr="00B44C3A">
        <w:rPr>
          <w:sz w:val="28"/>
          <w:szCs w:val="28"/>
        </w:rPr>
        <w:t xml:space="preserve"> составление схем-опор; </w:t>
      </w:r>
    </w:p>
    <w:p w:rsidR="00F812A1" w:rsidRPr="00B44C3A" w:rsidRDefault="00F812A1" w:rsidP="00B44C3A">
      <w:pPr>
        <w:pStyle w:val="Default"/>
        <w:spacing w:after="43"/>
        <w:jc w:val="both"/>
        <w:rPr>
          <w:sz w:val="28"/>
          <w:szCs w:val="28"/>
        </w:rPr>
      </w:pPr>
      <w:r w:rsidRPr="00B44C3A">
        <w:rPr>
          <w:sz w:val="28"/>
          <w:szCs w:val="28"/>
        </w:rPr>
        <w:t xml:space="preserve"> работа с разного вида таблицами; </w:t>
      </w:r>
    </w:p>
    <w:p w:rsidR="00F812A1" w:rsidRPr="00B44C3A" w:rsidRDefault="00F812A1" w:rsidP="00B44C3A">
      <w:pPr>
        <w:pStyle w:val="Default"/>
        <w:spacing w:after="43"/>
        <w:jc w:val="both"/>
        <w:rPr>
          <w:sz w:val="28"/>
          <w:szCs w:val="28"/>
        </w:rPr>
      </w:pPr>
      <w:r w:rsidRPr="00B44C3A">
        <w:rPr>
          <w:sz w:val="28"/>
          <w:szCs w:val="28"/>
        </w:rPr>
        <w:t xml:space="preserve"> составление и распознавание диаграмм; </w:t>
      </w:r>
    </w:p>
    <w:p w:rsidR="00F812A1" w:rsidRPr="00B44C3A" w:rsidRDefault="00F812A1" w:rsidP="00B44C3A">
      <w:pPr>
        <w:pStyle w:val="Default"/>
        <w:jc w:val="both"/>
        <w:rPr>
          <w:sz w:val="28"/>
          <w:szCs w:val="28"/>
        </w:rPr>
      </w:pPr>
      <w:r w:rsidRPr="00B44C3A">
        <w:rPr>
          <w:sz w:val="28"/>
          <w:szCs w:val="28"/>
        </w:rPr>
        <w:t xml:space="preserve"> работа со словарями; </w:t>
      </w:r>
    </w:p>
    <w:p w:rsidR="00F812A1" w:rsidRPr="00B44C3A" w:rsidRDefault="00F812A1" w:rsidP="00B44C3A">
      <w:pPr>
        <w:pStyle w:val="Default"/>
        <w:jc w:val="both"/>
        <w:rPr>
          <w:sz w:val="28"/>
          <w:szCs w:val="28"/>
        </w:rPr>
      </w:pPr>
    </w:p>
    <w:p w:rsidR="00F812A1" w:rsidRPr="00B44C3A" w:rsidRDefault="00F812A1" w:rsidP="00B44C3A">
      <w:pPr>
        <w:pStyle w:val="Default"/>
        <w:jc w:val="both"/>
        <w:rPr>
          <w:sz w:val="28"/>
          <w:szCs w:val="28"/>
        </w:rPr>
      </w:pPr>
      <w:r w:rsidRPr="00B44C3A">
        <w:rPr>
          <w:b/>
          <w:bCs/>
          <w:i/>
          <w:iCs/>
          <w:sz w:val="28"/>
          <w:szCs w:val="28"/>
        </w:rPr>
        <w:t xml:space="preserve">Типовые задания познавательных УУД </w:t>
      </w:r>
    </w:p>
    <w:p w:rsidR="00F812A1" w:rsidRPr="00B44C3A" w:rsidRDefault="00F812A1" w:rsidP="00B44C3A">
      <w:pPr>
        <w:pStyle w:val="Default"/>
        <w:jc w:val="both"/>
        <w:rPr>
          <w:sz w:val="28"/>
          <w:szCs w:val="28"/>
        </w:rPr>
      </w:pPr>
      <w:r w:rsidRPr="00B44C3A">
        <w:rPr>
          <w:i/>
          <w:iCs/>
          <w:sz w:val="28"/>
          <w:szCs w:val="28"/>
        </w:rPr>
        <w:t xml:space="preserve">Проба на определение количества слов в предложении (С.Н. Карпова) </w:t>
      </w:r>
    </w:p>
    <w:p w:rsidR="00F812A1" w:rsidRPr="00B44C3A" w:rsidRDefault="00F812A1" w:rsidP="00B44C3A">
      <w:pPr>
        <w:pStyle w:val="Default"/>
        <w:jc w:val="both"/>
        <w:rPr>
          <w:sz w:val="28"/>
          <w:szCs w:val="28"/>
        </w:rPr>
      </w:pPr>
      <w:r w:rsidRPr="00B44C3A">
        <w:rPr>
          <w:i/>
          <w:iCs/>
          <w:sz w:val="28"/>
          <w:szCs w:val="28"/>
        </w:rPr>
        <w:t xml:space="preserve">Цель: </w:t>
      </w:r>
      <w:r w:rsidRPr="00B44C3A">
        <w:rPr>
          <w:sz w:val="28"/>
          <w:szCs w:val="28"/>
        </w:rPr>
        <w:t xml:space="preserve">выявление умения ребенка различать предметную и речевую действительность. </w:t>
      </w:r>
    </w:p>
    <w:p w:rsidR="00F812A1" w:rsidRPr="00B44C3A" w:rsidRDefault="00F812A1" w:rsidP="00B44C3A">
      <w:pPr>
        <w:pStyle w:val="Default"/>
        <w:jc w:val="both"/>
        <w:rPr>
          <w:sz w:val="28"/>
          <w:szCs w:val="28"/>
        </w:rPr>
      </w:pPr>
      <w:r w:rsidRPr="00B44C3A">
        <w:rPr>
          <w:i/>
          <w:iCs/>
          <w:sz w:val="28"/>
          <w:szCs w:val="28"/>
        </w:rPr>
        <w:t xml:space="preserve">универсальные учебные действия: </w:t>
      </w:r>
      <w:r w:rsidRPr="00B44C3A">
        <w:rPr>
          <w:sz w:val="28"/>
          <w:szCs w:val="28"/>
        </w:rPr>
        <w:t xml:space="preserve">знаково-символические познавательные действия, умение дифференцировать план знаков и символов и предметный план. </w:t>
      </w:r>
    </w:p>
    <w:p w:rsidR="00F812A1" w:rsidRPr="00B44C3A" w:rsidRDefault="00F812A1" w:rsidP="00B44C3A">
      <w:pPr>
        <w:pStyle w:val="Default"/>
        <w:jc w:val="both"/>
        <w:rPr>
          <w:sz w:val="28"/>
          <w:szCs w:val="28"/>
        </w:rPr>
      </w:pPr>
      <w:r w:rsidRPr="00B44C3A">
        <w:rPr>
          <w:i/>
          <w:iCs/>
          <w:sz w:val="28"/>
          <w:szCs w:val="28"/>
        </w:rPr>
        <w:t xml:space="preserve">Описание задания: </w:t>
      </w:r>
      <w:r w:rsidRPr="00B44C3A">
        <w:rPr>
          <w:sz w:val="28"/>
          <w:szCs w:val="28"/>
        </w:rPr>
        <w:t xml:space="preserve">учитель зачитывает предложение и просит ребенка сказать, сколько слов в предложении, и назвать их. </w:t>
      </w:r>
    </w:p>
    <w:p w:rsidR="00F812A1" w:rsidRPr="00B44C3A" w:rsidRDefault="00F812A1" w:rsidP="00B44C3A">
      <w:pPr>
        <w:pStyle w:val="a4"/>
        <w:numPr>
          <w:ilvl w:val="0"/>
          <w:numId w:val="4"/>
        </w:numPr>
        <w:autoSpaceDE w:val="0"/>
        <w:autoSpaceDN w:val="0"/>
        <w:adjustRightInd w:val="0"/>
        <w:spacing w:after="0" w:line="240" w:lineRule="auto"/>
        <w:jc w:val="both"/>
        <w:rPr>
          <w:rFonts w:ascii="Times New Roman" w:hAnsi="Times New Roman" w:cs="Times New Roman"/>
          <w:sz w:val="28"/>
          <w:szCs w:val="28"/>
        </w:rPr>
      </w:pPr>
      <w:r w:rsidRPr="00B44C3A">
        <w:rPr>
          <w:rFonts w:ascii="Times New Roman" w:hAnsi="Times New Roman" w:cs="Times New Roman"/>
          <w:sz w:val="28"/>
          <w:szCs w:val="28"/>
        </w:rPr>
        <w:t>Скажи, сколько слов в предложении.</w:t>
      </w:r>
    </w:p>
    <w:p w:rsidR="00F812A1" w:rsidRPr="00B44C3A" w:rsidRDefault="00F812A1" w:rsidP="00B44C3A">
      <w:pPr>
        <w:pStyle w:val="Default"/>
        <w:jc w:val="both"/>
        <w:rPr>
          <w:sz w:val="28"/>
          <w:szCs w:val="28"/>
        </w:rPr>
      </w:pPr>
      <w:r w:rsidRPr="00B44C3A">
        <w:rPr>
          <w:sz w:val="28"/>
          <w:szCs w:val="28"/>
        </w:rPr>
        <w:t xml:space="preserve">2. Назови первое слово, второе и т. д. </w:t>
      </w:r>
    </w:p>
    <w:p w:rsidR="00F812A1" w:rsidRPr="00B44C3A" w:rsidRDefault="00F812A1" w:rsidP="00B44C3A">
      <w:pPr>
        <w:pStyle w:val="Default"/>
        <w:jc w:val="both"/>
        <w:rPr>
          <w:sz w:val="28"/>
          <w:szCs w:val="28"/>
        </w:rPr>
      </w:pPr>
      <w:r w:rsidRPr="00B44C3A">
        <w:rPr>
          <w:sz w:val="28"/>
          <w:szCs w:val="28"/>
        </w:rPr>
        <w:t xml:space="preserve">Предлагаемые предложения: Маша и Юра пошли в лес. Таня и Петя играют в мяч. </w:t>
      </w:r>
    </w:p>
    <w:p w:rsidR="00F812A1" w:rsidRPr="00B44C3A" w:rsidRDefault="00F812A1" w:rsidP="00B44C3A">
      <w:pPr>
        <w:pStyle w:val="Default"/>
        <w:jc w:val="both"/>
        <w:rPr>
          <w:sz w:val="28"/>
          <w:szCs w:val="28"/>
        </w:rPr>
      </w:pPr>
      <w:r w:rsidRPr="00B44C3A">
        <w:rPr>
          <w:i/>
          <w:iCs/>
          <w:sz w:val="28"/>
          <w:szCs w:val="28"/>
        </w:rPr>
        <w:t xml:space="preserve">Методика «Кодирование» </w:t>
      </w:r>
    </w:p>
    <w:p w:rsidR="00F812A1" w:rsidRPr="00B44C3A" w:rsidRDefault="00F812A1" w:rsidP="00B44C3A">
      <w:pPr>
        <w:pStyle w:val="Default"/>
        <w:jc w:val="both"/>
        <w:rPr>
          <w:sz w:val="28"/>
          <w:szCs w:val="28"/>
        </w:rPr>
      </w:pPr>
      <w:r w:rsidRPr="00B44C3A">
        <w:rPr>
          <w:i/>
          <w:iCs/>
          <w:sz w:val="28"/>
          <w:szCs w:val="28"/>
        </w:rPr>
        <w:t xml:space="preserve">Цель: </w:t>
      </w:r>
      <w:r w:rsidRPr="00B44C3A">
        <w:rPr>
          <w:sz w:val="28"/>
          <w:szCs w:val="28"/>
        </w:rPr>
        <w:t xml:space="preserve">выявление умения ребенка осуществлять кодирование с помощью символов. </w:t>
      </w:r>
    </w:p>
    <w:p w:rsidR="00F812A1" w:rsidRPr="00B44C3A" w:rsidRDefault="00F812A1" w:rsidP="00B44C3A">
      <w:pPr>
        <w:pStyle w:val="Default"/>
        <w:jc w:val="both"/>
        <w:rPr>
          <w:sz w:val="28"/>
          <w:szCs w:val="28"/>
        </w:rPr>
      </w:pPr>
      <w:r w:rsidRPr="00B44C3A">
        <w:rPr>
          <w:i/>
          <w:iCs/>
          <w:sz w:val="28"/>
          <w:szCs w:val="28"/>
        </w:rPr>
        <w:t xml:space="preserve">универсальные учебные действия: </w:t>
      </w:r>
      <w:r w:rsidRPr="00B44C3A">
        <w:rPr>
          <w:sz w:val="28"/>
          <w:szCs w:val="28"/>
        </w:rPr>
        <w:t xml:space="preserve">знаково-символические действия — кодирование (замещение); регулятивное действие контроля. </w:t>
      </w:r>
    </w:p>
    <w:p w:rsidR="00F812A1" w:rsidRPr="00B44C3A" w:rsidRDefault="00F812A1" w:rsidP="00B44C3A">
      <w:pPr>
        <w:pStyle w:val="Default"/>
        <w:jc w:val="both"/>
        <w:rPr>
          <w:sz w:val="28"/>
          <w:szCs w:val="28"/>
        </w:rPr>
      </w:pPr>
      <w:r w:rsidRPr="00B44C3A">
        <w:rPr>
          <w:i/>
          <w:iCs/>
          <w:sz w:val="28"/>
          <w:szCs w:val="28"/>
        </w:rPr>
        <w:t xml:space="preserve">Описание задания: </w:t>
      </w:r>
      <w:r w:rsidRPr="00B44C3A">
        <w:rPr>
          <w:sz w:val="28"/>
          <w:szCs w:val="28"/>
        </w:rPr>
        <w:t xml:space="preserve">ребенку предлагается в течение 2 минут осуществить кодирование, поставив в соответствие определенному изображению условный символ. </w:t>
      </w:r>
    </w:p>
    <w:p w:rsidR="00F812A1" w:rsidRPr="00B44C3A" w:rsidRDefault="00F812A1" w:rsidP="00B44C3A">
      <w:pPr>
        <w:pStyle w:val="Default"/>
        <w:jc w:val="both"/>
        <w:rPr>
          <w:sz w:val="28"/>
          <w:szCs w:val="28"/>
        </w:rPr>
      </w:pPr>
      <w:r w:rsidRPr="00B44C3A">
        <w:rPr>
          <w:b/>
          <w:bCs/>
          <w:sz w:val="28"/>
          <w:szCs w:val="28"/>
        </w:rPr>
        <w:t xml:space="preserve">РЕГУЛЯТИВНЫЕ УНИВЕРСАЛЬНЫЕ УЧЕБНЫЕ ДЕЙСТВИЯ </w:t>
      </w:r>
    </w:p>
    <w:p w:rsidR="00F812A1" w:rsidRPr="00B44C3A" w:rsidRDefault="00F812A1" w:rsidP="00B44C3A">
      <w:pPr>
        <w:pStyle w:val="Default"/>
        <w:jc w:val="both"/>
        <w:rPr>
          <w:sz w:val="28"/>
          <w:szCs w:val="28"/>
        </w:rPr>
      </w:pPr>
      <w:r w:rsidRPr="00B44C3A">
        <w:rPr>
          <w:sz w:val="28"/>
          <w:szCs w:val="28"/>
        </w:rPr>
        <w:t xml:space="preserve">Для диагностики и формирования </w:t>
      </w:r>
      <w:r w:rsidRPr="00B44C3A">
        <w:rPr>
          <w:i/>
          <w:iCs/>
          <w:sz w:val="28"/>
          <w:szCs w:val="28"/>
        </w:rPr>
        <w:t xml:space="preserve">регулятивных </w:t>
      </w:r>
      <w:r w:rsidRPr="00B44C3A">
        <w:rPr>
          <w:sz w:val="28"/>
          <w:szCs w:val="28"/>
        </w:rPr>
        <w:t xml:space="preserve">универсальных учебных действий возможны следующие виды заданий: </w:t>
      </w:r>
    </w:p>
    <w:p w:rsidR="00F812A1" w:rsidRPr="00B44C3A" w:rsidRDefault="00F812A1" w:rsidP="00B44C3A">
      <w:pPr>
        <w:pStyle w:val="Default"/>
        <w:spacing w:after="43"/>
        <w:jc w:val="both"/>
        <w:rPr>
          <w:sz w:val="28"/>
          <w:szCs w:val="28"/>
        </w:rPr>
      </w:pPr>
      <w:r w:rsidRPr="00B44C3A">
        <w:rPr>
          <w:sz w:val="28"/>
          <w:szCs w:val="28"/>
        </w:rPr>
        <w:t xml:space="preserve"> «преднамеренные ошибки»; </w:t>
      </w:r>
    </w:p>
    <w:p w:rsidR="00F812A1" w:rsidRPr="00B44C3A" w:rsidRDefault="00F812A1" w:rsidP="00B44C3A">
      <w:pPr>
        <w:pStyle w:val="Default"/>
        <w:spacing w:after="43"/>
        <w:jc w:val="both"/>
        <w:rPr>
          <w:sz w:val="28"/>
          <w:szCs w:val="28"/>
        </w:rPr>
      </w:pPr>
      <w:r w:rsidRPr="00B44C3A">
        <w:rPr>
          <w:sz w:val="28"/>
          <w:szCs w:val="28"/>
        </w:rPr>
        <w:t xml:space="preserve"> поиск информации в предложенных источниках; </w:t>
      </w:r>
    </w:p>
    <w:p w:rsidR="00F812A1" w:rsidRPr="00B44C3A" w:rsidRDefault="00F812A1" w:rsidP="00B44C3A">
      <w:pPr>
        <w:pStyle w:val="Default"/>
        <w:spacing w:after="43"/>
        <w:jc w:val="both"/>
        <w:rPr>
          <w:sz w:val="28"/>
          <w:szCs w:val="28"/>
        </w:rPr>
      </w:pPr>
      <w:r w:rsidRPr="00B44C3A">
        <w:rPr>
          <w:sz w:val="28"/>
          <w:szCs w:val="28"/>
        </w:rPr>
        <w:t xml:space="preserve"> взаимоконтроль; </w:t>
      </w:r>
    </w:p>
    <w:p w:rsidR="00F812A1" w:rsidRPr="00B44C3A" w:rsidRDefault="00F812A1" w:rsidP="00B44C3A">
      <w:pPr>
        <w:pStyle w:val="Default"/>
        <w:spacing w:after="43"/>
        <w:jc w:val="both"/>
        <w:rPr>
          <w:sz w:val="28"/>
          <w:szCs w:val="28"/>
        </w:rPr>
      </w:pPr>
      <w:r w:rsidRPr="00B44C3A">
        <w:rPr>
          <w:sz w:val="28"/>
          <w:szCs w:val="28"/>
        </w:rPr>
        <w:t xml:space="preserve"> взаимный диктант (метод М.Г. Булановской); </w:t>
      </w:r>
    </w:p>
    <w:p w:rsidR="00F812A1" w:rsidRPr="00B44C3A" w:rsidRDefault="00F812A1" w:rsidP="00B44C3A">
      <w:pPr>
        <w:pStyle w:val="Default"/>
        <w:spacing w:after="43"/>
        <w:jc w:val="both"/>
        <w:rPr>
          <w:sz w:val="28"/>
          <w:szCs w:val="28"/>
        </w:rPr>
      </w:pPr>
      <w:r w:rsidRPr="00B44C3A">
        <w:rPr>
          <w:sz w:val="28"/>
          <w:szCs w:val="28"/>
        </w:rPr>
        <w:t xml:space="preserve"> диспут; </w:t>
      </w:r>
    </w:p>
    <w:p w:rsidR="00F812A1" w:rsidRPr="00B44C3A" w:rsidRDefault="00F812A1" w:rsidP="00B44C3A">
      <w:pPr>
        <w:pStyle w:val="Default"/>
        <w:spacing w:after="43"/>
        <w:jc w:val="both"/>
        <w:rPr>
          <w:sz w:val="28"/>
          <w:szCs w:val="28"/>
        </w:rPr>
      </w:pPr>
      <w:r w:rsidRPr="00B44C3A">
        <w:rPr>
          <w:sz w:val="28"/>
          <w:szCs w:val="28"/>
        </w:rPr>
        <w:lastRenderedPageBreak/>
        <w:t xml:space="preserve"> заучивание материала наизусть в классе; </w:t>
      </w:r>
    </w:p>
    <w:p w:rsidR="00F812A1" w:rsidRPr="00B44C3A" w:rsidRDefault="00F812A1" w:rsidP="00B44C3A">
      <w:pPr>
        <w:pStyle w:val="Default"/>
        <w:spacing w:after="43"/>
        <w:jc w:val="both"/>
        <w:rPr>
          <w:sz w:val="28"/>
          <w:szCs w:val="28"/>
        </w:rPr>
      </w:pPr>
      <w:r w:rsidRPr="00B44C3A">
        <w:rPr>
          <w:sz w:val="28"/>
          <w:szCs w:val="28"/>
        </w:rPr>
        <w:t xml:space="preserve"> «ищу ошибки»; </w:t>
      </w:r>
    </w:p>
    <w:p w:rsidR="00F812A1" w:rsidRPr="00B44C3A" w:rsidRDefault="00F812A1" w:rsidP="00B44C3A">
      <w:pPr>
        <w:pStyle w:val="Default"/>
        <w:spacing w:after="43"/>
        <w:jc w:val="both"/>
        <w:rPr>
          <w:sz w:val="28"/>
          <w:szCs w:val="28"/>
        </w:rPr>
      </w:pPr>
      <w:r w:rsidRPr="00B44C3A">
        <w:rPr>
          <w:sz w:val="28"/>
          <w:szCs w:val="28"/>
        </w:rPr>
        <w:t xml:space="preserve"> самооценка </w:t>
      </w:r>
    </w:p>
    <w:p w:rsidR="00F812A1" w:rsidRPr="00B44C3A" w:rsidRDefault="00F812A1" w:rsidP="00B44C3A">
      <w:pPr>
        <w:pStyle w:val="Default"/>
        <w:jc w:val="both"/>
        <w:rPr>
          <w:sz w:val="28"/>
          <w:szCs w:val="28"/>
        </w:rPr>
      </w:pPr>
      <w:r w:rsidRPr="00B44C3A">
        <w:rPr>
          <w:sz w:val="28"/>
          <w:szCs w:val="28"/>
        </w:rPr>
        <w:t xml:space="preserve"> контрольный опрос на определенную проблему и др. </w:t>
      </w:r>
    </w:p>
    <w:p w:rsidR="00F812A1" w:rsidRPr="00B44C3A" w:rsidRDefault="00F812A1" w:rsidP="00B44C3A">
      <w:pPr>
        <w:pStyle w:val="Default"/>
        <w:jc w:val="both"/>
        <w:rPr>
          <w:sz w:val="28"/>
          <w:szCs w:val="28"/>
        </w:rPr>
      </w:pPr>
    </w:p>
    <w:p w:rsidR="00F812A1" w:rsidRPr="00B44C3A" w:rsidRDefault="00F812A1" w:rsidP="00B44C3A">
      <w:pPr>
        <w:pStyle w:val="Default"/>
        <w:jc w:val="both"/>
        <w:rPr>
          <w:sz w:val="28"/>
          <w:szCs w:val="28"/>
        </w:rPr>
      </w:pPr>
      <w:r w:rsidRPr="00B44C3A">
        <w:rPr>
          <w:b/>
          <w:bCs/>
          <w:i/>
          <w:iCs/>
          <w:sz w:val="28"/>
          <w:szCs w:val="28"/>
        </w:rPr>
        <w:t xml:space="preserve">Типовые задачи в развитии регулятивных УУД </w:t>
      </w:r>
    </w:p>
    <w:p w:rsidR="00F812A1" w:rsidRPr="00B44C3A" w:rsidRDefault="00F812A1" w:rsidP="00B44C3A">
      <w:pPr>
        <w:pStyle w:val="Default"/>
        <w:jc w:val="both"/>
        <w:rPr>
          <w:sz w:val="28"/>
          <w:szCs w:val="28"/>
        </w:rPr>
      </w:pPr>
      <w:r w:rsidRPr="00B44C3A">
        <w:rPr>
          <w:i/>
          <w:iCs/>
          <w:sz w:val="28"/>
          <w:szCs w:val="28"/>
        </w:rPr>
        <w:t xml:space="preserve">Проба на внимание </w:t>
      </w:r>
    </w:p>
    <w:p w:rsidR="00F812A1" w:rsidRPr="00B44C3A" w:rsidRDefault="00F812A1" w:rsidP="00B44C3A">
      <w:pPr>
        <w:pStyle w:val="Default"/>
        <w:jc w:val="both"/>
        <w:rPr>
          <w:sz w:val="28"/>
          <w:szCs w:val="28"/>
        </w:rPr>
      </w:pPr>
      <w:r w:rsidRPr="00B44C3A">
        <w:rPr>
          <w:sz w:val="28"/>
          <w:szCs w:val="28"/>
        </w:rPr>
        <w:t xml:space="preserve">Школьнику предлагается прочитать текст, проверить его и исправить в нем ошибки (в том числе и смысловые) карандашом или ручкой. </w:t>
      </w:r>
    </w:p>
    <w:p w:rsidR="00F812A1" w:rsidRPr="00B44C3A" w:rsidRDefault="00F812A1" w:rsidP="00B44C3A">
      <w:pPr>
        <w:pStyle w:val="Default"/>
        <w:jc w:val="both"/>
        <w:rPr>
          <w:sz w:val="28"/>
          <w:szCs w:val="28"/>
        </w:rPr>
      </w:pPr>
      <w:r w:rsidRPr="00B44C3A">
        <w:rPr>
          <w:sz w:val="28"/>
          <w:szCs w:val="28"/>
        </w:rPr>
        <w:t xml:space="preserve">Т е к с т </w:t>
      </w:r>
    </w:p>
    <w:p w:rsidR="00F812A1" w:rsidRPr="00B44C3A" w:rsidRDefault="00F812A1" w:rsidP="00B44C3A">
      <w:pPr>
        <w:pStyle w:val="Default"/>
        <w:jc w:val="both"/>
        <w:rPr>
          <w:sz w:val="28"/>
          <w:szCs w:val="28"/>
        </w:rPr>
      </w:pPr>
      <w:r w:rsidRPr="00B44C3A">
        <w:rPr>
          <w:sz w:val="28"/>
          <w:szCs w:val="28"/>
        </w:rPr>
        <w:t xml:space="preserve">Стары лебеди склонили перед ним гордые шеи. Взрослые идти толпились на берегу. Внизу над ни ми расстилалась ледяная пустыня. В отфет я кивал ему рукой. Солнце дохотило до верхушек деревьев и тряталось за ними. Сорняки живучи и плодовиты. Я уже заснул, когда кто-то окликнул меня. На столе лежала карта на шего города. Самолет сюда, чтобы помочь людям. Скоро удалось мне на машине. </w:t>
      </w:r>
    </w:p>
    <w:p w:rsidR="00F812A1" w:rsidRPr="00B44C3A" w:rsidRDefault="00F812A1" w:rsidP="00B44C3A">
      <w:pPr>
        <w:pStyle w:val="Default"/>
        <w:jc w:val="both"/>
        <w:rPr>
          <w:sz w:val="28"/>
          <w:szCs w:val="28"/>
        </w:rPr>
      </w:pPr>
      <w:r w:rsidRPr="00B44C3A">
        <w:rPr>
          <w:i/>
          <w:iCs/>
          <w:sz w:val="28"/>
          <w:szCs w:val="28"/>
        </w:rPr>
        <w:t xml:space="preserve">Комбинаторные умения </w:t>
      </w:r>
    </w:p>
    <w:p w:rsidR="00F812A1" w:rsidRPr="00B44C3A" w:rsidRDefault="00F812A1" w:rsidP="00B44C3A">
      <w:pPr>
        <w:pStyle w:val="Default"/>
        <w:jc w:val="both"/>
        <w:rPr>
          <w:sz w:val="28"/>
          <w:szCs w:val="28"/>
        </w:rPr>
      </w:pPr>
      <w:r w:rsidRPr="00B44C3A">
        <w:rPr>
          <w:i/>
          <w:iCs/>
          <w:sz w:val="28"/>
          <w:szCs w:val="28"/>
        </w:rPr>
        <w:t xml:space="preserve">Изображены герои известной русской сказки: </w:t>
      </w:r>
    </w:p>
    <w:p w:rsidR="00F812A1" w:rsidRPr="00B44C3A" w:rsidRDefault="00F812A1" w:rsidP="00B44C3A">
      <w:pPr>
        <w:pStyle w:val="Default"/>
        <w:jc w:val="both"/>
        <w:rPr>
          <w:sz w:val="28"/>
          <w:szCs w:val="28"/>
        </w:rPr>
      </w:pPr>
      <w:r w:rsidRPr="00B44C3A">
        <w:rPr>
          <w:i/>
          <w:iCs/>
          <w:sz w:val="28"/>
          <w:szCs w:val="28"/>
        </w:rPr>
        <w:t xml:space="preserve">Пузырь </w:t>
      </w:r>
      <w:r w:rsidRPr="00B44C3A">
        <w:rPr>
          <w:sz w:val="28"/>
          <w:szCs w:val="28"/>
        </w:rPr>
        <w:t xml:space="preserve">– </w:t>
      </w:r>
      <w:r w:rsidRPr="00B44C3A">
        <w:rPr>
          <w:rFonts w:ascii="Segoe UI Symbol" w:hAnsi="Segoe UI Symbol" w:cs="Segoe UI Symbol"/>
          <w:sz w:val="28"/>
          <w:szCs w:val="28"/>
        </w:rPr>
        <w:t>☺</w:t>
      </w:r>
      <w:r w:rsidRPr="00B44C3A">
        <w:rPr>
          <w:i/>
          <w:iCs/>
          <w:sz w:val="28"/>
          <w:szCs w:val="28"/>
        </w:rPr>
        <w:t xml:space="preserve">, </w:t>
      </w:r>
    </w:p>
    <w:p w:rsidR="00F812A1" w:rsidRPr="00B44C3A" w:rsidRDefault="00F812A1" w:rsidP="00B44C3A">
      <w:pPr>
        <w:pStyle w:val="Default"/>
        <w:jc w:val="both"/>
        <w:rPr>
          <w:sz w:val="28"/>
          <w:szCs w:val="28"/>
        </w:rPr>
      </w:pPr>
      <w:r w:rsidRPr="00B44C3A">
        <w:rPr>
          <w:i/>
          <w:iCs/>
          <w:sz w:val="28"/>
          <w:szCs w:val="28"/>
        </w:rPr>
        <w:t xml:space="preserve">Соломинка </w:t>
      </w:r>
      <w:r w:rsidRPr="00B44C3A">
        <w:rPr>
          <w:sz w:val="28"/>
          <w:szCs w:val="28"/>
        </w:rPr>
        <w:t xml:space="preserve">– </w:t>
      </w:r>
      <w:r w:rsidRPr="00B44C3A">
        <w:rPr>
          <w:i/>
          <w:iCs/>
          <w:sz w:val="28"/>
          <w:szCs w:val="28"/>
        </w:rPr>
        <w:t xml:space="preserve">/ </w:t>
      </w:r>
    </w:p>
    <w:p w:rsidR="00F812A1" w:rsidRPr="00B44C3A" w:rsidRDefault="00F812A1" w:rsidP="00B44C3A">
      <w:pPr>
        <w:pStyle w:val="Default"/>
        <w:jc w:val="both"/>
        <w:rPr>
          <w:sz w:val="28"/>
          <w:szCs w:val="28"/>
        </w:rPr>
      </w:pPr>
      <w:r w:rsidRPr="00B44C3A">
        <w:rPr>
          <w:i/>
          <w:iCs/>
          <w:sz w:val="28"/>
          <w:szCs w:val="28"/>
        </w:rPr>
        <w:t xml:space="preserve">и Лапоть </w:t>
      </w:r>
      <w:r w:rsidRPr="00B44C3A">
        <w:rPr>
          <w:sz w:val="28"/>
          <w:szCs w:val="28"/>
        </w:rPr>
        <w:t xml:space="preserve">– </w:t>
      </w:r>
      <w:r w:rsidRPr="00B44C3A">
        <w:rPr>
          <w:i/>
          <w:iCs/>
          <w:sz w:val="28"/>
          <w:szCs w:val="28"/>
        </w:rPr>
        <w:t xml:space="preserve">Ө </w:t>
      </w:r>
    </w:p>
    <w:p w:rsidR="00F812A1" w:rsidRPr="00B44C3A" w:rsidRDefault="00F812A1" w:rsidP="00B44C3A">
      <w:pPr>
        <w:pStyle w:val="Default"/>
        <w:jc w:val="both"/>
        <w:rPr>
          <w:sz w:val="28"/>
          <w:szCs w:val="28"/>
        </w:rPr>
      </w:pPr>
      <w:r w:rsidRPr="00B44C3A">
        <w:rPr>
          <w:sz w:val="28"/>
          <w:szCs w:val="28"/>
        </w:rPr>
        <w:t xml:space="preserve">Они отправились погулять, но заспорили, кому за кем идти. Не хотят Лапоть и Соломинка становиться после Пузыря. Помоги друзьям! Расставь их друг за другом по-разному столько раз, сколько это возможно. Нарисуй свои варианты. </w:t>
      </w:r>
    </w:p>
    <w:p w:rsidR="00F812A1" w:rsidRPr="00B44C3A" w:rsidRDefault="00F812A1" w:rsidP="00B44C3A">
      <w:pPr>
        <w:pStyle w:val="Default"/>
        <w:jc w:val="both"/>
        <w:rPr>
          <w:sz w:val="28"/>
          <w:szCs w:val="28"/>
        </w:rPr>
      </w:pPr>
      <w:r w:rsidRPr="00B44C3A">
        <w:rPr>
          <w:b/>
          <w:bCs/>
          <w:sz w:val="28"/>
          <w:szCs w:val="28"/>
        </w:rPr>
        <w:t xml:space="preserve">КОММУНИКАТИВНЫЕ УНИВЕРСАЛЬНЫЕ УЧЕБНЫЕ ДЕЙСТВИЯ </w:t>
      </w:r>
    </w:p>
    <w:p w:rsidR="00F812A1" w:rsidRPr="00B44C3A" w:rsidRDefault="00F812A1" w:rsidP="00B44C3A">
      <w:pPr>
        <w:pStyle w:val="Default"/>
        <w:jc w:val="both"/>
        <w:rPr>
          <w:sz w:val="28"/>
          <w:szCs w:val="28"/>
        </w:rPr>
      </w:pPr>
      <w:r w:rsidRPr="00B44C3A">
        <w:rPr>
          <w:sz w:val="28"/>
          <w:szCs w:val="28"/>
        </w:rPr>
        <w:t xml:space="preserve">Для диагностики и формирования </w:t>
      </w:r>
      <w:r w:rsidRPr="00B44C3A">
        <w:rPr>
          <w:i/>
          <w:iCs/>
          <w:sz w:val="28"/>
          <w:szCs w:val="28"/>
        </w:rPr>
        <w:t xml:space="preserve">коммуникативных </w:t>
      </w:r>
      <w:r w:rsidRPr="00B44C3A">
        <w:rPr>
          <w:sz w:val="28"/>
          <w:szCs w:val="28"/>
        </w:rPr>
        <w:t xml:space="preserve">универсальных учебных действий предлагаются следующие виды заданий: </w:t>
      </w:r>
    </w:p>
    <w:p w:rsidR="00F812A1" w:rsidRPr="00B44C3A" w:rsidRDefault="00F812A1" w:rsidP="00B44C3A">
      <w:pPr>
        <w:pStyle w:val="Default"/>
        <w:jc w:val="both"/>
        <w:rPr>
          <w:sz w:val="28"/>
          <w:szCs w:val="28"/>
        </w:rPr>
      </w:pPr>
      <w:r w:rsidRPr="00B44C3A">
        <w:rPr>
          <w:sz w:val="28"/>
          <w:szCs w:val="28"/>
        </w:rPr>
        <w:t xml:space="preserve"> составь задание партнеру; </w:t>
      </w:r>
    </w:p>
    <w:p w:rsidR="004E459D" w:rsidRPr="00B44C3A" w:rsidRDefault="004E459D" w:rsidP="00B44C3A">
      <w:pPr>
        <w:autoSpaceDE w:val="0"/>
        <w:autoSpaceDN w:val="0"/>
        <w:adjustRightInd w:val="0"/>
        <w:spacing w:after="0" w:line="240" w:lineRule="auto"/>
        <w:jc w:val="both"/>
        <w:rPr>
          <w:rFonts w:ascii="Times New Roman" w:hAnsi="Times New Roman" w:cs="Times New Roman"/>
          <w:color w:val="000000"/>
          <w:sz w:val="28"/>
          <w:szCs w:val="28"/>
        </w:rPr>
      </w:pPr>
    </w:p>
    <w:p w:rsidR="004E459D" w:rsidRPr="00B44C3A" w:rsidRDefault="004E459D" w:rsidP="00B44C3A">
      <w:pPr>
        <w:autoSpaceDE w:val="0"/>
        <w:autoSpaceDN w:val="0"/>
        <w:adjustRightInd w:val="0"/>
        <w:spacing w:after="47"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w:t>
      </w:r>
      <w:r w:rsidRPr="00B44C3A">
        <w:rPr>
          <w:rFonts w:ascii="Times New Roman" w:hAnsi="Times New Roman" w:cs="Times New Roman"/>
          <w:color w:val="000000"/>
          <w:sz w:val="28"/>
          <w:szCs w:val="28"/>
        </w:rPr>
        <w:t xml:space="preserve">отзыв на работу товарища; </w:t>
      </w:r>
    </w:p>
    <w:p w:rsidR="004E459D" w:rsidRPr="00B44C3A" w:rsidRDefault="004E459D" w:rsidP="00B44C3A">
      <w:pPr>
        <w:autoSpaceDE w:val="0"/>
        <w:autoSpaceDN w:val="0"/>
        <w:adjustRightInd w:val="0"/>
        <w:spacing w:after="47"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групповая работа по составлению кроссворда; </w:t>
      </w:r>
    </w:p>
    <w:p w:rsidR="004E459D" w:rsidRPr="00B44C3A" w:rsidRDefault="004E459D" w:rsidP="00B44C3A">
      <w:pPr>
        <w:autoSpaceDE w:val="0"/>
        <w:autoSpaceDN w:val="0"/>
        <w:adjustRightInd w:val="0"/>
        <w:spacing w:after="47"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«отгадай, о ком говорим»; </w:t>
      </w:r>
    </w:p>
    <w:p w:rsidR="004E459D" w:rsidRPr="00B44C3A" w:rsidRDefault="004E459D" w:rsidP="00B44C3A">
      <w:pPr>
        <w:autoSpaceDE w:val="0"/>
        <w:autoSpaceDN w:val="0"/>
        <w:adjustRightInd w:val="0"/>
        <w:spacing w:after="47"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диалоговое слушание (формулировка вопросов для обратной связи); </w:t>
      </w:r>
    </w:p>
    <w:p w:rsidR="004E459D" w:rsidRPr="00B44C3A" w:rsidRDefault="004E459D" w:rsidP="00B44C3A">
      <w:pPr>
        <w:autoSpaceDE w:val="0"/>
        <w:autoSpaceDN w:val="0"/>
        <w:adjustRightInd w:val="0"/>
        <w:spacing w:after="47"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«подготовь рассказ...», «опиши устно...», «объясни...» и т. д. </w:t>
      </w:r>
    </w:p>
    <w:p w:rsidR="004E459D" w:rsidRPr="00B44C3A" w:rsidRDefault="004E459D" w:rsidP="00B44C3A">
      <w:pPr>
        <w:autoSpaceDE w:val="0"/>
        <w:autoSpaceDN w:val="0"/>
        <w:adjustRightInd w:val="0"/>
        <w:spacing w:after="47"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Узор под диктовку. </w:t>
      </w:r>
    </w:p>
    <w:p w:rsidR="004E459D" w:rsidRPr="00B44C3A" w:rsidRDefault="004E459D" w:rsidP="00B44C3A">
      <w:pPr>
        <w:autoSpaceDE w:val="0"/>
        <w:autoSpaceDN w:val="0"/>
        <w:adjustRightInd w:val="0"/>
        <w:spacing w:after="47"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«Рукавички». </w:t>
      </w:r>
    </w:p>
    <w:p w:rsidR="004E459D" w:rsidRPr="00B44C3A" w:rsidRDefault="004E459D" w:rsidP="00B44C3A">
      <w:pPr>
        <w:autoSpaceDE w:val="0"/>
        <w:autoSpaceDN w:val="0"/>
        <w:adjustRightInd w:val="0"/>
        <w:spacing w:after="47"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«Левая и правая сторона» </w:t>
      </w:r>
    </w:p>
    <w:p w:rsidR="004E459D" w:rsidRPr="00B44C3A" w:rsidRDefault="004E459D"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«Кто прав?» </w:t>
      </w:r>
    </w:p>
    <w:p w:rsidR="004E459D" w:rsidRPr="00B44C3A" w:rsidRDefault="004E459D"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b/>
          <w:bCs/>
          <w:i/>
          <w:iCs/>
          <w:color w:val="000000"/>
          <w:sz w:val="28"/>
          <w:szCs w:val="28"/>
        </w:rPr>
        <w:t xml:space="preserve">Типовые задачи в развитии коммуникативные УУД </w:t>
      </w:r>
    </w:p>
    <w:p w:rsidR="004E459D" w:rsidRPr="00B44C3A" w:rsidRDefault="004E459D"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i/>
          <w:iCs/>
          <w:color w:val="000000"/>
          <w:sz w:val="28"/>
          <w:szCs w:val="28"/>
        </w:rPr>
        <w:t xml:space="preserve">Описание задания: </w:t>
      </w:r>
      <w:r w:rsidRPr="00B44C3A">
        <w:rPr>
          <w:rFonts w:ascii="Times New Roman" w:hAnsi="Times New Roman" w:cs="Times New Roman"/>
          <w:color w:val="000000"/>
          <w:sz w:val="28"/>
          <w:szCs w:val="28"/>
        </w:rPr>
        <w:t xml:space="preserve">ребенку дают текст и задают вопросы. </w:t>
      </w:r>
    </w:p>
    <w:p w:rsidR="004E459D" w:rsidRPr="00B44C3A" w:rsidRDefault="004E459D"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Т е к с т 1 </w:t>
      </w:r>
    </w:p>
    <w:p w:rsidR="004E459D" w:rsidRPr="00B44C3A" w:rsidRDefault="004E459D"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Петя нарисовал Змея Горыныча и показал рисунок друзьям. Володя сказал: «Вот здорово!» А Саша воскликнул: «Фу, ну и страшилище!» </w:t>
      </w:r>
    </w:p>
    <w:p w:rsidR="004E459D" w:rsidRPr="00B44C3A" w:rsidRDefault="004E459D"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Как ты думаешь, кто из них прав? Почему так сказал Саша? А Володя? О чем подумал Петя? Что ответит Петя каждому из мальчиков? Что бы ты ответил на месте Саши и Володи? Почему? </w:t>
      </w:r>
    </w:p>
    <w:p w:rsidR="004E459D" w:rsidRPr="00B44C3A" w:rsidRDefault="004E459D"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i/>
          <w:iCs/>
          <w:color w:val="000000"/>
          <w:sz w:val="28"/>
          <w:szCs w:val="28"/>
        </w:rPr>
        <w:t xml:space="preserve">Задание «Дорога к дому» </w:t>
      </w:r>
    </w:p>
    <w:p w:rsidR="004E459D" w:rsidRPr="00B44C3A" w:rsidRDefault="004E459D"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i/>
          <w:iCs/>
          <w:color w:val="000000"/>
          <w:sz w:val="28"/>
          <w:szCs w:val="28"/>
        </w:rPr>
        <w:t xml:space="preserve">Описание задания: </w:t>
      </w:r>
      <w:r w:rsidRPr="00B44C3A">
        <w:rPr>
          <w:rFonts w:ascii="Times New Roman" w:hAnsi="Times New Roman" w:cs="Times New Roman"/>
          <w:color w:val="000000"/>
          <w:sz w:val="28"/>
          <w:szCs w:val="28"/>
        </w:rPr>
        <w:t xml:space="preserve">двух детей усаживают друг напротив друга за стол, перегороженный экраном (ширмой). Одному дают карточку с линией, изображающей путь к дому, другому — карточку с ориентирами-точками. Первый ребенок говорит, как надо идти к дому. Второй старается провести линию — дорогу к дому — по его инструкции. Ему разрешается задавать любые вопросы, но нельзя смотреть на карточку с изображением дороги. После выполнения задания дети меняются ролями, намечая новый путь к дому. </w:t>
      </w:r>
    </w:p>
    <w:p w:rsidR="004E459D" w:rsidRPr="00B44C3A" w:rsidRDefault="004E459D"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Целесообразно практиковать выполнение хотя бы части такого рода заданий детьми, объединенными в пары или микрогруппы по 3–4 человека, когда они, например, должны выработать общее мнение или создать общее описание... Такой прием придаст этим заданиям психологически полноценный характер деятельности детей, устранит тягостную для них искусственность необходимости «рассказывать самому себе». </w:t>
      </w:r>
    </w:p>
    <w:p w:rsidR="004E459D" w:rsidRPr="00B44C3A" w:rsidRDefault="004E459D"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t xml:space="preserve">2.1.5. 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 </w:t>
      </w:r>
    </w:p>
    <w:p w:rsidR="004E459D" w:rsidRPr="00B44C3A" w:rsidRDefault="004E459D"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 </w:t>
      </w:r>
    </w:p>
    <w:p w:rsidR="00F812A1" w:rsidRPr="00B44C3A" w:rsidRDefault="004E459D" w:rsidP="00B44C3A">
      <w:pPr>
        <w:pStyle w:val="a4"/>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Стартовая диагностика показывает основные проблемы, характерные для большинства первоклассников, и в соответствии с приоритетами данного класса на определенный период выстроится система работы по преемственности.</w:t>
      </w:r>
    </w:p>
    <w:p w:rsidR="004E459D" w:rsidRPr="00B44C3A" w:rsidRDefault="004E459D" w:rsidP="00B44C3A">
      <w:pPr>
        <w:pStyle w:val="Default"/>
        <w:jc w:val="both"/>
        <w:rPr>
          <w:sz w:val="28"/>
          <w:szCs w:val="28"/>
        </w:rPr>
      </w:pPr>
      <w:r w:rsidRPr="00B44C3A">
        <w:rPr>
          <w:sz w:val="28"/>
          <w:szCs w:val="28"/>
        </w:rPr>
        <w:t xml:space="preserve">На ступени </w:t>
      </w:r>
      <w:r w:rsidRPr="00B44C3A">
        <w:rPr>
          <w:i/>
          <w:iCs/>
          <w:sz w:val="28"/>
          <w:szCs w:val="28"/>
        </w:rPr>
        <w:t xml:space="preserve">предшкольного образования </w:t>
      </w:r>
      <w:r w:rsidRPr="00B44C3A">
        <w:rPr>
          <w:sz w:val="28"/>
          <w:szCs w:val="28"/>
        </w:rPr>
        <w:t xml:space="preserve">предпосылки для формирования универсальных учебных действий определяются прежде всего личностной готовностью ребенка к школьному обучению, которая исследуется учителем начальной школы по методикам, предложенным в психологических пособиях. </w:t>
      </w:r>
    </w:p>
    <w:p w:rsidR="004E459D" w:rsidRPr="00B44C3A" w:rsidRDefault="004E459D" w:rsidP="00B44C3A">
      <w:pPr>
        <w:pStyle w:val="Default"/>
        <w:jc w:val="both"/>
        <w:rPr>
          <w:sz w:val="28"/>
          <w:szCs w:val="28"/>
        </w:rPr>
      </w:pPr>
      <w:r w:rsidRPr="00B44C3A">
        <w:rPr>
          <w:sz w:val="28"/>
          <w:szCs w:val="28"/>
        </w:rPr>
        <w:t xml:space="preserve">Преемственность формирования универсальных учебных действий по ступеням общего образования обеспечивается за счет: </w:t>
      </w:r>
    </w:p>
    <w:p w:rsidR="004E459D" w:rsidRPr="00B44C3A" w:rsidRDefault="004E459D" w:rsidP="00B44C3A">
      <w:pPr>
        <w:pStyle w:val="Default"/>
        <w:spacing w:after="47"/>
        <w:jc w:val="both"/>
        <w:rPr>
          <w:sz w:val="28"/>
          <w:szCs w:val="28"/>
        </w:rPr>
      </w:pPr>
      <w:r w:rsidRPr="00B44C3A">
        <w:rPr>
          <w:sz w:val="28"/>
          <w:szCs w:val="28"/>
        </w:rPr>
        <w:lastRenderedPageBreak/>
        <w:t xml:space="preserve">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 </w:t>
      </w:r>
    </w:p>
    <w:p w:rsidR="004E459D" w:rsidRPr="00B44C3A" w:rsidRDefault="004E459D" w:rsidP="00B44C3A">
      <w:pPr>
        <w:pStyle w:val="Default"/>
        <w:spacing w:after="47"/>
        <w:jc w:val="both"/>
        <w:rPr>
          <w:sz w:val="28"/>
          <w:szCs w:val="28"/>
        </w:rPr>
      </w:pPr>
      <w:r w:rsidRPr="00B44C3A">
        <w:rPr>
          <w:sz w:val="28"/>
          <w:szCs w:val="28"/>
        </w:rPr>
        <w:t xml:space="preserve"> четкого представления педагогов о планируемых результатах обучения на каждой ступени; </w:t>
      </w:r>
    </w:p>
    <w:p w:rsidR="004E459D" w:rsidRPr="00B44C3A" w:rsidRDefault="004E459D" w:rsidP="00B44C3A">
      <w:pPr>
        <w:pStyle w:val="Default"/>
        <w:jc w:val="both"/>
        <w:rPr>
          <w:sz w:val="28"/>
          <w:szCs w:val="28"/>
        </w:rPr>
      </w:pPr>
      <w:r w:rsidRPr="00B44C3A">
        <w:rPr>
          <w:sz w:val="28"/>
          <w:szCs w:val="28"/>
        </w:rPr>
        <w:t xml:space="preserve"> целенаправленной деятельности по реализации условий, обеспечивающих развитие УУД в образовательном процессе (коммуникативные, речевые, регулятивные, познавательные, логические и др.). </w:t>
      </w:r>
    </w:p>
    <w:p w:rsidR="004E459D" w:rsidRPr="00B44C3A" w:rsidRDefault="004E459D" w:rsidP="00B44C3A">
      <w:pPr>
        <w:pStyle w:val="Default"/>
        <w:jc w:val="both"/>
        <w:rPr>
          <w:sz w:val="28"/>
          <w:szCs w:val="28"/>
        </w:rPr>
      </w:pPr>
    </w:p>
    <w:p w:rsidR="004E459D" w:rsidRPr="00B44C3A" w:rsidRDefault="004E459D" w:rsidP="00B44C3A">
      <w:pPr>
        <w:pStyle w:val="Default"/>
        <w:jc w:val="both"/>
        <w:rPr>
          <w:sz w:val="28"/>
          <w:szCs w:val="28"/>
        </w:rPr>
      </w:pPr>
      <w:r w:rsidRPr="00B44C3A">
        <w:rPr>
          <w:sz w:val="28"/>
          <w:szCs w:val="28"/>
        </w:rPr>
        <w:t xml:space="preserve">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 </w:t>
      </w:r>
    </w:p>
    <w:p w:rsidR="004E459D" w:rsidRPr="00B44C3A" w:rsidRDefault="004E459D" w:rsidP="00B44C3A">
      <w:pPr>
        <w:pStyle w:val="Default"/>
        <w:jc w:val="both"/>
        <w:rPr>
          <w:sz w:val="28"/>
          <w:szCs w:val="28"/>
        </w:rPr>
      </w:pPr>
      <w:r w:rsidRPr="00B44C3A">
        <w:rPr>
          <w:b/>
          <w:bCs/>
          <w:sz w:val="28"/>
          <w:szCs w:val="28"/>
        </w:rPr>
        <w:t xml:space="preserve">2.1.6. Планируемые результаты в освоении обучающимися универсальных учебных действий по завершении начального обучения </w:t>
      </w:r>
    </w:p>
    <w:p w:rsidR="004E459D" w:rsidRPr="00B44C3A" w:rsidRDefault="004E459D" w:rsidP="00B44C3A">
      <w:pPr>
        <w:pStyle w:val="Default"/>
        <w:jc w:val="both"/>
        <w:rPr>
          <w:sz w:val="28"/>
          <w:szCs w:val="28"/>
        </w:rPr>
      </w:pPr>
      <w:r w:rsidRPr="00B44C3A">
        <w:rPr>
          <w:sz w:val="28"/>
          <w:szCs w:val="28"/>
        </w:rPr>
        <w:t xml:space="preserve">Педагогические ориентиры: Развитие личности. В сфере личностных универсальных учебных действий у выпускников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w:t>
      </w:r>
    </w:p>
    <w:p w:rsidR="004E459D" w:rsidRPr="00B44C3A" w:rsidRDefault="004E459D" w:rsidP="00B44C3A">
      <w:pPr>
        <w:pStyle w:val="Default"/>
        <w:jc w:val="both"/>
        <w:rPr>
          <w:sz w:val="28"/>
          <w:szCs w:val="28"/>
        </w:rPr>
      </w:pPr>
      <w:r w:rsidRPr="00B44C3A">
        <w:rPr>
          <w:sz w:val="28"/>
          <w:szCs w:val="28"/>
        </w:rPr>
        <w:t xml:space="preserve">Педагогические ориентиры: Самообразование и самоорганизация </w:t>
      </w:r>
    </w:p>
    <w:p w:rsidR="004E459D" w:rsidRPr="00B44C3A" w:rsidRDefault="004E459D" w:rsidP="00B44C3A">
      <w:pPr>
        <w:pStyle w:val="Default"/>
        <w:jc w:val="both"/>
        <w:rPr>
          <w:sz w:val="28"/>
          <w:szCs w:val="28"/>
        </w:rPr>
      </w:pPr>
      <w:r w:rsidRPr="00B44C3A">
        <w:rPr>
          <w:sz w:val="28"/>
          <w:szCs w:val="28"/>
        </w:rPr>
        <w:t xml:space="preserve">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 </w:t>
      </w:r>
    </w:p>
    <w:p w:rsidR="004E459D" w:rsidRPr="00B44C3A" w:rsidRDefault="004E459D" w:rsidP="00B44C3A">
      <w:pPr>
        <w:pStyle w:val="Default"/>
        <w:jc w:val="both"/>
        <w:rPr>
          <w:sz w:val="28"/>
          <w:szCs w:val="28"/>
        </w:rPr>
      </w:pPr>
      <w:r w:rsidRPr="00B44C3A">
        <w:rPr>
          <w:sz w:val="28"/>
          <w:szCs w:val="28"/>
        </w:rPr>
        <w:t xml:space="preserve">Педагогические ориентиры: Исследовательская культура </w:t>
      </w:r>
    </w:p>
    <w:p w:rsidR="004E459D" w:rsidRPr="00B44C3A" w:rsidRDefault="004E459D" w:rsidP="00B44C3A">
      <w:pPr>
        <w:pStyle w:val="Default"/>
        <w:jc w:val="both"/>
        <w:rPr>
          <w:sz w:val="28"/>
          <w:szCs w:val="28"/>
        </w:rPr>
      </w:pPr>
      <w:r w:rsidRPr="00B44C3A">
        <w:rPr>
          <w:sz w:val="28"/>
          <w:szCs w:val="28"/>
        </w:rPr>
        <w:t xml:space="preserve">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 </w:t>
      </w:r>
    </w:p>
    <w:p w:rsidR="004E459D" w:rsidRPr="00B44C3A" w:rsidRDefault="004E459D" w:rsidP="00B44C3A">
      <w:pPr>
        <w:pStyle w:val="Default"/>
        <w:jc w:val="both"/>
        <w:rPr>
          <w:sz w:val="28"/>
          <w:szCs w:val="28"/>
        </w:rPr>
      </w:pPr>
      <w:r w:rsidRPr="00B44C3A">
        <w:rPr>
          <w:sz w:val="28"/>
          <w:szCs w:val="28"/>
        </w:rPr>
        <w:t xml:space="preserve">Педагогические ориентиры: Культура общения </w:t>
      </w:r>
    </w:p>
    <w:p w:rsidR="004E459D" w:rsidRPr="00B44C3A" w:rsidRDefault="004E459D" w:rsidP="00B44C3A">
      <w:pPr>
        <w:pStyle w:val="Default"/>
        <w:jc w:val="both"/>
        <w:rPr>
          <w:sz w:val="28"/>
          <w:szCs w:val="28"/>
        </w:rPr>
      </w:pPr>
      <w:r w:rsidRPr="00B44C3A">
        <w:rPr>
          <w:sz w:val="28"/>
          <w:szCs w:val="28"/>
        </w:rPr>
        <w:t xml:space="preserve">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p w:rsidR="004E459D" w:rsidRPr="00B44C3A" w:rsidRDefault="004E459D" w:rsidP="00B44C3A">
      <w:pPr>
        <w:pStyle w:val="Default"/>
        <w:jc w:val="both"/>
        <w:rPr>
          <w:sz w:val="28"/>
          <w:szCs w:val="28"/>
        </w:rPr>
      </w:pPr>
      <w:r w:rsidRPr="00B44C3A">
        <w:rPr>
          <w:sz w:val="28"/>
          <w:szCs w:val="28"/>
        </w:rPr>
        <w:t xml:space="preserve">«Условия, обеспечивающие развитие УУД в образовательном процессе.» </w:t>
      </w:r>
    </w:p>
    <w:p w:rsidR="004E459D" w:rsidRPr="00B44C3A" w:rsidRDefault="004E459D" w:rsidP="00B44C3A">
      <w:pPr>
        <w:pStyle w:val="Default"/>
        <w:jc w:val="both"/>
        <w:rPr>
          <w:sz w:val="28"/>
          <w:szCs w:val="28"/>
        </w:rPr>
      </w:pPr>
      <w:r w:rsidRPr="00B44C3A">
        <w:rPr>
          <w:sz w:val="28"/>
          <w:szCs w:val="28"/>
        </w:rPr>
        <w:t xml:space="preserve">Учитель знает: </w:t>
      </w:r>
    </w:p>
    <w:p w:rsidR="004E459D" w:rsidRPr="00B44C3A" w:rsidRDefault="004E459D" w:rsidP="00B44C3A">
      <w:pPr>
        <w:pStyle w:val="a4"/>
        <w:autoSpaceDE w:val="0"/>
        <w:autoSpaceDN w:val="0"/>
        <w:adjustRightInd w:val="0"/>
        <w:spacing w:after="0" w:line="240" w:lineRule="auto"/>
        <w:jc w:val="both"/>
        <w:rPr>
          <w:rFonts w:ascii="Times New Roman" w:hAnsi="Times New Roman" w:cs="Times New Roman"/>
          <w:sz w:val="28"/>
          <w:szCs w:val="28"/>
        </w:rPr>
      </w:pPr>
      <w:r w:rsidRPr="00B44C3A">
        <w:rPr>
          <w:rFonts w:ascii="Times New Roman" w:hAnsi="Times New Roman" w:cs="Times New Roman"/>
          <w:sz w:val="28"/>
          <w:szCs w:val="28"/>
        </w:rPr>
        <w:t>− важность формирования универсальных учебных действий школьников;</w:t>
      </w:r>
    </w:p>
    <w:p w:rsidR="004E459D" w:rsidRPr="00B44C3A" w:rsidRDefault="004E459D" w:rsidP="00B44C3A">
      <w:pPr>
        <w:pStyle w:val="Default"/>
        <w:jc w:val="both"/>
        <w:rPr>
          <w:sz w:val="28"/>
          <w:szCs w:val="28"/>
        </w:rPr>
      </w:pPr>
      <w:r w:rsidRPr="00B44C3A">
        <w:rPr>
          <w:sz w:val="28"/>
          <w:szCs w:val="28"/>
        </w:rPr>
        <w:t xml:space="preserve">− сущность и виды универсальных умений, </w:t>
      </w:r>
    </w:p>
    <w:p w:rsidR="004E459D" w:rsidRPr="00B44C3A" w:rsidRDefault="004E459D" w:rsidP="00B44C3A">
      <w:pPr>
        <w:pStyle w:val="a4"/>
        <w:autoSpaceDE w:val="0"/>
        <w:autoSpaceDN w:val="0"/>
        <w:adjustRightInd w:val="0"/>
        <w:spacing w:after="0" w:line="240" w:lineRule="auto"/>
        <w:jc w:val="both"/>
        <w:rPr>
          <w:rFonts w:ascii="Times New Roman" w:hAnsi="Times New Roman" w:cs="Times New Roman"/>
          <w:sz w:val="28"/>
          <w:szCs w:val="28"/>
        </w:rPr>
      </w:pPr>
      <w:r w:rsidRPr="00B44C3A">
        <w:rPr>
          <w:rFonts w:ascii="Times New Roman" w:hAnsi="Times New Roman" w:cs="Times New Roman"/>
          <w:sz w:val="28"/>
          <w:szCs w:val="28"/>
        </w:rPr>
        <w:lastRenderedPageBreak/>
        <w:t>- педагогические приемы и способы их формирования</w:t>
      </w:r>
    </w:p>
    <w:p w:rsidR="004E459D" w:rsidRPr="00B44C3A" w:rsidRDefault="004E459D" w:rsidP="00B44C3A">
      <w:pPr>
        <w:pStyle w:val="Default"/>
        <w:jc w:val="both"/>
        <w:rPr>
          <w:sz w:val="28"/>
          <w:szCs w:val="28"/>
        </w:rPr>
      </w:pPr>
      <w:r w:rsidRPr="00B44C3A">
        <w:rPr>
          <w:sz w:val="28"/>
          <w:szCs w:val="28"/>
        </w:rPr>
        <w:t xml:space="preserve">Учитель умеет: </w:t>
      </w:r>
    </w:p>
    <w:p w:rsidR="004E459D" w:rsidRPr="00B44C3A" w:rsidRDefault="004E459D" w:rsidP="00B44C3A">
      <w:pPr>
        <w:pStyle w:val="Default"/>
        <w:jc w:val="both"/>
        <w:rPr>
          <w:sz w:val="28"/>
          <w:szCs w:val="28"/>
        </w:rPr>
      </w:pPr>
      <w:r w:rsidRPr="00B44C3A">
        <w:rPr>
          <w:sz w:val="28"/>
          <w:szCs w:val="28"/>
        </w:rPr>
        <w:t xml:space="preserve">- отбирать содержание и конструировать учебный процесс с учетом формирования </w:t>
      </w:r>
    </w:p>
    <w:p w:rsidR="004E459D" w:rsidRPr="00B44C3A" w:rsidRDefault="004E459D" w:rsidP="00B44C3A">
      <w:pPr>
        <w:pStyle w:val="Default"/>
        <w:jc w:val="both"/>
        <w:rPr>
          <w:sz w:val="28"/>
          <w:szCs w:val="28"/>
        </w:rPr>
      </w:pPr>
      <w:r w:rsidRPr="00B44C3A">
        <w:rPr>
          <w:sz w:val="28"/>
          <w:szCs w:val="28"/>
        </w:rPr>
        <w:t xml:space="preserve">УДД </w:t>
      </w:r>
    </w:p>
    <w:p w:rsidR="004E459D" w:rsidRPr="00B44C3A" w:rsidRDefault="004E459D" w:rsidP="00B44C3A">
      <w:pPr>
        <w:pStyle w:val="Default"/>
        <w:jc w:val="both"/>
        <w:rPr>
          <w:sz w:val="28"/>
          <w:szCs w:val="28"/>
        </w:rPr>
      </w:pPr>
      <w:r w:rsidRPr="00B44C3A">
        <w:rPr>
          <w:sz w:val="28"/>
          <w:szCs w:val="28"/>
        </w:rPr>
        <w:t xml:space="preserve">- использовать диагностический инструментарий успешности формирования УДД </w:t>
      </w:r>
    </w:p>
    <w:p w:rsidR="004E459D" w:rsidRPr="00B44C3A" w:rsidRDefault="004E459D" w:rsidP="00B44C3A">
      <w:pPr>
        <w:pStyle w:val="Default"/>
        <w:jc w:val="both"/>
        <w:rPr>
          <w:sz w:val="28"/>
          <w:szCs w:val="28"/>
        </w:rPr>
      </w:pPr>
      <w:r w:rsidRPr="00B44C3A">
        <w:rPr>
          <w:sz w:val="28"/>
          <w:szCs w:val="28"/>
        </w:rPr>
        <w:t xml:space="preserve">- привлекать родителей к совместному решению проблемы формирования УДД </w:t>
      </w:r>
    </w:p>
    <w:p w:rsidR="004E459D" w:rsidRPr="00B44C3A" w:rsidRDefault="004E459D" w:rsidP="00B44C3A">
      <w:pPr>
        <w:pStyle w:val="Default"/>
        <w:jc w:val="both"/>
        <w:rPr>
          <w:sz w:val="28"/>
          <w:szCs w:val="28"/>
        </w:rPr>
      </w:pPr>
      <w:r w:rsidRPr="00B44C3A">
        <w:rPr>
          <w:b/>
          <w:bCs/>
          <w:sz w:val="28"/>
          <w:szCs w:val="28"/>
        </w:rPr>
        <w:t xml:space="preserve">2.2. Рабочие программы учебных предметов и курсов начального общего образования </w:t>
      </w:r>
    </w:p>
    <w:p w:rsidR="004E459D" w:rsidRPr="00B44C3A" w:rsidRDefault="004E459D" w:rsidP="00B44C3A">
      <w:pPr>
        <w:pStyle w:val="Default"/>
        <w:jc w:val="both"/>
        <w:rPr>
          <w:sz w:val="28"/>
          <w:szCs w:val="28"/>
        </w:rPr>
      </w:pPr>
      <w:r w:rsidRPr="00B44C3A">
        <w:rPr>
          <w:sz w:val="28"/>
          <w:szCs w:val="28"/>
        </w:rPr>
        <w:t xml:space="preserve">Рабочие программы учебных предметов, курсов, в том числе внеурочной деятельности направлены на достижение планируемых результатов освоения основной образовательной программы начального общего образования. </w:t>
      </w:r>
    </w:p>
    <w:p w:rsidR="004E459D" w:rsidRPr="00B44C3A" w:rsidRDefault="004E459D" w:rsidP="00B44C3A">
      <w:pPr>
        <w:pStyle w:val="Default"/>
        <w:jc w:val="both"/>
        <w:rPr>
          <w:sz w:val="28"/>
          <w:szCs w:val="28"/>
        </w:rPr>
      </w:pPr>
      <w:r w:rsidRPr="00B44C3A">
        <w:rPr>
          <w:sz w:val="28"/>
          <w:szCs w:val="28"/>
        </w:rPr>
        <w:t xml:space="preserve">Рабочие программы отдельных учебных предметов, курсов, в том числе внеурочной деятельности разрабатываются на основе примерных программ и требований к результатам освоения основной образовательной программы начального общего образования с учетом программ, включенных в ее структуру. </w:t>
      </w:r>
    </w:p>
    <w:p w:rsidR="004E459D" w:rsidRPr="00B44C3A" w:rsidRDefault="004E459D" w:rsidP="00B44C3A">
      <w:pPr>
        <w:pStyle w:val="Default"/>
        <w:jc w:val="both"/>
        <w:rPr>
          <w:sz w:val="28"/>
          <w:szCs w:val="28"/>
        </w:rPr>
      </w:pPr>
      <w:r w:rsidRPr="00B44C3A">
        <w:rPr>
          <w:b/>
          <w:bCs/>
          <w:sz w:val="28"/>
          <w:szCs w:val="28"/>
        </w:rPr>
        <w:t xml:space="preserve">Рабочие программы учебных предметов, курсов содержат: </w:t>
      </w:r>
    </w:p>
    <w:p w:rsidR="004E459D" w:rsidRPr="00B44C3A" w:rsidRDefault="004E459D" w:rsidP="00B44C3A">
      <w:pPr>
        <w:pStyle w:val="Default"/>
        <w:jc w:val="both"/>
        <w:rPr>
          <w:sz w:val="28"/>
          <w:szCs w:val="28"/>
        </w:rPr>
      </w:pPr>
      <w:r w:rsidRPr="00B44C3A">
        <w:rPr>
          <w:sz w:val="28"/>
          <w:szCs w:val="28"/>
        </w:rPr>
        <w:t xml:space="preserve">1) планируемые результаты освоения учебного предмета, курса; </w:t>
      </w:r>
    </w:p>
    <w:p w:rsidR="004E459D" w:rsidRPr="00B44C3A" w:rsidRDefault="004E459D" w:rsidP="00B44C3A">
      <w:pPr>
        <w:pStyle w:val="Default"/>
        <w:jc w:val="both"/>
        <w:rPr>
          <w:sz w:val="28"/>
          <w:szCs w:val="28"/>
        </w:rPr>
      </w:pPr>
      <w:r w:rsidRPr="00B44C3A">
        <w:rPr>
          <w:sz w:val="28"/>
          <w:szCs w:val="28"/>
        </w:rPr>
        <w:t xml:space="preserve">2) содержание учебного предмета, курса; </w:t>
      </w:r>
    </w:p>
    <w:p w:rsidR="004E459D" w:rsidRPr="00B44C3A" w:rsidRDefault="004E459D" w:rsidP="00B44C3A">
      <w:pPr>
        <w:pStyle w:val="Default"/>
        <w:jc w:val="both"/>
        <w:rPr>
          <w:sz w:val="28"/>
          <w:szCs w:val="28"/>
        </w:rPr>
      </w:pPr>
      <w:r w:rsidRPr="00B44C3A">
        <w:rPr>
          <w:sz w:val="28"/>
          <w:szCs w:val="28"/>
        </w:rPr>
        <w:t>3) тематическое планирование, в том числе с учетом рабочей программы воспитания с указанием количества часов, отводимых на освоение каждой темы.(изм</w:t>
      </w:r>
      <w:proofErr w:type="gramStart"/>
      <w:r w:rsidRPr="00B44C3A">
        <w:rPr>
          <w:sz w:val="28"/>
          <w:szCs w:val="28"/>
        </w:rPr>
        <w:t>.М</w:t>
      </w:r>
      <w:proofErr w:type="gramEnd"/>
      <w:r w:rsidRPr="00B44C3A">
        <w:rPr>
          <w:sz w:val="28"/>
          <w:szCs w:val="28"/>
        </w:rPr>
        <w:t xml:space="preserve">инпросвещения России от 11.12.2020 г. №712) </w:t>
      </w:r>
    </w:p>
    <w:p w:rsidR="004E459D" w:rsidRPr="00B44C3A" w:rsidRDefault="004E459D" w:rsidP="00B44C3A">
      <w:pPr>
        <w:pStyle w:val="Default"/>
        <w:jc w:val="both"/>
        <w:rPr>
          <w:sz w:val="28"/>
          <w:szCs w:val="28"/>
        </w:rPr>
      </w:pPr>
      <w:r w:rsidRPr="00B44C3A">
        <w:rPr>
          <w:b/>
          <w:bCs/>
          <w:sz w:val="28"/>
          <w:szCs w:val="28"/>
        </w:rPr>
        <w:t xml:space="preserve">Рабочие программы курсов внеурочной деятельности содержат: </w:t>
      </w:r>
    </w:p>
    <w:p w:rsidR="004E459D" w:rsidRPr="00B44C3A" w:rsidRDefault="004E459D" w:rsidP="00B44C3A">
      <w:pPr>
        <w:pStyle w:val="Default"/>
        <w:jc w:val="both"/>
        <w:rPr>
          <w:sz w:val="28"/>
          <w:szCs w:val="28"/>
        </w:rPr>
      </w:pPr>
      <w:r w:rsidRPr="00B44C3A">
        <w:rPr>
          <w:sz w:val="28"/>
          <w:szCs w:val="28"/>
        </w:rPr>
        <w:t xml:space="preserve">1) результаты освоения курса внеурочной деятельности; </w:t>
      </w:r>
    </w:p>
    <w:p w:rsidR="004E459D" w:rsidRPr="00B44C3A" w:rsidRDefault="004E459D" w:rsidP="00B44C3A">
      <w:pPr>
        <w:pStyle w:val="Default"/>
        <w:jc w:val="both"/>
        <w:rPr>
          <w:sz w:val="28"/>
          <w:szCs w:val="28"/>
        </w:rPr>
      </w:pPr>
      <w:r w:rsidRPr="00B44C3A">
        <w:rPr>
          <w:sz w:val="28"/>
          <w:szCs w:val="28"/>
        </w:rPr>
        <w:t xml:space="preserve">2) содержание курса внеурочной деятельности с указанием форм организации и видов деятельности; </w:t>
      </w:r>
    </w:p>
    <w:p w:rsidR="004E459D" w:rsidRPr="00B44C3A" w:rsidRDefault="004E459D" w:rsidP="00B44C3A">
      <w:pPr>
        <w:pStyle w:val="Default"/>
        <w:jc w:val="both"/>
        <w:rPr>
          <w:sz w:val="28"/>
          <w:szCs w:val="28"/>
        </w:rPr>
      </w:pPr>
      <w:r w:rsidRPr="00B44C3A">
        <w:rPr>
          <w:sz w:val="28"/>
          <w:szCs w:val="28"/>
        </w:rPr>
        <w:t xml:space="preserve">3) тематическое планирование. </w:t>
      </w:r>
      <w:r w:rsidRPr="00B44C3A">
        <w:rPr>
          <w:i/>
          <w:iCs/>
          <w:sz w:val="28"/>
          <w:szCs w:val="28"/>
        </w:rPr>
        <w:t xml:space="preserve">(Рабочие программы являются приложением к ООП НОО) </w:t>
      </w:r>
    </w:p>
    <w:p w:rsidR="004E459D" w:rsidRPr="00B44C3A" w:rsidRDefault="004E459D" w:rsidP="00B44C3A">
      <w:pPr>
        <w:pStyle w:val="Default"/>
        <w:jc w:val="both"/>
        <w:rPr>
          <w:sz w:val="28"/>
          <w:szCs w:val="28"/>
        </w:rPr>
      </w:pPr>
      <w:r w:rsidRPr="00B44C3A">
        <w:rPr>
          <w:b/>
          <w:bCs/>
          <w:sz w:val="28"/>
          <w:szCs w:val="28"/>
        </w:rPr>
        <w:t xml:space="preserve">2.3. Программа Воспитания </w:t>
      </w:r>
    </w:p>
    <w:p w:rsidR="004E459D" w:rsidRPr="00B44C3A" w:rsidRDefault="004E459D" w:rsidP="00B44C3A">
      <w:pPr>
        <w:pStyle w:val="Default"/>
        <w:jc w:val="both"/>
        <w:rPr>
          <w:sz w:val="28"/>
          <w:szCs w:val="28"/>
        </w:rPr>
      </w:pPr>
    </w:p>
    <w:p w:rsidR="004E459D" w:rsidRPr="00B44C3A" w:rsidRDefault="004E459D" w:rsidP="00B44C3A">
      <w:pPr>
        <w:pStyle w:val="Default"/>
        <w:jc w:val="both"/>
        <w:rPr>
          <w:sz w:val="28"/>
          <w:szCs w:val="28"/>
        </w:rPr>
      </w:pPr>
      <w:r w:rsidRPr="00B44C3A">
        <w:rPr>
          <w:b/>
          <w:bCs/>
          <w:sz w:val="28"/>
          <w:szCs w:val="28"/>
        </w:rPr>
        <w:t xml:space="preserve">Пояснительная записка </w:t>
      </w:r>
    </w:p>
    <w:p w:rsidR="004E459D" w:rsidRPr="00B44C3A" w:rsidRDefault="004E459D" w:rsidP="00B44C3A">
      <w:pPr>
        <w:pStyle w:val="Default"/>
        <w:jc w:val="both"/>
        <w:rPr>
          <w:sz w:val="28"/>
          <w:szCs w:val="28"/>
        </w:rPr>
      </w:pPr>
      <w:r w:rsidRPr="00B44C3A">
        <w:rPr>
          <w:sz w:val="28"/>
          <w:szCs w:val="28"/>
        </w:rPr>
        <w:t xml:space="preserve">Программа воспитания МБОУ «Усть -Джилиндинская основная общеобразовательная школа» (далее - Программа) разработана в соответствии с приказом </w:t>
      </w:r>
    </w:p>
    <w:p w:rsidR="004E459D" w:rsidRPr="00B44C3A" w:rsidRDefault="004E459D" w:rsidP="00B44C3A">
      <w:pPr>
        <w:pStyle w:val="a4"/>
        <w:autoSpaceDE w:val="0"/>
        <w:autoSpaceDN w:val="0"/>
        <w:adjustRightInd w:val="0"/>
        <w:spacing w:after="0" w:line="240" w:lineRule="auto"/>
        <w:jc w:val="both"/>
        <w:rPr>
          <w:rFonts w:ascii="Times New Roman" w:hAnsi="Times New Roman" w:cs="Times New Roman"/>
          <w:sz w:val="28"/>
          <w:szCs w:val="28"/>
        </w:rPr>
      </w:pPr>
      <w:r w:rsidRPr="00B44C3A">
        <w:rPr>
          <w:rFonts w:ascii="Times New Roman" w:hAnsi="Times New Roman" w:cs="Times New Roman"/>
          <w:sz w:val="28"/>
          <w:szCs w:val="28"/>
        </w:rPr>
        <w:t xml:space="preserve">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 методическими рекомендациями «Примерная программа воспитания», утверждённой 02.06.2020 года на заседании Федерального учебно-методического объединения по общему образованию, Федеральными государственными образовательными стандартами (далее - ФГОС) общего образования. </w:t>
      </w:r>
      <w:r w:rsidRPr="00B44C3A">
        <w:rPr>
          <w:rFonts w:ascii="Times New Roman" w:hAnsi="Times New Roman" w:cs="Times New Roman"/>
          <w:sz w:val="28"/>
          <w:szCs w:val="28"/>
        </w:rPr>
        <w:lastRenderedPageBreak/>
        <w:t xml:space="preserve">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w:t>
      </w:r>
    </w:p>
    <w:p w:rsidR="004E459D" w:rsidRPr="00B44C3A" w:rsidRDefault="004E459D" w:rsidP="00B44C3A">
      <w:pPr>
        <w:pStyle w:val="Default"/>
        <w:jc w:val="both"/>
        <w:rPr>
          <w:sz w:val="28"/>
          <w:szCs w:val="28"/>
        </w:rPr>
      </w:pPr>
      <w:r w:rsidRPr="00B44C3A">
        <w:rPr>
          <w:sz w:val="28"/>
          <w:szCs w:val="28"/>
        </w:rPr>
        <w:t xml:space="preserve">взаимоотношений с окружающими их людьми. Воспитательная программа является обязательной частью основных образовательных программ МБОУ </w:t>
      </w:r>
    </w:p>
    <w:p w:rsidR="004E459D" w:rsidRPr="00B44C3A" w:rsidRDefault="004E459D" w:rsidP="00B44C3A">
      <w:pPr>
        <w:pStyle w:val="Default"/>
        <w:jc w:val="both"/>
        <w:rPr>
          <w:sz w:val="28"/>
          <w:szCs w:val="28"/>
        </w:rPr>
      </w:pPr>
      <w:r w:rsidRPr="00B44C3A">
        <w:rPr>
          <w:sz w:val="28"/>
          <w:szCs w:val="28"/>
        </w:rPr>
        <w:t xml:space="preserve">«Усть -Джилиндинская основная общеобразовательная школа» и призвана помочь всем участникам образовательного процесса реализовать воспитательный </w:t>
      </w:r>
    </w:p>
    <w:p w:rsidR="004E459D" w:rsidRPr="00B44C3A" w:rsidRDefault="004E459D" w:rsidP="00B44C3A">
      <w:pPr>
        <w:pStyle w:val="Default"/>
        <w:jc w:val="both"/>
        <w:rPr>
          <w:sz w:val="28"/>
          <w:szCs w:val="28"/>
        </w:rPr>
      </w:pPr>
      <w:r w:rsidRPr="00B44C3A">
        <w:rPr>
          <w:sz w:val="28"/>
          <w:szCs w:val="28"/>
        </w:rPr>
        <w:t xml:space="preserve">потенциал совместной деятельности и тем самым сделать школу </w:t>
      </w:r>
    </w:p>
    <w:p w:rsidR="004E459D" w:rsidRPr="00B44C3A" w:rsidRDefault="004E459D" w:rsidP="00B44C3A">
      <w:pPr>
        <w:pStyle w:val="Default"/>
        <w:jc w:val="both"/>
        <w:rPr>
          <w:sz w:val="28"/>
          <w:szCs w:val="28"/>
        </w:rPr>
      </w:pPr>
      <w:r w:rsidRPr="00B44C3A">
        <w:rPr>
          <w:sz w:val="28"/>
          <w:szCs w:val="28"/>
        </w:rPr>
        <w:t xml:space="preserve">воспитывающей организацией. Программа воспитания призвана обеспечить достижение обучающимся личностных результатов, определенные ФГОС: формировать у обучающихся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 </w:t>
      </w:r>
    </w:p>
    <w:p w:rsidR="004E459D" w:rsidRPr="00B44C3A" w:rsidRDefault="004E459D" w:rsidP="00B44C3A">
      <w:pPr>
        <w:pStyle w:val="Default"/>
        <w:jc w:val="both"/>
        <w:rPr>
          <w:sz w:val="28"/>
          <w:szCs w:val="28"/>
        </w:rPr>
      </w:pPr>
      <w:r w:rsidRPr="00B44C3A">
        <w:rPr>
          <w:sz w:val="28"/>
          <w:szCs w:val="28"/>
        </w:rPr>
        <w:t xml:space="preserve">значимой деятельности школы. Данная программа воспитания показывает систему работы с обучающимися в школе. </w:t>
      </w:r>
    </w:p>
    <w:p w:rsidR="004E459D" w:rsidRPr="00B44C3A" w:rsidRDefault="004E459D" w:rsidP="00B44C3A">
      <w:pPr>
        <w:pStyle w:val="Default"/>
        <w:jc w:val="both"/>
        <w:rPr>
          <w:sz w:val="28"/>
          <w:szCs w:val="28"/>
        </w:rPr>
      </w:pPr>
      <w:r w:rsidRPr="00B44C3A">
        <w:rPr>
          <w:b/>
          <w:bCs/>
          <w:sz w:val="28"/>
          <w:szCs w:val="28"/>
        </w:rPr>
        <w:t xml:space="preserve">1. ОСОБЕННОСТИ ОРГАНИЗУЕМОГО В ШКОЛЕ ВОСПИТАТЕЛЬНОГО ПРОЦЕССА </w:t>
      </w:r>
    </w:p>
    <w:p w:rsidR="004E459D" w:rsidRPr="00B44C3A" w:rsidRDefault="004E459D" w:rsidP="00B44C3A">
      <w:pPr>
        <w:pStyle w:val="Default"/>
        <w:jc w:val="both"/>
        <w:rPr>
          <w:sz w:val="28"/>
          <w:szCs w:val="28"/>
        </w:rPr>
      </w:pPr>
      <w:r w:rsidRPr="00B44C3A">
        <w:rPr>
          <w:sz w:val="28"/>
          <w:szCs w:val="28"/>
        </w:rPr>
        <w:t xml:space="preserve">Процесс воспитания в МБОУ «Усть -Джилиндинская ООШ» основывается на следующих принципах взаимодействия педагогов и школьников: </w:t>
      </w:r>
    </w:p>
    <w:p w:rsidR="004E459D" w:rsidRPr="00B44C3A" w:rsidRDefault="004E459D" w:rsidP="00B44C3A">
      <w:pPr>
        <w:pStyle w:val="Default"/>
        <w:jc w:val="both"/>
        <w:rPr>
          <w:sz w:val="28"/>
          <w:szCs w:val="28"/>
        </w:rPr>
      </w:pPr>
      <w:r w:rsidRPr="00B44C3A">
        <w:rPr>
          <w:sz w:val="28"/>
          <w:szCs w:val="28"/>
        </w:rPr>
        <w:t xml:space="preserve">- неукоснительное соблюдение законности и прав семьи и ребенка, </w:t>
      </w:r>
    </w:p>
    <w:p w:rsidR="004E459D" w:rsidRPr="00B44C3A" w:rsidRDefault="004E459D" w:rsidP="00B44C3A">
      <w:pPr>
        <w:pStyle w:val="Default"/>
        <w:jc w:val="both"/>
        <w:rPr>
          <w:sz w:val="28"/>
          <w:szCs w:val="28"/>
        </w:rPr>
      </w:pPr>
    </w:p>
    <w:p w:rsidR="004E459D" w:rsidRPr="00B44C3A" w:rsidRDefault="004E459D" w:rsidP="00B44C3A">
      <w:pPr>
        <w:pStyle w:val="Default"/>
        <w:jc w:val="both"/>
        <w:rPr>
          <w:sz w:val="28"/>
          <w:szCs w:val="28"/>
        </w:rPr>
      </w:pPr>
      <w:r w:rsidRPr="00B44C3A">
        <w:rPr>
          <w:sz w:val="28"/>
          <w:szCs w:val="28"/>
        </w:rPr>
        <w:t xml:space="preserve">соблюдения конфиденциальности информации о ребенке и семье, приоритета безопасности ребенка при нахождении в школе; </w:t>
      </w:r>
    </w:p>
    <w:p w:rsidR="004E459D" w:rsidRPr="00B44C3A" w:rsidRDefault="004E459D" w:rsidP="00B44C3A">
      <w:pPr>
        <w:pStyle w:val="Default"/>
        <w:jc w:val="both"/>
        <w:rPr>
          <w:sz w:val="28"/>
          <w:szCs w:val="28"/>
        </w:rPr>
      </w:pPr>
      <w:r w:rsidRPr="00B44C3A">
        <w:rPr>
          <w:sz w:val="28"/>
          <w:szCs w:val="28"/>
        </w:rPr>
        <w:t xml:space="preserve">- ориентир на создание психологически комфортной среды для каждого ребенка и взрослого, без которой невозможно конструктивное </w:t>
      </w:r>
    </w:p>
    <w:p w:rsidR="004E459D" w:rsidRPr="00B44C3A" w:rsidRDefault="004E459D" w:rsidP="00B44C3A">
      <w:pPr>
        <w:pStyle w:val="Default"/>
        <w:jc w:val="both"/>
        <w:rPr>
          <w:sz w:val="28"/>
          <w:szCs w:val="28"/>
        </w:rPr>
      </w:pPr>
    </w:p>
    <w:p w:rsidR="004E459D" w:rsidRPr="00B44C3A" w:rsidRDefault="004E459D" w:rsidP="00B44C3A">
      <w:pPr>
        <w:pStyle w:val="Default"/>
        <w:jc w:val="both"/>
        <w:rPr>
          <w:sz w:val="28"/>
          <w:szCs w:val="28"/>
        </w:rPr>
      </w:pPr>
      <w:r w:rsidRPr="00B44C3A">
        <w:rPr>
          <w:sz w:val="28"/>
          <w:szCs w:val="28"/>
        </w:rPr>
        <w:t xml:space="preserve">взаимодействие школьников и педагогов; </w:t>
      </w:r>
    </w:p>
    <w:p w:rsidR="004E459D" w:rsidRPr="00B44C3A" w:rsidRDefault="004E459D" w:rsidP="00B44C3A">
      <w:pPr>
        <w:pStyle w:val="Default"/>
        <w:jc w:val="both"/>
        <w:rPr>
          <w:sz w:val="28"/>
          <w:szCs w:val="28"/>
        </w:rPr>
      </w:pPr>
      <w:r w:rsidRPr="00B44C3A">
        <w:rPr>
          <w:sz w:val="28"/>
          <w:szCs w:val="28"/>
        </w:rPr>
        <w:t xml:space="preserve">- реализация процесса воспитания главным образом через создание в школе детско-взрослых общностей, которые объединяют детей и педагогов </w:t>
      </w:r>
    </w:p>
    <w:p w:rsidR="004E459D" w:rsidRPr="00B44C3A" w:rsidRDefault="004E459D" w:rsidP="00B44C3A">
      <w:pPr>
        <w:pStyle w:val="Default"/>
        <w:jc w:val="both"/>
        <w:rPr>
          <w:sz w:val="28"/>
          <w:szCs w:val="28"/>
        </w:rPr>
      </w:pPr>
    </w:p>
    <w:p w:rsidR="004E459D" w:rsidRPr="00B44C3A" w:rsidRDefault="004E459D" w:rsidP="00B44C3A">
      <w:pPr>
        <w:pStyle w:val="Default"/>
        <w:jc w:val="both"/>
        <w:rPr>
          <w:sz w:val="28"/>
          <w:szCs w:val="28"/>
        </w:rPr>
      </w:pPr>
      <w:r w:rsidRPr="00B44C3A">
        <w:rPr>
          <w:sz w:val="28"/>
          <w:szCs w:val="28"/>
        </w:rPr>
        <w:t xml:space="preserve">содержательными событиями, позитивными эмоциями и доверительными отношениями друг к другу; </w:t>
      </w:r>
    </w:p>
    <w:p w:rsidR="004E459D" w:rsidRPr="00B44C3A" w:rsidRDefault="004E459D" w:rsidP="00B44C3A">
      <w:pPr>
        <w:pStyle w:val="Default"/>
        <w:spacing w:after="224"/>
        <w:jc w:val="both"/>
        <w:rPr>
          <w:sz w:val="28"/>
          <w:szCs w:val="28"/>
        </w:rPr>
      </w:pPr>
      <w:r w:rsidRPr="00B44C3A">
        <w:rPr>
          <w:sz w:val="28"/>
          <w:szCs w:val="28"/>
        </w:rPr>
        <w:t xml:space="preserve">- организация основных совместных дел школьников и педагогов как предмета совместной заботы и взрослых, и детей; </w:t>
      </w:r>
    </w:p>
    <w:p w:rsidR="004E459D" w:rsidRPr="00B44C3A" w:rsidRDefault="004E459D" w:rsidP="00B44C3A">
      <w:pPr>
        <w:pStyle w:val="Default"/>
        <w:jc w:val="both"/>
        <w:rPr>
          <w:sz w:val="28"/>
          <w:szCs w:val="28"/>
        </w:rPr>
      </w:pPr>
      <w:r w:rsidRPr="00B44C3A">
        <w:rPr>
          <w:sz w:val="28"/>
          <w:szCs w:val="28"/>
        </w:rPr>
        <w:t xml:space="preserve">- системность, целесообразность и нешаблонность воспитания как условия его эффективности. </w:t>
      </w:r>
    </w:p>
    <w:p w:rsidR="004E459D" w:rsidRPr="00B44C3A" w:rsidRDefault="004E459D" w:rsidP="00B44C3A">
      <w:pPr>
        <w:pStyle w:val="Default"/>
        <w:jc w:val="both"/>
        <w:rPr>
          <w:sz w:val="28"/>
          <w:szCs w:val="28"/>
        </w:rPr>
      </w:pPr>
    </w:p>
    <w:p w:rsidR="004E459D" w:rsidRPr="00B44C3A" w:rsidRDefault="004E459D" w:rsidP="00B44C3A">
      <w:pPr>
        <w:pStyle w:val="Default"/>
        <w:jc w:val="both"/>
        <w:rPr>
          <w:sz w:val="28"/>
          <w:szCs w:val="28"/>
        </w:rPr>
      </w:pPr>
      <w:r w:rsidRPr="00B44C3A">
        <w:rPr>
          <w:sz w:val="28"/>
          <w:szCs w:val="28"/>
        </w:rPr>
        <w:t xml:space="preserve">Основными традициями воспитания в образовательной организации являются следующие: </w:t>
      </w:r>
    </w:p>
    <w:p w:rsidR="004E459D" w:rsidRPr="00B44C3A" w:rsidRDefault="004E459D" w:rsidP="00B44C3A">
      <w:pPr>
        <w:pStyle w:val="Default"/>
        <w:spacing w:after="216"/>
        <w:jc w:val="both"/>
        <w:rPr>
          <w:sz w:val="28"/>
          <w:szCs w:val="28"/>
        </w:rPr>
      </w:pPr>
      <w:r w:rsidRPr="00B44C3A">
        <w:rPr>
          <w:sz w:val="28"/>
          <w:szCs w:val="28"/>
        </w:rPr>
        <w:t xml:space="preserve">- ключевые общешкольные дела, через которые осуществляется интеграция воспитательных усилий педагогов; </w:t>
      </w:r>
    </w:p>
    <w:p w:rsidR="004E459D" w:rsidRPr="00B44C3A" w:rsidRDefault="004E459D" w:rsidP="00B44C3A">
      <w:pPr>
        <w:pStyle w:val="Default"/>
        <w:jc w:val="both"/>
        <w:rPr>
          <w:sz w:val="28"/>
          <w:szCs w:val="28"/>
        </w:rPr>
      </w:pPr>
      <w:r w:rsidRPr="00B44C3A">
        <w:rPr>
          <w:sz w:val="28"/>
          <w:szCs w:val="28"/>
        </w:rPr>
        <w:lastRenderedPageBreak/>
        <w:t xml:space="preserve">-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w:t>
      </w:r>
    </w:p>
    <w:p w:rsidR="004E459D" w:rsidRPr="00B44C3A" w:rsidRDefault="004E459D" w:rsidP="00B44C3A">
      <w:pPr>
        <w:pStyle w:val="Default"/>
        <w:jc w:val="both"/>
        <w:rPr>
          <w:sz w:val="28"/>
          <w:szCs w:val="28"/>
        </w:rPr>
      </w:pPr>
    </w:p>
    <w:p w:rsidR="004E459D" w:rsidRPr="00B44C3A" w:rsidRDefault="004E459D" w:rsidP="00B44C3A">
      <w:pPr>
        <w:pStyle w:val="a4"/>
        <w:autoSpaceDE w:val="0"/>
        <w:autoSpaceDN w:val="0"/>
        <w:adjustRightInd w:val="0"/>
        <w:spacing w:after="0" w:line="240" w:lineRule="auto"/>
        <w:jc w:val="both"/>
        <w:rPr>
          <w:rFonts w:ascii="Times New Roman" w:hAnsi="Times New Roman" w:cs="Times New Roman"/>
          <w:sz w:val="28"/>
          <w:szCs w:val="28"/>
        </w:rPr>
      </w:pPr>
      <w:r w:rsidRPr="00B44C3A">
        <w:rPr>
          <w:rFonts w:ascii="Times New Roman" w:hAnsi="Times New Roman" w:cs="Times New Roman"/>
          <w:sz w:val="28"/>
          <w:szCs w:val="28"/>
        </w:rPr>
        <w:t xml:space="preserve">педагогов и школьников; </w:t>
      </w:r>
    </w:p>
    <w:p w:rsidR="00DE510B" w:rsidRPr="00B44C3A" w:rsidRDefault="00DE510B" w:rsidP="00B44C3A">
      <w:pPr>
        <w:pStyle w:val="a4"/>
        <w:autoSpaceDE w:val="0"/>
        <w:autoSpaceDN w:val="0"/>
        <w:adjustRightInd w:val="0"/>
        <w:spacing w:after="0" w:line="240" w:lineRule="auto"/>
        <w:jc w:val="both"/>
        <w:rPr>
          <w:rFonts w:ascii="Times New Roman" w:hAnsi="Times New Roman" w:cs="Times New Roman"/>
          <w:sz w:val="28"/>
          <w:szCs w:val="28"/>
        </w:rPr>
      </w:pPr>
    </w:p>
    <w:p w:rsidR="00DE510B" w:rsidRPr="00B44C3A" w:rsidRDefault="00DE510B" w:rsidP="00B44C3A">
      <w:pPr>
        <w:pStyle w:val="Default"/>
        <w:jc w:val="both"/>
        <w:rPr>
          <w:sz w:val="28"/>
          <w:szCs w:val="28"/>
        </w:rPr>
      </w:pPr>
    </w:p>
    <w:p w:rsidR="00DE510B" w:rsidRPr="00B44C3A" w:rsidRDefault="00DE510B" w:rsidP="00B44C3A">
      <w:pPr>
        <w:pStyle w:val="Default"/>
        <w:spacing w:after="220"/>
        <w:jc w:val="both"/>
        <w:rPr>
          <w:sz w:val="28"/>
          <w:szCs w:val="28"/>
        </w:rPr>
      </w:pPr>
      <w:r w:rsidRPr="00B44C3A">
        <w:rPr>
          <w:sz w:val="28"/>
          <w:szCs w:val="28"/>
        </w:rPr>
        <w:t xml:space="preserve">- создание таких условий, при которых по мере взросления ребенка увеличивается и его роль в совместных делах (от пассивного наблюдателя до организатора); </w:t>
      </w:r>
    </w:p>
    <w:p w:rsidR="00DE510B" w:rsidRPr="00B44C3A" w:rsidRDefault="00DE510B" w:rsidP="00B44C3A">
      <w:pPr>
        <w:pStyle w:val="Default"/>
        <w:spacing w:after="220"/>
        <w:jc w:val="both"/>
        <w:rPr>
          <w:sz w:val="28"/>
          <w:szCs w:val="28"/>
        </w:rPr>
      </w:pPr>
      <w:r w:rsidRPr="00B44C3A">
        <w:rPr>
          <w:sz w:val="28"/>
          <w:szCs w:val="28"/>
        </w:rPr>
        <w:t xml:space="preserve">- 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DE510B" w:rsidRPr="00B44C3A" w:rsidRDefault="00DE510B" w:rsidP="00B44C3A">
      <w:pPr>
        <w:pStyle w:val="Default"/>
        <w:jc w:val="both"/>
        <w:rPr>
          <w:sz w:val="28"/>
          <w:szCs w:val="28"/>
        </w:rPr>
      </w:pPr>
      <w:r w:rsidRPr="00B44C3A">
        <w:rPr>
          <w:sz w:val="28"/>
          <w:szCs w:val="28"/>
        </w:rPr>
        <w:t xml:space="preserve">-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(в разрешении конфликтов) функции. </w:t>
      </w:r>
    </w:p>
    <w:p w:rsidR="00DE510B" w:rsidRPr="00B44C3A" w:rsidRDefault="00DE510B" w:rsidP="00B44C3A">
      <w:pPr>
        <w:pStyle w:val="Default"/>
        <w:jc w:val="both"/>
        <w:rPr>
          <w:sz w:val="28"/>
          <w:szCs w:val="28"/>
        </w:rPr>
      </w:pPr>
      <w:r w:rsidRPr="00B44C3A">
        <w:rPr>
          <w:b/>
          <w:bCs/>
          <w:sz w:val="28"/>
          <w:szCs w:val="28"/>
        </w:rPr>
        <w:t xml:space="preserve">2. ЦЕЛЬ И ЗАДАЧИ ВОСПИТАНИЯ </w:t>
      </w:r>
    </w:p>
    <w:p w:rsidR="00DE510B" w:rsidRPr="00B44C3A" w:rsidRDefault="00DE510B" w:rsidP="00B44C3A">
      <w:pPr>
        <w:pStyle w:val="Default"/>
        <w:jc w:val="both"/>
        <w:rPr>
          <w:sz w:val="28"/>
          <w:szCs w:val="28"/>
        </w:rPr>
      </w:pPr>
      <w:r w:rsidRPr="00B44C3A">
        <w:rPr>
          <w:sz w:val="28"/>
          <w:szCs w:val="28"/>
        </w:rPr>
        <w:t xml:space="preserve">В соответствии с Концепцией духовно-нравственного воспитания </w:t>
      </w:r>
    </w:p>
    <w:p w:rsidR="00DE510B" w:rsidRPr="00B44C3A" w:rsidRDefault="00DE510B" w:rsidP="00B44C3A">
      <w:pPr>
        <w:pStyle w:val="Default"/>
        <w:jc w:val="both"/>
        <w:rPr>
          <w:sz w:val="28"/>
          <w:szCs w:val="28"/>
        </w:rPr>
      </w:pPr>
      <w:r w:rsidRPr="00B44C3A">
        <w:rPr>
          <w:sz w:val="28"/>
          <w:szCs w:val="28"/>
        </w:rPr>
        <w:t xml:space="preserve">российских школьников,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w:t>
      </w:r>
    </w:p>
    <w:p w:rsidR="00DE510B" w:rsidRPr="00B44C3A" w:rsidRDefault="00DE510B" w:rsidP="00B44C3A">
      <w:pPr>
        <w:pStyle w:val="Default"/>
        <w:jc w:val="both"/>
        <w:rPr>
          <w:sz w:val="28"/>
          <w:szCs w:val="28"/>
        </w:rPr>
      </w:pPr>
      <w:r w:rsidRPr="00B44C3A">
        <w:rPr>
          <w:sz w:val="28"/>
          <w:szCs w:val="28"/>
        </w:rPr>
        <w:t xml:space="preserve">духовных и культурных традициях российского народа. Исходя из этого воспитательного идеала, а также основываясь на базовых для нашего </w:t>
      </w:r>
    </w:p>
    <w:p w:rsidR="00DE510B" w:rsidRPr="00B44C3A" w:rsidRDefault="00DE510B" w:rsidP="00B44C3A">
      <w:pPr>
        <w:pStyle w:val="Default"/>
        <w:jc w:val="both"/>
        <w:rPr>
          <w:sz w:val="28"/>
          <w:szCs w:val="28"/>
        </w:rPr>
      </w:pPr>
      <w:r w:rsidRPr="00B44C3A">
        <w:rPr>
          <w:sz w:val="28"/>
          <w:szCs w:val="28"/>
        </w:rPr>
        <w:t xml:space="preserve">общества ценностях (таких как семья, труд, отечество, природа, мир, знания, культура, здоровье, человек) формулируется общая цель воспитания в </w:t>
      </w:r>
    </w:p>
    <w:p w:rsidR="00DE510B" w:rsidRPr="00B44C3A" w:rsidRDefault="00DE510B" w:rsidP="00B44C3A">
      <w:pPr>
        <w:pStyle w:val="Default"/>
        <w:jc w:val="both"/>
        <w:rPr>
          <w:sz w:val="28"/>
          <w:szCs w:val="28"/>
        </w:rPr>
      </w:pPr>
      <w:r w:rsidRPr="00B44C3A">
        <w:rPr>
          <w:sz w:val="28"/>
          <w:szCs w:val="28"/>
        </w:rPr>
        <w:t xml:space="preserve">общеобразовательной организации – личностное развитие школьников, проявляющееся: </w:t>
      </w:r>
    </w:p>
    <w:p w:rsidR="00DE510B" w:rsidRPr="00B44C3A" w:rsidRDefault="00DE510B" w:rsidP="00B44C3A">
      <w:pPr>
        <w:pStyle w:val="Default"/>
        <w:spacing w:after="220"/>
        <w:jc w:val="both"/>
        <w:rPr>
          <w:sz w:val="28"/>
          <w:szCs w:val="28"/>
        </w:rPr>
      </w:pPr>
      <w:r w:rsidRPr="00B44C3A">
        <w:rPr>
          <w:sz w:val="28"/>
          <w:szCs w:val="28"/>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DE510B" w:rsidRPr="00B44C3A" w:rsidRDefault="00DE510B" w:rsidP="00B44C3A">
      <w:pPr>
        <w:pStyle w:val="Default"/>
        <w:spacing w:after="220"/>
        <w:jc w:val="both"/>
        <w:rPr>
          <w:sz w:val="28"/>
          <w:szCs w:val="28"/>
        </w:rPr>
      </w:pPr>
      <w:r w:rsidRPr="00B44C3A">
        <w:rPr>
          <w:sz w:val="28"/>
          <w:szCs w:val="28"/>
        </w:rPr>
        <w:t xml:space="preserve">2) в развитии их позитивных отношений к этим общественным ценностям (то есть в развитии их социально значимых отношений); </w:t>
      </w:r>
    </w:p>
    <w:p w:rsidR="00DE510B" w:rsidRPr="00B44C3A" w:rsidRDefault="00DE510B" w:rsidP="00B44C3A">
      <w:pPr>
        <w:pStyle w:val="Default"/>
        <w:jc w:val="both"/>
        <w:rPr>
          <w:sz w:val="28"/>
          <w:szCs w:val="28"/>
        </w:rPr>
      </w:pPr>
      <w:r w:rsidRPr="00B44C3A">
        <w:rPr>
          <w:sz w:val="28"/>
          <w:szCs w:val="28"/>
        </w:rPr>
        <w:t xml:space="preserve">3) в приобретении ими соответствующего этим ценностям опыта поведения, опыта применения сформированных знаний и отношений на практике (то </w:t>
      </w:r>
    </w:p>
    <w:p w:rsidR="00DE510B" w:rsidRPr="00B44C3A" w:rsidRDefault="00DE510B" w:rsidP="00B44C3A">
      <w:pPr>
        <w:pStyle w:val="Default"/>
        <w:jc w:val="both"/>
        <w:rPr>
          <w:sz w:val="28"/>
          <w:szCs w:val="28"/>
        </w:rPr>
      </w:pPr>
    </w:p>
    <w:p w:rsidR="00DE510B" w:rsidRPr="00B44C3A" w:rsidRDefault="00DE510B" w:rsidP="00B44C3A">
      <w:pPr>
        <w:pStyle w:val="Default"/>
        <w:jc w:val="both"/>
        <w:rPr>
          <w:sz w:val="28"/>
          <w:szCs w:val="28"/>
        </w:rPr>
      </w:pPr>
      <w:r w:rsidRPr="00B44C3A">
        <w:rPr>
          <w:sz w:val="28"/>
          <w:szCs w:val="28"/>
        </w:rPr>
        <w:t xml:space="preserve">есть в приобретении ими опыта осуществления социально значимых дел). </w:t>
      </w:r>
    </w:p>
    <w:p w:rsidR="00DE510B" w:rsidRPr="00B44C3A" w:rsidRDefault="00DE510B" w:rsidP="00B44C3A">
      <w:pPr>
        <w:pStyle w:val="Default"/>
        <w:jc w:val="both"/>
        <w:rPr>
          <w:sz w:val="28"/>
          <w:szCs w:val="28"/>
        </w:rPr>
      </w:pPr>
      <w:r w:rsidRPr="00B44C3A">
        <w:rPr>
          <w:sz w:val="28"/>
          <w:szCs w:val="28"/>
        </w:rPr>
        <w:t xml:space="preserve">Данная цель ориентирует педагогов не на обеспечение соответствия личности ребенка единому стандарту, а на обеспечение позитивной </w:t>
      </w:r>
    </w:p>
    <w:p w:rsidR="00DE510B" w:rsidRPr="00B44C3A" w:rsidRDefault="00DE510B" w:rsidP="00B44C3A">
      <w:pPr>
        <w:pStyle w:val="Default"/>
        <w:jc w:val="both"/>
        <w:rPr>
          <w:sz w:val="28"/>
          <w:szCs w:val="28"/>
        </w:rPr>
      </w:pPr>
      <w:r w:rsidRPr="00B44C3A">
        <w:rPr>
          <w:sz w:val="28"/>
          <w:szCs w:val="28"/>
        </w:rPr>
        <w:t xml:space="preserve">динамики развития его личности. Конкретизация общей цели воспитания применительно к возрастным особенностям школьников позволяет выделить </w:t>
      </w:r>
      <w:r w:rsidRPr="00B44C3A">
        <w:rPr>
          <w:sz w:val="28"/>
          <w:szCs w:val="28"/>
        </w:rPr>
        <w:lastRenderedPageBreak/>
        <w:t xml:space="preserve">в ней следующие целевые приоритеты, соответствующие трем уровням общего образования: </w:t>
      </w:r>
    </w:p>
    <w:p w:rsidR="00DE510B" w:rsidRPr="00B44C3A" w:rsidRDefault="00DE510B" w:rsidP="00B44C3A">
      <w:pPr>
        <w:pStyle w:val="Default"/>
        <w:jc w:val="both"/>
        <w:rPr>
          <w:sz w:val="28"/>
          <w:szCs w:val="28"/>
        </w:rPr>
      </w:pPr>
      <w:r w:rsidRPr="00B44C3A">
        <w:rPr>
          <w:sz w:val="28"/>
          <w:szCs w:val="28"/>
        </w:rPr>
        <w:t xml:space="preserve">1. 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w:t>
      </w:r>
    </w:p>
    <w:p w:rsidR="00DE510B" w:rsidRPr="00B44C3A" w:rsidRDefault="00DE510B" w:rsidP="00B44C3A">
      <w:pPr>
        <w:pStyle w:val="Default"/>
        <w:jc w:val="both"/>
        <w:rPr>
          <w:sz w:val="28"/>
          <w:szCs w:val="28"/>
        </w:rPr>
      </w:pPr>
    </w:p>
    <w:p w:rsidR="00DE510B" w:rsidRPr="00B44C3A" w:rsidRDefault="00DE510B" w:rsidP="00B44C3A">
      <w:pPr>
        <w:pStyle w:val="a4"/>
        <w:autoSpaceDE w:val="0"/>
        <w:autoSpaceDN w:val="0"/>
        <w:adjustRightInd w:val="0"/>
        <w:spacing w:after="0" w:line="240" w:lineRule="auto"/>
        <w:jc w:val="both"/>
        <w:rPr>
          <w:rFonts w:ascii="Times New Roman" w:hAnsi="Times New Roman" w:cs="Times New Roman"/>
          <w:sz w:val="28"/>
          <w:szCs w:val="28"/>
        </w:rPr>
      </w:pPr>
      <w:r w:rsidRPr="00B44C3A">
        <w:rPr>
          <w:rFonts w:ascii="Times New Roman" w:hAnsi="Times New Roman" w:cs="Times New Roman"/>
          <w:sz w:val="28"/>
          <w:szCs w:val="28"/>
        </w:rPr>
        <w:t>К наиболее важным из них относятся следующие:</w:t>
      </w:r>
    </w:p>
    <w:p w:rsidR="00DE510B" w:rsidRPr="00B44C3A" w:rsidRDefault="00DE510B" w:rsidP="00B44C3A">
      <w:pPr>
        <w:pStyle w:val="Default"/>
        <w:jc w:val="both"/>
        <w:rPr>
          <w:sz w:val="28"/>
          <w:szCs w:val="28"/>
        </w:rPr>
      </w:pPr>
    </w:p>
    <w:p w:rsidR="00DE510B" w:rsidRPr="00B44C3A" w:rsidRDefault="00DE510B" w:rsidP="00B44C3A">
      <w:pPr>
        <w:pStyle w:val="Default"/>
        <w:jc w:val="both"/>
        <w:rPr>
          <w:sz w:val="28"/>
          <w:szCs w:val="28"/>
        </w:rPr>
      </w:pPr>
      <w:r w:rsidRPr="00B44C3A">
        <w:rPr>
          <w:sz w:val="28"/>
          <w:szCs w:val="28"/>
        </w:rPr>
        <w:t xml:space="preserve">- быть любящим, послушным и отзывчивым сыном (дочерью), братом (сестрой), внуком (внучкой); уважать старших и заботиться о младших </w:t>
      </w:r>
    </w:p>
    <w:p w:rsidR="00DE510B" w:rsidRPr="00B44C3A" w:rsidRDefault="00DE510B" w:rsidP="00B44C3A">
      <w:pPr>
        <w:pStyle w:val="Default"/>
        <w:jc w:val="both"/>
        <w:rPr>
          <w:sz w:val="28"/>
          <w:szCs w:val="28"/>
        </w:rPr>
      </w:pPr>
      <w:r w:rsidRPr="00B44C3A">
        <w:rPr>
          <w:sz w:val="28"/>
          <w:szCs w:val="28"/>
        </w:rPr>
        <w:t xml:space="preserve">членах семьи; выполнять посильную для ребёнка домашнюю работу, помогая старшим; </w:t>
      </w:r>
    </w:p>
    <w:p w:rsidR="00DE510B" w:rsidRPr="00B44C3A" w:rsidRDefault="00DE510B" w:rsidP="00B44C3A">
      <w:pPr>
        <w:pStyle w:val="Default"/>
        <w:spacing w:after="220"/>
        <w:jc w:val="both"/>
        <w:rPr>
          <w:sz w:val="28"/>
          <w:szCs w:val="28"/>
        </w:rPr>
      </w:pPr>
      <w:r w:rsidRPr="00B44C3A">
        <w:rPr>
          <w:sz w:val="28"/>
          <w:szCs w:val="28"/>
        </w:rPr>
        <w:t xml:space="preserve">- быть трудолюбивым, следуя принципу «делу — время, потехе — час» как в учебных занятиях, так и в домашних делах, доводить начатое дело до конца; </w:t>
      </w:r>
    </w:p>
    <w:p w:rsidR="00DE510B" w:rsidRPr="00B44C3A" w:rsidRDefault="00DE510B" w:rsidP="00B44C3A">
      <w:pPr>
        <w:pStyle w:val="Default"/>
        <w:spacing w:after="220"/>
        <w:jc w:val="both"/>
        <w:rPr>
          <w:sz w:val="28"/>
          <w:szCs w:val="28"/>
        </w:rPr>
      </w:pPr>
      <w:r w:rsidRPr="00B44C3A">
        <w:rPr>
          <w:sz w:val="28"/>
          <w:szCs w:val="28"/>
        </w:rPr>
        <w:t xml:space="preserve">- знать и любить свою Родину – свой родной дом, двор, улицу, город, село, свою страну; </w:t>
      </w:r>
    </w:p>
    <w:p w:rsidR="00DE510B" w:rsidRPr="00B44C3A" w:rsidRDefault="00DE510B" w:rsidP="00B44C3A">
      <w:pPr>
        <w:pStyle w:val="Default"/>
        <w:spacing w:after="220"/>
        <w:jc w:val="both"/>
        <w:rPr>
          <w:sz w:val="28"/>
          <w:szCs w:val="28"/>
        </w:rPr>
      </w:pPr>
      <w:r w:rsidRPr="00B44C3A">
        <w:rPr>
          <w:sz w:val="28"/>
          <w:szCs w:val="28"/>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DE510B" w:rsidRPr="00B44C3A" w:rsidRDefault="00DE510B" w:rsidP="00B44C3A">
      <w:pPr>
        <w:pStyle w:val="Default"/>
        <w:spacing w:after="220"/>
        <w:jc w:val="both"/>
        <w:rPr>
          <w:sz w:val="28"/>
          <w:szCs w:val="28"/>
        </w:rPr>
      </w:pPr>
      <w:r w:rsidRPr="00B44C3A">
        <w:rPr>
          <w:sz w:val="28"/>
          <w:szCs w:val="28"/>
        </w:rPr>
        <w:t xml:space="preserve">- проявлять миролюбие — не затевать конфликтов и стремиться решать спорные вопросы, не прибегая к силе; </w:t>
      </w:r>
    </w:p>
    <w:p w:rsidR="00DE510B" w:rsidRPr="00B44C3A" w:rsidRDefault="00DE510B" w:rsidP="00B44C3A">
      <w:pPr>
        <w:pStyle w:val="Default"/>
        <w:spacing w:after="220"/>
        <w:jc w:val="both"/>
        <w:rPr>
          <w:sz w:val="28"/>
          <w:szCs w:val="28"/>
        </w:rPr>
      </w:pPr>
      <w:r w:rsidRPr="00B44C3A">
        <w:rPr>
          <w:sz w:val="28"/>
          <w:szCs w:val="28"/>
        </w:rPr>
        <w:t xml:space="preserve">- стремиться узнавать что-то новое, проявлять любознательность, ценить знания; </w:t>
      </w:r>
    </w:p>
    <w:p w:rsidR="00DE510B" w:rsidRPr="00B44C3A" w:rsidRDefault="00DE510B" w:rsidP="00B44C3A">
      <w:pPr>
        <w:pStyle w:val="Default"/>
        <w:spacing w:after="220"/>
        <w:jc w:val="both"/>
        <w:rPr>
          <w:sz w:val="28"/>
          <w:szCs w:val="28"/>
        </w:rPr>
      </w:pPr>
      <w:r w:rsidRPr="00B44C3A">
        <w:rPr>
          <w:sz w:val="28"/>
          <w:szCs w:val="28"/>
        </w:rPr>
        <w:t xml:space="preserve">- быть вежливым и опрятным, скромным и приветливым; </w:t>
      </w:r>
    </w:p>
    <w:p w:rsidR="00DE510B" w:rsidRPr="00B44C3A" w:rsidRDefault="00DE510B" w:rsidP="00B44C3A">
      <w:pPr>
        <w:pStyle w:val="Default"/>
        <w:spacing w:after="220"/>
        <w:jc w:val="both"/>
        <w:rPr>
          <w:sz w:val="28"/>
          <w:szCs w:val="28"/>
        </w:rPr>
      </w:pPr>
      <w:r w:rsidRPr="00B44C3A">
        <w:rPr>
          <w:sz w:val="28"/>
          <w:szCs w:val="28"/>
        </w:rPr>
        <w:t xml:space="preserve">- соблюдать правила личной гигиены, режим дня, вести здоровый образ жизни; </w:t>
      </w:r>
    </w:p>
    <w:p w:rsidR="00DE510B" w:rsidRPr="00B44C3A" w:rsidRDefault="00DE510B" w:rsidP="00B44C3A">
      <w:pPr>
        <w:pStyle w:val="Default"/>
        <w:jc w:val="both"/>
        <w:rPr>
          <w:sz w:val="28"/>
          <w:szCs w:val="28"/>
        </w:rPr>
      </w:pPr>
      <w:r w:rsidRPr="00B44C3A">
        <w:rPr>
          <w:sz w:val="28"/>
          <w:szCs w:val="28"/>
        </w:rPr>
        <w:t xml:space="preserve">-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w:t>
      </w:r>
    </w:p>
    <w:p w:rsidR="00DE510B" w:rsidRPr="00B44C3A" w:rsidRDefault="00DE510B" w:rsidP="00B44C3A">
      <w:pPr>
        <w:pStyle w:val="Default"/>
        <w:jc w:val="both"/>
        <w:rPr>
          <w:sz w:val="28"/>
          <w:szCs w:val="28"/>
        </w:rPr>
      </w:pPr>
    </w:p>
    <w:p w:rsidR="00DE510B" w:rsidRPr="00B44C3A" w:rsidRDefault="00DE510B" w:rsidP="00B44C3A">
      <w:pPr>
        <w:pStyle w:val="Default"/>
        <w:jc w:val="both"/>
        <w:rPr>
          <w:sz w:val="28"/>
          <w:szCs w:val="28"/>
        </w:rPr>
      </w:pPr>
      <w:r w:rsidRPr="00B44C3A">
        <w:rPr>
          <w:sz w:val="28"/>
          <w:szCs w:val="28"/>
        </w:rPr>
        <w:t xml:space="preserve">национальной или религиозной принадлежности, иного имущественного положения, людям с ограниченными возможностями здоровья; </w:t>
      </w:r>
    </w:p>
    <w:p w:rsidR="00DE510B" w:rsidRPr="00B44C3A" w:rsidRDefault="00DE510B" w:rsidP="00B44C3A">
      <w:pPr>
        <w:pStyle w:val="Default"/>
        <w:jc w:val="both"/>
        <w:rPr>
          <w:sz w:val="28"/>
          <w:szCs w:val="28"/>
        </w:rPr>
      </w:pPr>
      <w:r w:rsidRPr="00B44C3A">
        <w:rPr>
          <w:sz w:val="28"/>
          <w:szCs w:val="28"/>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w:t>
      </w:r>
    </w:p>
    <w:p w:rsidR="00DE510B" w:rsidRPr="00B44C3A" w:rsidRDefault="00DE510B" w:rsidP="00B44C3A">
      <w:pPr>
        <w:pStyle w:val="Default"/>
        <w:jc w:val="both"/>
        <w:rPr>
          <w:sz w:val="28"/>
          <w:szCs w:val="28"/>
        </w:rPr>
      </w:pPr>
    </w:p>
    <w:p w:rsidR="00DE510B" w:rsidRPr="00B44C3A" w:rsidRDefault="00DE510B" w:rsidP="00B44C3A">
      <w:pPr>
        <w:pStyle w:val="Default"/>
        <w:jc w:val="both"/>
        <w:rPr>
          <w:sz w:val="28"/>
          <w:szCs w:val="28"/>
        </w:rPr>
      </w:pPr>
      <w:r w:rsidRPr="00B44C3A">
        <w:rPr>
          <w:sz w:val="28"/>
          <w:szCs w:val="28"/>
        </w:rPr>
        <w:lastRenderedPageBreak/>
        <w:t xml:space="preserve">самостоятельно, без помощи старших. </w:t>
      </w:r>
    </w:p>
    <w:p w:rsidR="00DE510B" w:rsidRPr="00B44C3A" w:rsidRDefault="00DE510B" w:rsidP="00B44C3A">
      <w:pPr>
        <w:pStyle w:val="Default"/>
        <w:jc w:val="both"/>
        <w:rPr>
          <w:sz w:val="28"/>
          <w:szCs w:val="28"/>
        </w:rPr>
      </w:pPr>
      <w:r w:rsidRPr="00B44C3A">
        <w:rPr>
          <w:sz w:val="28"/>
          <w:szCs w:val="28"/>
        </w:rPr>
        <w:t xml:space="preserve">Знание младшим школьником данных социальных норм и традиций, </w:t>
      </w:r>
    </w:p>
    <w:p w:rsidR="00DE510B" w:rsidRPr="00B44C3A" w:rsidRDefault="00DE510B" w:rsidP="00B44C3A">
      <w:pPr>
        <w:pStyle w:val="Default"/>
        <w:jc w:val="both"/>
        <w:rPr>
          <w:sz w:val="28"/>
          <w:szCs w:val="28"/>
        </w:rPr>
      </w:pPr>
      <w:r w:rsidRPr="00B44C3A">
        <w:rPr>
          <w:sz w:val="28"/>
          <w:szCs w:val="28"/>
        </w:rPr>
        <w:t xml:space="preserve">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DE510B" w:rsidRPr="00B44C3A" w:rsidRDefault="00DE510B" w:rsidP="00B44C3A">
      <w:pPr>
        <w:pStyle w:val="Default"/>
        <w:spacing w:after="220"/>
        <w:jc w:val="both"/>
        <w:rPr>
          <w:sz w:val="28"/>
          <w:szCs w:val="28"/>
        </w:rPr>
      </w:pPr>
      <w:r w:rsidRPr="00B44C3A">
        <w:rPr>
          <w:sz w:val="28"/>
          <w:szCs w:val="28"/>
        </w:rPr>
        <w:t>2. В воспитании детей подросткового возраста (</w:t>
      </w:r>
      <w:r w:rsidRPr="00B44C3A">
        <w:rPr>
          <w:b/>
          <w:bCs/>
          <w:sz w:val="28"/>
          <w:szCs w:val="28"/>
        </w:rPr>
        <w:t xml:space="preserve">уровень основного общего образования) </w:t>
      </w:r>
      <w:r w:rsidRPr="00B44C3A">
        <w:rPr>
          <w:sz w:val="28"/>
          <w:szCs w:val="28"/>
        </w:rPr>
        <w:t xml:space="preserve">таким приоритетом является создание благоприятных условий для развития социально значимых отношений школьников, и, прежде всего, ценностных отношений: </w:t>
      </w:r>
    </w:p>
    <w:p w:rsidR="00DE510B" w:rsidRPr="00B44C3A" w:rsidRDefault="00DE510B" w:rsidP="00B44C3A">
      <w:pPr>
        <w:pStyle w:val="Default"/>
        <w:spacing w:after="220"/>
        <w:jc w:val="both"/>
        <w:rPr>
          <w:sz w:val="28"/>
          <w:szCs w:val="28"/>
        </w:rPr>
      </w:pPr>
      <w:r w:rsidRPr="00B44C3A">
        <w:rPr>
          <w:sz w:val="28"/>
          <w:szCs w:val="28"/>
        </w:rPr>
        <w:t xml:space="preserve">- к семье как главной опоре в жизни человека и источнику его счастья; </w:t>
      </w:r>
    </w:p>
    <w:p w:rsidR="00DE510B" w:rsidRPr="00B44C3A" w:rsidRDefault="00DE510B" w:rsidP="00B44C3A">
      <w:pPr>
        <w:pStyle w:val="Default"/>
        <w:jc w:val="both"/>
        <w:rPr>
          <w:sz w:val="28"/>
          <w:szCs w:val="28"/>
        </w:rPr>
      </w:pPr>
      <w:r w:rsidRPr="00B44C3A">
        <w:rPr>
          <w:sz w:val="28"/>
          <w:szCs w:val="28"/>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w:t>
      </w:r>
    </w:p>
    <w:p w:rsidR="00DE510B" w:rsidRPr="00B44C3A" w:rsidRDefault="00DE510B" w:rsidP="00B44C3A">
      <w:pPr>
        <w:pStyle w:val="Default"/>
        <w:jc w:val="both"/>
        <w:rPr>
          <w:sz w:val="28"/>
          <w:szCs w:val="28"/>
        </w:rPr>
      </w:pPr>
    </w:p>
    <w:p w:rsidR="00DE510B" w:rsidRPr="00B44C3A" w:rsidRDefault="00DE510B" w:rsidP="00B44C3A">
      <w:pPr>
        <w:pStyle w:val="Default"/>
        <w:spacing w:after="224"/>
        <w:jc w:val="both"/>
        <w:rPr>
          <w:sz w:val="28"/>
          <w:szCs w:val="28"/>
        </w:rPr>
      </w:pPr>
      <w:r w:rsidRPr="00B44C3A">
        <w:rPr>
          <w:sz w:val="28"/>
          <w:szCs w:val="28"/>
        </w:rPr>
        <w:t xml:space="preserve">уверенности в завтрашнем дне; </w:t>
      </w:r>
    </w:p>
    <w:p w:rsidR="00DE510B" w:rsidRPr="00B44C3A" w:rsidRDefault="00DE510B" w:rsidP="00B44C3A">
      <w:pPr>
        <w:pStyle w:val="Default"/>
        <w:spacing w:after="224"/>
        <w:jc w:val="both"/>
        <w:rPr>
          <w:sz w:val="28"/>
          <w:szCs w:val="28"/>
        </w:rPr>
      </w:pPr>
      <w:r w:rsidRPr="00B44C3A">
        <w:rPr>
          <w:sz w:val="28"/>
          <w:szCs w:val="28"/>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 к природе как источнику жизни на Земле, основе самого ее существования, нуждающейся в защите и постоянном внимании со стороны человека; </w:t>
      </w:r>
    </w:p>
    <w:p w:rsidR="00DE510B" w:rsidRPr="00B44C3A" w:rsidRDefault="00DE510B" w:rsidP="00B44C3A">
      <w:pPr>
        <w:pStyle w:val="Default"/>
        <w:jc w:val="both"/>
        <w:rPr>
          <w:sz w:val="28"/>
          <w:szCs w:val="28"/>
        </w:rPr>
      </w:pPr>
      <w:r w:rsidRPr="00B44C3A">
        <w:rPr>
          <w:sz w:val="28"/>
          <w:szCs w:val="28"/>
        </w:rPr>
        <w:t xml:space="preserve">- к миру как главному принципу человеческого общежития, условию </w:t>
      </w:r>
    </w:p>
    <w:p w:rsidR="00DE510B" w:rsidRPr="00B44C3A" w:rsidRDefault="00DE510B" w:rsidP="00B44C3A">
      <w:pPr>
        <w:pStyle w:val="Default"/>
        <w:jc w:val="both"/>
        <w:rPr>
          <w:sz w:val="28"/>
          <w:szCs w:val="28"/>
        </w:rPr>
      </w:pPr>
      <w:r w:rsidRPr="00B44C3A">
        <w:rPr>
          <w:sz w:val="28"/>
          <w:szCs w:val="28"/>
        </w:rPr>
        <w:t xml:space="preserve">крепкой дружбы, налаживания отношений с коллегами по работе в будущем и создания благоприятного микроклимата в своей собственной семье; </w:t>
      </w:r>
    </w:p>
    <w:p w:rsidR="00DE510B" w:rsidRPr="00B44C3A" w:rsidRDefault="00DE510B" w:rsidP="00B44C3A">
      <w:pPr>
        <w:pStyle w:val="Default"/>
        <w:spacing w:after="224"/>
        <w:jc w:val="both"/>
        <w:rPr>
          <w:sz w:val="28"/>
          <w:szCs w:val="28"/>
        </w:rPr>
      </w:pPr>
      <w:r w:rsidRPr="00B44C3A">
        <w:rPr>
          <w:sz w:val="28"/>
          <w:szCs w:val="28"/>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DE510B" w:rsidRPr="00B44C3A" w:rsidRDefault="00DE510B" w:rsidP="00B44C3A">
      <w:pPr>
        <w:pStyle w:val="Default"/>
        <w:spacing w:after="224"/>
        <w:jc w:val="both"/>
        <w:rPr>
          <w:sz w:val="28"/>
          <w:szCs w:val="28"/>
        </w:rPr>
      </w:pPr>
      <w:r w:rsidRPr="00B44C3A">
        <w:rPr>
          <w:sz w:val="28"/>
          <w:szCs w:val="28"/>
        </w:rPr>
        <w:t xml:space="preserve">-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DE510B" w:rsidRPr="00B44C3A" w:rsidRDefault="00DE510B" w:rsidP="00B44C3A">
      <w:pPr>
        <w:pStyle w:val="Default"/>
        <w:spacing w:after="224"/>
        <w:jc w:val="both"/>
        <w:rPr>
          <w:sz w:val="28"/>
          <w:szCs w:val="28"/>
        </w:rPr>
      </w:pPr>
      <w:r w:rsidRPr="00B44C3A">
        <w:rPr>
          <w:sz w:val="28"/>
          <w:szCs w:val="28"/>
        </w:rPr>
        <w:t xml:space="preserve">- к здоровью как залогу долгой и активной жизни человека, его хорошего настроения и оптимистичного взгляда на мир; </w:t>
      </w:r>
    </w:p>
    <w:p w:rsidR="00DE510B" w:rsidRPr="00B44C3A" w:rsidRDefault="00DE510B" w:rsidP="00B44C3A">
      <w:pPr>
        <w:pStyle w:val="Default"/>
        <w:spacing w:after="224"/>
        <w:jc w:val="both"/>
        <w:rPr>
          <w:sz w:val="28"/>
          <w:szCs w:val="28"/>
        </w:rPr>
      </w:pPr>
      <w:r w:rsidRPr="00B44C3A">
        <w:rPr>
          <w:sz w:val="28"/>
          <w:szCs w:val="28"/>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rsidR="00DE510B" w:rsidRPr="00B44C3A" w:rsidRDefault="00DE510B" w:rsidP="00B44C3A">
      <w:pPr>
        <w:pStyle w:val="Default"/>
        <w:jc w:val="both"/>
        <w:rPr>
          <w:sz w:val="28"/>
          <w:szCs w:val="28"/>
        </w:rPr>
      </w:pPr>
      <w:r w:rsidRPr="00B44C3A">
        <w:rPr>
          <w:sz w:val="28"/>
          <w:szCs w:val="28"/>
        </w:rPr>
        <w:t xml:space="preserve">- к самим себе как хозяевам своей судьбы, самоопределяющимся и </w:t>
      </w:r>
    </w:p>
    <w:p w:rsidR="00DE510B" w:rsidRPr="00B44C3A" w:rsidRDefault="00DE510B" w:rsidP="00B44C3A">
      <w:pPr>
        <w:pStyle w:val="Default"/>
        <w:jc w:val="both"/>
        <w:rPr>
          <w:sz w:val="28"/>
          <w:szCs w:val="28"/>
        </w:rPr>
      </w:pPr>
    </w:p>
    <w:p w:rsidR="00DE510B" w:rsidRPr="00B44C3A" w:rsidRDefault="00DE510B" w:rsidP="00B44C3A">
      <w:pPr>
        <w:pStyle w:val="Default"/>
        <w:jc w:val="both"/>
        <w:rPr>
          <w:sz w:val="28"/>
          <w:szCs w:val="28"/>
        </w:rPr>
      </w:pPr>
      <w:r w:rsidRPr="00B44C3A">
        <w:rPr>
          <w:sz w:val="28"/>
          <w:szCs w:val="28"/>
        </w:rPr>
        <w:t xml:space="preserve">самореализующимся личностям, отвечающим за свое собственное будущее. </w:t>
      </w:r>
    </w:p>
    <w:p w:rsidR="00DE510B" w:rsidRPr="00B44C3A" w:rsidRDefault="00DE510B" w:rsidP="00B44C3A">
      <w:pPr>
        <w:pStyle w:val="Default"/>
        <w:jc w:val="both"/>
        <w:rPr>
          <w:sz w:val="28"/>
          <w:szCs w:val="28"/>
        </w:rPr>
      </w:pPr>
      <w:r w:rsidRPr="00B44C3A">
        <w:rPr>
          <w:sz w:val="28"/>
          <w:szCs w:val="28"/>
        </w:rPr>
        <w:t xml:space="preserve">Работа педагогов, направленная на достижение поставленной цели, позволит ребенку формировать правильные ценности, получить необходимые </w:t>
      </w:r>
    </w:p>
    <w:p w:rsidR="00DE510B" w:rsidRPr="00B44C3A" w:rsidRDefault="00DE510B" w:rsidP="00B44C3A">
      <w:pPr>
        <w:pStyle w:val="Default"/>
        <w:jc w:val="both"/>
        <w:rPr>
          <w:sz w:val="28"/>
          <w:szCs w:val="28"/>
        </w:rPr>
      </w:pPr>
      <w:r w:rsidRPr="00B44C3A">
        <w:rPr>
          <w:sz w:val="28"/>
          <w:szCs w:val="28"/>
        </w:rPr>
        <w:lastRenderedPageBreak/>
        <w:t xml:space="preserve">социальные навыки, которые помогут ему лучше ориентироваться в сложном мире человеческих взаимоотношений, эффективнее налаживать </w:t>
      </w:r>
    </w:p>
    <w:p w:rsidR="00DE510B" w:rsidRPr="00B44C3A" w:rsidRDefault="00DE510B" w:rsidP="00B44C3A">
      <w:pPr>
        <w:pStyle w:val="Default"/>
        <w:jc w:val="both"/>
        <w:rPr>
          <w:sz w:val="28"/>
          <w:szCs w:val="28"/>
        </w:rPr>
      </w:pPr>
      <w:r w:rsidRPr="00B44C3A">
        <w:rPr>
          <w:sz w:val="28"/>
          <w:szCs w:val="28"/>
        </w:rPr>
        <w:t xml:space="preserve">коммуникацию с окружающими, увереннее себя чувствовать во </w:t>
      </w:r>
    </w:p>
    <w:p w:rsidR="00DE510B" w:rsidRPr="00B44C3A" w:rsidRDefault="00DE510B" w:rsidP="00B44C3A">
      <w:pPr>
        <w:pStyle w:val="Default"/>
        <w:jc w:val="both"/>
        <w:rPr>
          <w:sz w:val="28"/>
          <w:szCs w:val="28"/>
        </w:rPr>
      </w:pPr>
      <w:r w:rsidRPr="00B44C3A">
        <w:rPr>
          <w:sz w:val="28"/>
          <w:szCs w:val="28"/>
        </w:rPr>
        <w:t xml:space="preserve">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 </w:t>
      </w:r>
    </w:p>
    <w:p w:rsidR="00DE510B" w:rsidRPr="00B44C3A" w:rsidRDefault="00DE510B" w:rsidP="00B44C3A">
      <w:pPr>
        <w:pStyle w:val="Default"/>
        <w:jc w:val="both"/>
        <w:rPr>
          <w:sz w:val="28"/>
          <w:szCs w:val="28"/>
        </w:rPr>
      </w:pPr>
      <w:r w:rsidRPr="00B44C3A">
        <w:rPr>
          <w:sz w:val="28"/>
          <w:szCs w:val="28"/>
        </w:rPr>
        <w:t xml:space="preserve">Достижению поставленной цели воспитания школьников будет способствовать решение следующих основных задач: </w:t>
      </w:r>
    </w:p>
    <w:p w:rsidR="00DE510B" w:rsidRPr="00B44C3A" w:rsidRDefault="00DE510B" w:rsidP="00B44C3A">
      <w:pPr>
        <w:pStyle w:val="Default"/>
        <w:spacing w:after="220"/>
        <w:jc w:val="both"/>
        <w:rPr>
          <w:sz w:val="28"/>
          <w:szCs w:val="28"/>
        </w:rPr>
      </w:pPr>
      <w:r w:rsidRPr="00B44C3A">
        <w:rPr>
          <w:sz w:val="28"/>
          <w:szCs w:val="28"/>
        </w:rPr>
        <w:t xml:space="preserve">1) реализовывать потенциал классного руководства в воспитании школьников, поддерживать активное участие классных коллективов в жизни школы; </w:t>
      </w:r>
    </w:p>
    <w:p w:rsidR="00DE510B" w:rsidRPr="00B44C3A" w:rsidRDefault="00DE510B" w:rsidP="00B44C3A">
      <w:pPr>
        <w:pStyle w:val="Default"/>
        <w:jc w:val="both"/>
        <w:rPr>
          <w:sz w:val="28"/>
          <w:szCs w:val="28"/>
        </w:rPr>
      </w:pPr>
      <w:r w:rsidRPr="00B44C3A">
        <w:rPr>
          <w:sz w:val="28"/>
          <w:szCs w:val="28"/>
        </w:rPr>
        <w:t>2) вовлекать школьников в кружки, секции, работающие по школьным программам внеурочной деятельности и дополнительного образования, реализовывать их воспитательные возможности, с их помощью развивать духовное развитие школьников, воспитание эстетического чувства и уважения к культурному наследию России.</w:t>
      </w:r>
    </w:p>
    <w:p w:rsidR="00DE510B" w:rsidRPr="00B44C3A" w:rsidRDefault="00DE510B" w:rsidP="00B44C3A">
      <w:pPr>
        <w:pStyle w:val="Default"/>
        <w:jc w:val="both"/>
        <w:rPr>
          <w:sz w:val="28"/>
          <w:szCs w:val="28"/>
        </w:rPr>
      </w:pPr>
    </w:p>
    <w:p w:rsidR="00DE510B" w:rsidRPr="00B44C3A" w:rsidRDefault="00DE510B" w:rsidP="00B44C3A">
      <w:pPr>
        <w:pStyle w:val="Default"/>
        <w:jc w:val="both"/>
        <w:rPr>
          <w:sz w:val="28"/>
          <w:szCs w:val="28"/>
        </w:rPr>
      </w:pPr>
    </w:p>
    <w:p w:rsidR="00DE510B" w:rsidRPr="00B44C3A" w:rsidRDefault="00DE510B" w:rsidP="00B44C3A">
      <w:pPr>
        <w:pStyle w:val="Default"/>
        <w:spacing w:after="212"/>
        <w:jc w:val="both"/>
        <w:rPr>
          <w:sz w:val="28"/>
          <w:szCs w:val="28"/>
        </w:rPr>
      </w:pPr>
      <w:r w:rsidRPr="00B44C3A">
        <w:rPr>
          <w:sz w:val="28"/>
          <w:szCs w:val="28"/>
        </w:rPr>
        <w:t xml:space="preserve">3) использовать в воспитании детей возможности школьного урока, поддерживать использование на уроках интерактивных форм занятий с учащимися; </w:t>
      </w:r>
    </w:p>
    <w:p w:rsidR="00DE510B" w:rsidRPr="00B44C3A" w:rsidRDefault="00DE510B" w:rsidP="00B44C3A">
      <w:pPr>
        <w:pStyle w:val="Default"/>
        <w:spacing w:after="212"/>
        <w:jc w:val="both"/>
        <w:rPr>
          <w:sz w:val="28"/>
          <w:szCs w:val="28"/>
        </w:rPr>
      </w:pPr>
      <w:r w:rsidRPr="00B44C3A">
        <w:rPr>
          <w:sz w:val="28"/>
          <w:szCs w:val="28"/>
        </w:rPr>
        <w:t xml:space="preserve">4) поддерживать ученическое самоуправление – как на уровне школы, так и на уровне классных коллективов; </w:t>
      </w:r>
    </w:p>
    <w:p w:rsidR="00DE510B" w:rsidRPr="00B44C3A" w:rsidRDefault="00DE510B" w:rsidP="00B44C3A">
      <w:pPr>
        <w:pStyle w:val="Default"/>
        <w:spacing w:after="212"/>
        <w:jc w:val="both"/>
        <w:rPr>
          <w:sz w:val="28"/>
          <w:szCs w:val="28"/>
        </w:rPr>
      </w:pPr>
      <w:r w:rsidRPr="00B44C3A">
        <w:rPr>
          <w:sz w:val="28"/>
          <w:szCs w:val="28"/>
        </w:rPr>
        <w:t xml:space="preserve">5) поддерживать деятельность функционирующих на базе школы детских общественных организации и объединений; </w:t>
      </w:r>
    </w:p>
    <w:p w:rsidR="00DE510B" w:rsidRPr="00B44C3A" w:rsidRDefault="00DE510B" w:rsidP="00B44C3A">
      <w:pPr>
        <w:pStyle w:val="Default"/>
        <w:spacing w:after="212"/>
        <w:jc w:val="both"/>
        <w:rPr>
          <w:sz w:val="28"/>
          <w:szCs w:val="28"/>
        </w:rPr>
      </w:pPr>
      <w:r w:rsidRPr="00B44C3A">
        <w:rPr>
          <w:sz w:val="28"/>
          <w:szCs w:val="28"/>
        </w:rPr>
        <w:t xml:space="preserve">6) организовывать профориентационную работу со школьниками; </w:t>
      </w:r>
    </w:p>
    <w:p w:rsidR="00DE510B" w:rsidRPr="00B44C3A" w:rsidRDefault="00DE510B" w:rsidP="00B44C3A">
      <w:pPr>
        <w:pStyle w:val="Default"/>
        <w:spacing w:after="212"/>
        <w:jc w:val="both"/>
        <w:rPr>
          <w:sz w:val="28"/>
          <w:szCs w:val="28"/>
        </w:rPr>
      </w:pPr>
      <w:r w:rsidRPr="00B44C3A">
        <w:rPr>
          <w:sz w:val="28"/>
          <w:szCs w:val="28"/>
        </w:rPr>
        <w:t xml:space="preserve">7) организовать работу школьных бумажных и электронных медиа, реализовывать их воспитательный потенциал; </w:t>
      </w:r>
    </w:p>
    <w:p w:rsidR="00DE510B" w:rsidRPr="00B44C3A" w:rsidRDefault="00DE510B" w:rsidP="00B44C3A">
      <w:pPr>
        <w:pStyle w:val="Default"/>
        <w:spacing w:after="212"/>
        <w:jc w:val="both"/>
        <w:rPr>
          <w:sz w:val="28"/>
          <w:szCs w:val="28"/>
        </w:rPr>
      </w:pPr>
      <w:r w:rsidRPr="00B44C3A">
        <w:rPr>
          <w:sz w:val="28"/>
          <w:szCs w:val="28"/>
        </w:rPr>
        <w:t xml:space="preserve">8)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коллективе; </w:t>
      </w:r>
    </w:p>
    <w:p w:rsidR="00DE510B" w:rsidRPr="00B44C3A" w:rsidRDefault="00DE510B" w:rsidP="00B44C3A">
      <w:pPr>
        <w:pStyle w:val="Default"/>
        <w:spacing w:after="212"/>
        <w:jc w:val="both"/>
        <w:rPr>
          <w:sz w:val="28"/>
          <w:szCs w:val="28"/>
        </w:rPr>
      </w:pPr>
      <w:r w:rsidRPr="00B44C3A">
        <w:rPr>
          <w:sz w:val="28"/>
          <w:szCs w:val="28"/>
        </w:rPr>
        <w:t xml:space="preserve">9) повышать уровень духовно-нравственного развития школьников путём вовлечения в общественно-полезную общешкольную деятельность, а также с помощью посещения мероприятий, формирующих мировоззрение, самосознание, ценностное самоопределение, толерантность и гуманизм; </w:t>
      </w:r>
    </w:p>
    <w:p w:rsidR="00DE510B" w:rsidRPr="00B44C3A" w:rsidRDefault="00DE510B" w:rsidP="00B44C3A">
      <w:pPr>
        <w:pStyle w:val="Default"/>
        <w:jc w:val="both"/>
        <w:rPr>
          <w:sz w:val="28"/>
          <w:szCs w:val="28"/>
        </w:rPr>
      </w:pPr>
      <w:r w:rsidRPr="00B44C3A">
        <w:rPr>
          <w:sz w:val="28"/>
          <w:szCs w:val="28"/>
        </w:rPr>
        <w:t xml:space="preserve">10) организовать профилактическую работы по предупреждению </w:t>
      </w:r>
    </w:p>
    <w:p w:rsidR="00DE510B" w:rsidRPr="00B44C3A" w:rsidRDefault="00DE510B" w:rsidP="00B44C3A">
      <w:pPr>
        <w:pStyle w:val="Default"/>
        <w:jc w:val="both"/>
        <w:rPr>
          <w:sz w:val="28"/>
          <w:szCs w:val="28"/>
        </w:rPr>
      </w:pPr>
      <w:r w:rsidRPr="00B44C3A">
        <w:rPr>
          <w:sz w:val="28"/>
          <w:szCs w:val="28"/>
        </w:rPr>
        <w:lastRenderedPageBreak/>
        <w:t xml:space="preserve">асоциального поведения и правонарушений обучающихся, формирования культуры здоровья и здорового образа жизни, формирования негативного отношения к социальным порокам: алкоголизма, курение, наркомания, ПАВ и другим видам зависимостей; </w:t>
      </w:r>
    </w:p>
    <w:p w:rsidR="00DE510B" w:rsidRPr="00B44C3A" w:rsidRDefault="00DE510B" w:rsidP="00B44C3A">
      <w:pPr>
        <w:pStyle w:val="Default"/>
        <w:spacing w:after="124"/>
        <w:jc w:val="both"/>
        <w:rPr>
          <w:sz w:val="28"/>
          <w:szCs w:val="28"/>
        </w:rPr>
      </w:pPr>
      <w:r w:rsidRPr="00B44C3A">
        <w:rPr>
          <w:sz w:val="28"/>
          <w:szCs w:val="28"/>
        </w:rPr>
        <w:t xml:space="preserve">11) продолжать организовывать для школьников экскурсии, походы и реализовывать их воспитательный потенциал; </w:t>
      </w:r>
    </w:p>
    <w:p w:rsidR="00DE510B" w:rsidRPr="00B44C3A" w:rsidRDefault="00DE510B" w:rsidP="00B44C3A">
      <w:pPr>
        <w:pStyle w:val="Default"/>
        <w:jc w:val="both"/>
        <w:rPr>
          <w:sz w:val="28"/>
          <w:szCs w:val="28"/>
        </w:rPr>
      </w:pPr>
      <w:r w:rsidRPr="00B44C3A">
        <w:rPr>
          <w:sz w:val="28"/>
          <w:szCs w:val="28"/>
        </w:rPr>
        <w:t xml:space="preserve">12) организовать работу с семьями школьников, их родителями или </w:t>
      </w:r>
    </w:p>
    <w:p w:rsidR="00DE510B" w:rsidRPr="00B44C3A" w:rsidRDefault="00DE510B" w:rsidP="00B44C3A">
      <w:pPr>
        <w:pStyle w:val="Default"/>
        <w:jc w:val="both"/>
        <w:rPr>
          <w:sz w:val="28"/>
          <w:szCs w:val="28"/>
        </w:rPr>
      </w:pPr>
    </w:p>
    <w:p w:rsidR="00DE510B" w:rsidRPr="00B44C3A" w:rsidRDefault="00DE510B" w:rsidP="00B44C3A">
      <w:pPr>
        <w:pStyle w:val="Default"/>
        <w:jc w:val="both"/>
        <w:rPr>
          <w:sz w:val="28"/>
          <w:szCs w:val="28"/>
        </w:rPr>
      </w:pPr>
      <w:r w:rsidRPr="00B44C3A">
        <w:rPr>
          <w:sz w:val="28"/>
          <w:szCs w:val="28"/>
        </w:rPr>
        <w:t xml:space="preserve">законными представителями, направленную на совместное решение проблем личностного развития детей. </w:t>
      </w:r>
    </w:p>
    <w:p w:rsidR="00DE510B" w:rsidRPr="00B44C3A" w:rsidRDefault="00DE510B" w:rsidP="00B44C3A">
      <w:pPr>
        <w:pStyle w:val="Default"/>
        <w:jc w:val="both"/>
        <w:rPr>
          <w:sz w:val="28"/>
          <w:szCs w:val="28"/>
        </w:rPr>
      </w:pPr>
      <w:r w:rsidRPr="00B44C3A">
        <w:rPr>
          <w:sz w:val="28"/>
          <w:szCs w:val="28"/>
        </w:rPr>
        <w:t xml:space="preserve">Планомерная реализация поставленных задач позволила организовать в школе интересную и событийно насыщенную жизнь детей и педагогов, что стало эффективным способом профилактики антисоциального поведения школьников. </w:t>
      </w:r>
    </w:p>
    <w:p w:rsidR="00DE510B" w:rsidRPr="00B44C3A" w:rsidRDefault="00DE510B" w:rsidP="00B44C3A">
      <w:pPr>
        <w:pStyle w:val="Default"/>
        <w:jc w:val="both"/>
        <w:rPr>
          <w:sz w:val="28"/>
          <w:szCs w:val="28"/>
        </w:rPr>
      </w:pPr>
      <w:r w:rsidRPr="00B44C3A">
        <w:rPr>
          <w:b/>
          <w:bCs/>
          <w:sz w:val="28"/>
          <w:szCs w:val="28"/>
        </w:rPr>
        <w:t xml:space="preserve">3. ВИДЫ, ФОРМЫ И СОДЕРЖАНИЕ ДЕЯТЕЛЬНОСТИ </w:t>
      </w:r>
    </w:p>
    <w:p w:rsidR="00DE510B" w:rsidRPr="00B44C3A" w:rsidRDefault="00DE510B" w:rsidP="00B44C3A">
      <w:pPr>
        <w:pStyle w:val="Default"/>
        <w:jc w:val="both"/>
        <w:rPr>
          <w:sz w:val="28"/>
          <w:szCs w:val="28"/>
        </w:rPr>
      </w:pPr>
      <w:r w:rsidRPr="00B44C3A">
        <w:rPr>
          <w:sz w:val="28"/>
          <w:szCs w:val="28"/>
        </w:rP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rsidR="00DE510B" w:rsidRPr="00B44C3A" w:rsidRDefault="00DE510B" w:rsidP="00B44C3A">
      <w:pPr>
        <w:pStyle w:val="Default"/>
        <w:jc w:val="both"/>
        <w:rPr>
          <w:sz w:val="28"/>
          <w:szCs w:val="28"/>
        </w:rPr>
      </w:pPr>
      <w:r w:rsidRPr="00B44C3A">
        <w:rPr>
          <w:sz w:val="28"/>
          <w:szCs w:val="28"/>
        </w:rPr>
        <w:t xml:space="preserve">3.1. Модуль «Ключевые общешкольные дела» </w:t>
      </w:r>
    </w:p>
    <w:p w:rsidR="00DE510B" w:rsidRPr="00B44C3A" w:rsidRDefault="00DE510B" w:rsidP="00B44C3A">
      <w:pPr>
        <w:pStyle w:val="Default"/>
        <w:jc w:val="both"/>
        <w:rPr>
          <w:sz w:val="28"/>
          <w:szCs w:val="28"/>
        </w:rPr>
      </w:pPr>
      <w:r w:rsidRPr="00B44C3A">
        <w:rPr>
          <w:sz w:val="28"/>
          <w:szCs w:val="28"/>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w:t>
      </w:r>
    </w:p>
    <w:p w:rsidR="00DE510B" w:rsidRPr="00B44C3A" w:rsidRDefault="00DE510B" w:rsidP="00B44C3A">
      <w:pPr>
        <w:pStyle w:val="Default"/>
        <w:jc w:val="both"/>
        <w:rPr>
          <w:sz w:val="28"/>
          <w:szCs w:val="28"/>
        </w:rPr>
      </w:pPr>
      <w:r w:rsidRPr="00B44C3A">
        <w:rPr>
          <w:sz w:val="28"/>
          <w:szCs w:val="28"/>
        </w:rPr>
        <w:t xml:space="preserve">значимых для школьников, объединяющих их вместе с педагогами в единый коллектив. Для этого в Школе используются следующие формы работы </w:t>
      </w:r>
    </w:p>
    <w:p w:rsidR="00DE510B" w:rsidRPr="00B44C3A" w:rsidRDefault="00DE510B" w:rsidP="00B44C3A">
      <w:pPr>
        <w:pStyle w:val="Default"/>
        <w:jc w:val="both"/>
        <w:rPr>
          <w:sz w:val="28"/>
          <w:szCs w:val="28"/>
        </w:rPr>
      </w:pPr>
      <w:r w:rsidRPr="00B44C3A">
        <w:rPr>
          <w:sz w:val="28"/>
          <w:szCs w:val="28"/>
        </w:rPr>
        <w:t xml:space="preserve">На внешкольном уровне: </w:t>
      </w:r>
    </w:p>
    <w:p w:rsidR="00DE510B" w:rsidRPr="00B44C3A" w:rsidRDefault="00DE510B" w:rsidP="00B44C3A">
      <w:pPr>
        <w:pStyle w:val="Default"/>
        <w:jc w:val="both"/>
        <w:rPr>
          <w:sz w:val="28"/>
          <w:szCs w:val="28"/>
        </w:rPr>
      </w:pPr>
      <w:r w:rsidRPr="00B44C3A">
        <w:rPr>
          <w:sz w:val="28"/>
          <w:szCs w:val="28"/>
        </w:rPr>
        <w:t xml:space="preserve">• социальные проекты – ежегодные совместно разрабатываемые и </w:t>
      </w:r>
    </w:p>
    <w:p w:rsidR="00DE510B" w:rsidRPr="00B44C3A" w:rsidRDefault="00DE510B" w:rsidP="00B44C3A">
      <w:pPr>
        <w:pStyle w:val="Default"/>
        <w:jc w:val="both"/>
        <w:rPr>
          <w:sz w:val="28"/>
          <w:szCs w:val="28"/>
        </w:rPr>
      </w:pPr>
    </w:p>
    <w:p w:rsidR="00DE510B" w:rsidRPr="00B44C3A" w:rsidRDefault="00DE510B" w:rsidP="00B44C3A">
      <w:pPr>
        <w:pStyle w:val="Default"/>
        <w:jc w:val="both"/>
        <w:rPr>
          <w:sz w:val="28"/>
          <w:szCs w:val="28"/>
        </w:rPr>
      </w:pPr>
      <w:r w:rsidRPr="00B44C3A">
        <w:rPr>
          <w:sz w:val="28"/>
          <w:szCs w:val="28"/>
        </w:rPr>
        <w:t xml:space="preserve">реализуемые школьниками и педагогами комплексы дел (благотворительной, экологической, патриотической, трудовой направленности), </w:t>
      </w:r>
    </w:p>
    <w:p w:rsidR="00DE510B" w:rsidRPr="00B44C3A" w:rsidRDefault="00DE510B" w:rsidP="00B44C3A">
      <w:pPr>
        <w:pStyle w:val="Default"/>
        <w:jc w:val="both"/>
        <w:rPr>
          <w:sz w:val="28"/>
          <w:szCs w:val="28"/>
        </w:rPr>
      </w:pPr>
      <w:r w:rsidRPr="00B44C3A">
        <w:rPr>
          <w:sz w:val="28"/>
          <w:szCs w:val="28"/>
        </w:rPr>
        <w:t xml:space="preserve">ориентированные на преобразование окружающего школу социума: </w:t>
      </w:r>
    </w:p>
    <w:p w:rsidR="00DE510B" w:rsidRPr="00B44C3A" w:rsidRDefault="00DE510B" w:rsidP="00B44C3A">
      <w:pPr>
        <w:pStyle w:val="Default"/>
        <w:jc w:val="both"/>
        <w:rPr>
          <w:sz w:val="28"/>
          <w:szCs w:val="28"/>
        </w:rPr>
      </w:pPr>
      <w:r w:rsidRPr="00B44C3A">
        <w:rPr>
          <w:sz w:val="28"/>
          <w:szCs w:val="28"/>
        </w:rPr>
        <w:t xml:space="preserve">-патриотическая акция «Бессмертный полк» (проект запущен по инициативе и при непосредственном участии школы, с 9 мая 2016 года шествие школьников и жителей с. Халды с портретами ветеранов Великой </w:t>
      </w:r>
    </w:p>
    <w:p w:rsidR="00DE510B" w:rsidRPr="00B44C3A" w:rsidRDefault="00DE510B" w:rsidP="00B44C3A">
      <w:pPr>
        <w:pStyle w:val="Default"/>
        <w:jc w:val="both"/>
        <w:rPr>
          <w:sz w:val="28"/>
          <w:szCs w:val="28"/>
        </w:rPr>
      </w:pPr>
      <w:r w:rsidRPr="00B44C3A">
        <w:rPr>
          <w:sz w:val="28"/>
          <w:szCs w:val="28"/>
        </w:rPr>
        <w:t xml:space="preserve">Отечественной войны проходит ежегодно); </w:t>
      </w:r>
    </w:p>
    <w:p w:rsidR="00DE510B" w:rsidRPr="00B44C3A" w:rsidRDefault="00DE510B" w:rsidP="00B44C3A">
      <w:pPr>
        <w:pStyle w:val="Default"/>
        <w:jc w:val="both"/>
        <w:rPr>
          <w:sz w:val="28"/>
          <w:szCs w:val="28"/>
        </w:rPr>
      </w:pPr>
      <w:r w:rsidRPr="00B44C3A">
        <w:rPr>
          <w:sz w:val="28"/>
          <w:szCs w:val="28"/>
        </w:rPr>
        <w:t xml:space="preserve">-патриотическая акция «Вахта памяти» (проект запущен по инициативе и при непосредственном участии школы, проводится ежегодно с момента открытия памятника с 1975 г); </w:t>
      </w:r>
    </w:p>
    <w:p w:rsidR="00DE510B" w:rsidRPr="00B44C3A" w:rsidRDefault="00DE510B" w:rsidP="00B44C3A">
      <w:pPr>
        <w:pStyle w:val="Default"/>
        <w:jc w:val="both"/>
        <w:rPr>
          <w:sz w:val="28"/>
          <w:szCs w:val="28"/>
        </w:rPr>
      </w:pPr>
      <w:r w:rsidRPr="00B44C3A">
        <w:rPr>
          <w:sz w:val="28"/>
          <w:szCs w:val="28"/>
        </w:rPr>
        <w:t xml:space="preserve">• открытые дискуссионные площадки – комплекс открытых дискуссионных площадок. - общешкольные родительские и ученические собрания, которые проводятся регулярно, в их рамках обсуждаются насущные проблемы; </w:t>
      </w:r>
    </w:p>
    <w:p w:rsidR="00DE510B" w:rsidRPr="00B44C3A" w:rsidRDefault="00DE510B" w:rsidP="00B44C3A">
      <w:pPr>
        <w:pStyle w:val="Default"/>
        <w:jc w:val="both"/>
        <w:rPr>
          <w:sz w:val="28"/>
          <w:szCs w:val="28"/>
        </w:rPr>
      </w:pPr>
    </w:p>
    <w:p w:rsidR="00DE510B" w:rsidRPr="00B44C3A" w:rsidRDefault="00DE510B" w:rsidP="00B44C3A">
      <w:pPr>
        <w:pStyle w:val="Default"/>
        <w:jc w:val="both"/>
        <w:rPr>
          <w:sz w:val="28"/>
          <w:szCs w:val="28"/>
        </w:rPr>
      </w:pPr>
      <w:r w:rsidRPr="00B44C3A">
        <w:rPr>
          <w:sz w:val="28"/>
          <w:szCs w:val="28"/>
        </w:rPr>
        <w:t xml:space="preserve">- Единый День профилактики правонарушений в школе (помимо профилактических мероприятий с обучающимися, проводится встреча </w:t>
      </w:r>
      <w:r w:rsidRPr="00B44C3A">
        <w:rPr>
          <w:sz w:val="28"/>
          <w:szCs w:val="28"/>
        </w:rPr>
        <w:lastRenderedPageBreak/>
        <w:t xml:space="preserve">родителей и обучающихся с представителями Управления образования, КДН и ЗП, ПДН); </w:t>
      </w:r>
    </w:p>
    <w:p w:rsidR="00DE510B" w:rsidRPr="00B44C3A" w:rsidRDefault="00DE510B" w:rsidP="00B44C3A">
      <w:pPr>
        <w:pStyle w:val="Default"/>
        <w:jc w:val="both"/>
        <w:rPr>
          <w:sz w:val="28"/>
          <w:szCs w:val="28"/>
        </w:rPr>
      </w:pPr>
      <w:r w:rsidRPr="00B44C3A">
        <w:rPr>
          <w:sz w:val="28"/>
          <w:szCs w:val="28"/>
        </w:rPr>
        <w:t xml:space="preserve">• проводимые для жителей села и организуемые совместно с семьями учащихся спортивные состязания, которые открывают возможности для </w:t>
      </w:r>
    </w:p>
    <w:p w:rsidR="00DE510B" w:rsidRPr="00B44C3A" w:rsidRDefault="00DE510B" w:rsidP="00B44C3A">
      <w:pPr>
        <w:pStyle w:val="Default"/>
        <w:jc w:val="both"/>
        <w:rPr>
          <w:sz w:val="28"/>
          <w:szCs w:val="28"/>
        </w:rPr>
      </w:pPr>
    </w:p>
    <w:p w:rsidR="00DE510B" w:rsidRPr="00B44C3A" w:rsidRDefault="00DE510B" w:rsidP="00B44C3A">
      <w:pPr>
        <w:pStyle w:val="Default"/>
        <w:jc w:val="both"/>
        <w:rPr>
          <w:sz w:val="28"/>
          <w:szCs w:val="28"/>
        </w:rPr>
      </w:pPr>
      <w:r w:rsidRPr="00B44C3A">
        <w:rPr>
          <w:sz w:val="28"/>
          <w:szCs w:val="28"/>
        </w:rPr>
        <w:t xml:space="preserve">творческой самореализации школьников и включают их в деятельную заботу об окружающих: </w:t>
      </w:r>
    </w:p>
    <w:p w:rsidR="00DE510B" w:rsidRPr="00B44C3A" w:rsidRDefault="00DE510B" w:rsidP="00B44C3A">
      <w:pPr>
        <w:pStyle w:val="Default"/>
        <w:jc w:val="both"/>
        <w:rPr>
          <w:sz w:val="28"/>
          <w:szCs w:val="28"/>
        </w:rPr>
      </w:pPr>
      <w:r w:rsidRPr="00B44C3A">
        <w:rPr>
          <w:sz w:val="28"/>
          <w:szCs w:val="28"/>
        </w:rPr>
        <w:t xml:space="preserve">- спортивно-оздоровительная деятельность: соревнование по волейболу в рамках сотрудничества между командами учащимися школы и родителями; состязания «Мама, папа я-спортивная семья» с участием родителей в </w:t>
      </w:r>
    </w:p>
    <w:p w:rsidR="00DE510B" w:rsidRPr="00B44C3A" w:rsidRDefault="00DE510B" w:rsidP="00B44C3A">
      <w:pPr>
        <w:pStyle w:val="Default"/>
        <w:jc w:val="both"/>
        <w:rPr>
          <w:sz w:val="28"/>
          <w:szCs w:val="28"/>
        </w:rPr>
      </w:pPr>
      <w:r w:rsidRPr="00B44C3A">
        <w:rPr>
          <w:sz w:val="28"/>
          <w:szCs w:val="28"/>
        </w:rPr>
        <w:t xml:space="preserve">командах; </w:t>
      </w:r>
    </w:p>
    <w:p w:rsidR="00DE510B" w:rsidRPr="00B44C3A" w:rsidRDefault="00DE510B" w:rsidP="00B44C3A">
      <w:pPr>
        <w:pStyle w:val="Default"/>
        <w:jc w:val="both"/>
        <w:rPr>
          <w:sz w:val="28"/>
          <w:szCs w:val="28"/>
        </w:rPr>
      </w:pPr>
      <w:r w:rsidRPr="00B44C3A">
        <w:rPr>
          <w:sz w:val="28"/>
          <w:szCs w:val="28"/>
        </w:rPr>
        <w:t xml:space="preserve">- досугово-развлекательная деятельность: праздники, концерты, конкурсные программы ко Дню матери, 8 Марта, 23 февраля, выпускные вечера и т.п. с участием родителей, бабушек и дедушек; -концерты в сельском Доме культуры с вокальными, танцевальными выступлениями школьников в День пожилого человека, на 8 Марта, 9 Мая и др. </w:t>
      </w:r>
    </w:p>
    <w:p w:rsidR="00DE510B" w:rsidRPr="00B44C3A" w:rsidRDefault="00DE510B" w:rsidP="00B44C3A">
      <w:pPr>
        <w:pStyle w:val="Default"/>
        <w:jc w:val="both"/>
        <w:rPr>
          <w:sz w:val="28"/>
          <w:szCs w:val="28"/>
        </w:rPr>
      </w:pPr>
    </w:p>
    <w:p w:rsidR="00DE510B" w:rsidRPr="00B44C3A" w:rsidRDefault="00DE510B" w:rsidP="00B44C3A">
      <w:pPr>
        <w:pStyle w:val="Default"/>
        <w:jc w:val="both"/>
        <w:rPr>
          <w:sz w:val="28"/>
          <w:szCs w:val="28"/>
        </w:rPr>
      </w:pPr>
      <w:r w:rsidRPr="00B44C3A">
        <w:rPr>
          <w:sz w:val="28"/>
          <w:szCs w:val="28"/>
        </w:rPr>
        <w:t xml:space="preserve">На школьном уровне: </w:t>
      </w:r>
    </w:p>
    <w:p w:rsidR="00DE510B" w:rsidRPr="00B44C3A" w:rsidRDefault="00DE510B" w:rsidP="00B44C3A">
      <w:pPr>
        <w:pStyle w:val="Default"/>
        <w:jc w:val="both"/>
        <w:rPr>
          <w:sz w:val="28"/>
          <w:szCs w:val="28"/>
        </w:rPr>
      </w:pPr>
      <w:r w:rsidRPr="00B44C3A">
        <w:rPr>
          <w:sz w:val="28"/>
          <w:szCs w:val="28"/>
        </w:rPr>
        <w:t xml:space="preserve">• общешкольные праздники – ежегодно проводимые творческие </w:t>
      </w:r>
    </w:p>
    <w:p w:rsidR="00DE510B" w:rsidRPr="00B44C3A" w:rsidRDefault="00DE510B" w:rsidP="00B44C3A">
      <w:pPr>
        <w:pStyle w:val="Default"/>
        <w:jc w:val="both"/>
        <w:rPr>
          <w:sz w:val="28"/>
          <w:szCs w:val="28"/>
        </w:rPr>
      </w:pPr>
      <w:r w:rsidRPr="00B44C3A">
        <w:rPr>
          <w:sz w:val="28"/>
          <w:szCs w:val="28"/>
        </w:rPr>
        <w:t xml:space="preserve">(театрализованные,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DE510B" w:rsidRPr="00B44C3A" w:rsidRDefault="00DE510B" w:rsidP="00B44C3A">
      <w:pPr>
        <w:pStyle w:val="Default"/>
        <w:jc w:val="both"/>
        <w:rPr>
          <w:sz w:val="28"/>
          <w:szCs w:val="28"/>
        </w:rPr>
      </w:pPr>
      <w:r w:rsidRPr="00B44C3A">
        <w:rPr>
          <w:sz w:val="28"/>
          <w:szCs w:val="28"/>
        </w:rPr>
        <w:t xml:space="preserve">-День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 </w:t>
      </w:r>
    </w:p>
    <w:p w:rsidR="00DE510B" w:rsidRPr="00B44C3A" w:rsidRDefault="00DE510B" w:rsidP="00B44C3A">
      <w:pPr>
        <w:pStyle w:val="Default"/>
        <w:jc w:val="both"/>
        <w:rPr>
          <w:sz w:val="28"/>
          <w:szCs w:val="28"/>
        </w:rPr>
      </w:pPr>
      <w:r w:rsidRPr="00B44C3A">
        <w:rPr>
          <w:sz w:val="28"/>
          <w:szCs w:val="28"/>
        </w:rPr>
        <w:t xml:space="preserve">-праздники, концерты, конкурсные программы в Новогодние праздники, </w:t>
      </w:r>
    </w:p>
    <w:p w:rsidR="00DE510B" w:rsidRPr="00B44C3A" w:rsidRDefault="00DE510B" w:rsidP="00B44C3A">
      <w:pPr>
        <w:pStyle w:val="Default"/>
        <w:jc w:val="both"/>
        <w:rPr>
          <w:sz w:val="28"/>
          <w:szCs w:val="28"/>
        </w:rPr>
      </w:pPr>
      <w:r w:rsidRPr="00B44C3A">
        <w:rPr>
          <w:sz w:val="28"/>
          <w:szCs w:val="28"/>
        </w:rPr>
        <w:t xml:space="preserve">Осенние праздники, День матери, 8 Марта, День защитника Отечества, День Победы, выпускные вечера, День Знаний, «Последний звонок» и др.; </w:t>
      </w:r>
    </w:p>
    <w:p w:rsidR="00DE510B" w:rsidRPr="00B44C3A" w:rsidRDefault="00DE510B" w:rsidP="00B44C3A">
      <w:pPr>
        <w:pStyle w:val="Default"/>
        <w:jc w:val="both"/>
        <w:rPr>
          <w:sz w:val="28"/>
          <w:szCs w:val="28"/>
        </w:rPr>
      </w:pPr>
      <w:r w:rsidRPr="00B44C3A">
        <w:rPr>
          <w:sz w:val="28"/>
          <w:szCs w:val="28"/>
        </w:rPr>
        <w:t xml:space="preserve">-предметные недели (литературы, русского и английского языков; математики, физики, биологии и химии; истории, обществознания и географии; начальных классов); </w:t>
      </w:r>
    </w:p>
    <w:p w:rsidR="00DE510B" w:rsidRPr="00B44C3A" w:rsidRDefault="00DE510B" w:rsidP="00B44C3A">
      <w:pPr>
        <w:pStyle w:val="Default"/>
        <w:jc w:val="both"/>
        <w:rPr>
          <w:sz w:val="28"/>
          <w:szCs w:val="28"/>
        </w:rPr>
      </w:pPr>
      <w:r w:rsidRPr="00B44C3A">
        <w:rPr>
          <w:sz w:val="28"/>
          <w:szCs w:val="28"/>
        </w:rPr>
        <w:t xml:space="preserve">-День науки (подготовка проектов, исследовательских работ и их защита) </w:t>
      </w:r>
    </w:p>
    <w:p w:rsidR="00DE510B" w:rsidRPr="00B44C3A" w:rsidRDefault="00DE510B" w:rsidP="00B44C3A">
      <w:pPr>
        <w:pStyle w:val="Default"/>
        <w:spacing w:after="219"/>
        <w:jc w:val="both"/>
        <w:rPr>
          <w:sz w:val="28"/>
          <w:szCs w:val="28"/>
        </w:rPr>
      </w:pPr>
      <w:r w:rsidRPr="00B44C3A">
        <w:rPr>
          <w:sz w:val="28"/>
          <w:szCs w:val="28"/>
        </w:rPr>
        <w:t xml:space="preserve">• торжественные линейки - День знаний; - «Последний звонок»; </w:t>
      </w:r>
    </w:p>
    <w:p w:rsidR="00DE510B" w:rsidRPr="00B44C3A" w:rsidRDefault="00DE510B" w:rsidP="00B44C3A">
      <w:pPr>
        <w:pStyle w:val="Default"/>
        <w:jc w:val="both"/>
        <w:rPr>
          <w:sz w:val="28"/>
          <w:szCs w:val="28"/>
        </w:rPr>
      </w:pPr>
      <w:r w:rsidRPr="00B44C3A">
        <w:rPr>
          <w:sz w:val="28"/>
          <w:szCs w:val="28"/>
        </w:rPr>
        <w:t xml:space="preserve">•церемонии награждения (по итогам года) школьников и педагогов за активное участие в жизни школы, защиту чести школы в конкурсах, </w:t>
      </w:r>
    </w:p>
    <w:p w:rsidR="00DE510B" w:rsidRPr="00B44C3A" w:rsidRDefault="00DE510B" w:rsidP="00B44C3A">
      <w:pPr>
        <w:pStyle w:val="Default"/>
        <w:jc w:val="both"/>
        <w:rPr>
          <w:sz w:val="28"/>
          <w:szCs w:val="28"/>
        </w:rPr>
      </w:pPr>
    </w:p>
    <w:p w:rsidR="00DE510B" w:rsidRPr="00B44C3A" w:rsidRDefault="00DE510B" w:rsidP="00B44C3A">
      <w:pPr>
        <w:pStyle w:val="Default"/>
        <w:jc w:val="both"/>
        <w:rPr>
          <w:sz w:val="28"/>
          <w:szCs w:val="28"/>
        </w:rPr>
      </w:pPr>
      <w:r w:rsidRPr="00B44C3A">
        <w:rPr>
          <w:sz w:val="28"/>
          <w:szCs w:val="28"/>
        </w:rPr>
        <w:t xml:space="preserve">соревнованиях, олимпиадах, значительный вклад в развитие школы: </w:t>
      </w:r>
    </w:p>
    <w:p w:rsidR="00DE510B" w:rsidRPr="00B44C3A" w:rsidRDefault="00DE510B" w:rsidP="00B44C3A">
      <w:pPr>
        <w:pStyle w:val="Default"/>
        <w:jc w:val="both"/>
        <w:rPr>
          <w:sz w:val="28"/>
          <w:szCs w:val="28"/>
        </w:rPr>
      </w:pPr>
      <w:r w:rsidRPr="00B44C3A">
        <w:rPr>
          <w:sz w:val="28"/>
          <w:szCs w:val="28"/>
        </w:rPr>
        <w:t xml:space="preserve">-еженедельные общешкольные линейки с вручением грамот и благодарностей; </w:t>
      </w:r>
    </w:p>
    <w:p w:rsidR="00DE510B" w:rsidRPr="00B44C3A" w:rsidRDefault="00DE510B" w:rsidP="00B44C3A">
      <w:pPr>
        <w:pStyle w:val="Default"/>
        <w:jc w:val="both"/>
        <w:rPr>
          <w:sz w:val="28"/>
          <w:szCs w:val="28"/>
        </w:rPr>
      </w:pPr>
      <w:r w:rsidRPr="00B44C3A">
        <w:rPr>
          <w:sz w:val="28"/>
          <w:szCs w:val="28"/>
        </w:rPr>
        <w:t xml:space="preserve">-награждение на торжественной линейке «Последний звонок» по итогам учебного года Похвальными листами и грамотами обучающихся. </w:t>
      </w:r>
    </w:p>
    <w:p w:rsidR="00DE510B" w:rsidRPr="00B44C3A" w:rsidRDefault="00DE510B" w:rsidP="00B44C3A">
      <w:pPr>
        <w:pStyle w:val="Default"/>
        <w:jc w:val="both"/>
        <w:rPr>
          <w:sz w:val="28"/>
          <w:szCs w:val="28"/>
        </w:rPr>
      </w:pPr>
      <w:r w:rsidRPr="00B44C3A">
        <w:rPr>
          <w:sz w:val="28"/>
          <w:szCs w:val="28"/>
        </w:rPr>
        <w:t xml:space="preserve">На уровне классов: </w:t>
      </w:r>
    </w:p>
    <w:p w:rsidR="00DE510B" w:rsidRPr="00B44C3A" w:rsidRDefault="00DE510B" w:rsidP="00B44C3A">
      <w:pPr>
        <w:pStyle w:val="Default"/>
        <w:spacing w:after="216"/>
        <w:jc w:val="both"/>
        <w:rPr>
          <w:sz w:val="28"/>
          <w:szCs w:val="28"/>
        </w:rPr>
      </w:pPr>
      <w:r w:rsidRPr="00B44C3A">
        <w:rPr>
          <w:sz w:val="28"/>
          <w:szCs w:val="28"/>
        </w:rPr>
        <w:t xml:space="preserve">• выбор представителей классов в общешкольные советы дел, ответственных за подготовку общешкольных ключевых дел; </w:t>
      </w:r>
    </w:p>
    <w:p w:rsidR="00DE510B" w:rsidRPr="00B44C3A" w:rsidRDefault="00DE510B" w:rsidP="00B44C3A">
      <w:pPr>
        <w:pStyle w:val="Default"/>
        <w:spacing w:after="216"/>
        <w:jc w:val="both"/>
        <w:rPr>
          <w:sz w:val="28"/>
          <w:szCs w:val="28"/>
        </w:rPr>
      </w:pPr>
      <w:r w:rsidRPr="00B44C3A">
        <w:rPr>
          <w:sz w:val="28"/>
          <w:szCs w:val="28"/>
        </w:rPr>
        <w:lastRenderedPageBreak/>
        <w:t xml:space="preserve">• участие школьных классов в реализации общешкольных ключевых дел; </w:t>
      </w:r>
    </w:p>
    <w:p w:rsidR="00DE510B" w:rsidRPr="00B44C3A" w:rsidRDefault="00DE510B" w:rsidP="00B44C3A">
      <w:pPr>
        <w:pStyle w:val="Default"/>
        <w:jc w:val="both"/>
        <w:rPr>
          <w:sz w:val="28"/>
          <w:szCs w:val="28"/>
        </w:rPr>
      </w:pPr>
      <w:r w:rsidRPr="00B44C3A">
        <w:rPr>
          <w:sz w:val="28"/>
          <w:szCs w:val="28"/>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DE510B" w:rsidRPr="00B44C3A" w:rsidRDefault="00DE510B" w:rsidP="00B44C3A">
      <w:pPr>
        <w:pStyle w:val="Default"/>
        <w:jc w:val="both"/>
        <w:rPr>
          <w:sz w:val="28"/>
          <w:szCs w:val="28"/>
        </w:rPr>
      </w:pPr>
    </w:p>
    <w:p w:rsidR="00DE510B" w:rsidRPr="00B44C3A" w:rsidRDefault="00DE510B" w:rsidP="00B44C3A">
      <w:pPr>
        <w:pStyle w:val="Default"/>
        <w:jc w:val="both"/>
        <w:rPr>
          <w:sz w:val="28"/>
          <w:szCs w:val="28"/>
        </w:rPr>
      </w:pPr>
      <w:r w:rsidRPr="00B44C3A">
        <w:rPr>
          <w:sz w:val="28"/>
          <w:szCs w:val="28"/>
        </w:rPr>
        <w:t xml:space="preserve">На индивидуальном уровне: </w:t>
      </w:r>
    </w:p>
    <w:p w:rsidR="00DE510B" w:rsidRPr="00B44C3A" w:rsidRDefault="00DE510B" w:rsidP="00B44C3A">
      <w:pPr>
        <w:pStyle w:val="Default"/>
        <w:spacing w:after="220"/>
        <w:jc w:val="both"/>
        <w:rPr>
          <w:sz w:val="28"/>
          <w:szCs w:val="28"/>
        </w:rPr>
      </w:pPr>
      <w:r w:rsidRPr="00B44C3A">
        <w:rPr>
          <w:sz w:val="28"/>
          <w:szCs w:val="28"/>
        </w:rPr>
        <w:t xml:space="preserve">• вовлечение по возможности каждого ребенка в ключевые дела школы в одной из возможных для них ролей: ведущих, оформителей, ответственных за костюмы и оборудование, ответственных за приглашение и встречу гостей и т.п.; </w:t>
      </w:r>
    </w:p>
    <w:p w:rsidR="00DE510B" w:rsidRPr="00B44C3A" w:rsidRDefault="00DE510B" w:rsidP="00B44C3A">
      <w:pPr>
        <w:pStyle w:val="Default"/>
        <w:spacing w:after="220"/>
        <w:jc w:val="both"/>
        <w:rPr>
          <w:sz w:val="28"/>
          <w:szCs w:val="28"/>
        </w:rPr>
      </w:pPr>
      <w:r w:rsidRPr="00B44C3A">
        <w:rPr>
          <w:sz w:val="28"/>
          <w:szCs w:val="28"/>
        </w:rPr>
        <w:t xml:space="preserve">• индивидуальная помощь ребенку (при необходимости) в освоении навыков подготовки, проведения и анализа ключевых дел; </w:t>
      </w:r>
    </w:p>
    <w:p w:rsidR="00DE510B" w:rsidRPr="00B44C3A" w:rsidRDefault="00DE510B" w:rsidP="00B44C3A">
      <w:pPr>
        <w:pStyle w:val="Default"/>
        <w:spacing w:after="220"/>
        <w:jc w:val="both"/>
        <w:rPr>
          <w:sz w:val="28"/>
          <w:szCs w:val="28"/>
        </w:rPr>
      </w:pPr>
      <w:r w:rsidRPr="00B44C3A">
        <w:rPr>
          <w:sz w:val="28"/>
          <w:szCs w:val="28"/>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DE510B" w:rsidRPr="00B44C3A" w:rsidRDefault="00DE510B" w:rsidP="00B44C3A">
      <w:pPr>
        <w:pStyle w:val="Default"/>
        <w:jc w:val="both"/>
        <w:rPr>
          <w:sz w:val="28"/>
          <w:szCs w:val="28"/>
        </w:rPr>
      </w:pPr>
      <w:r w:rsidRPr="00B44C3A">
        <w:rPr>
          <w:sz w:val="28"/>
          <w:szCs w:val="28"/>
        </w:rPr>
        <w:t xml:space="preserve">• при необходимости коррекция поведения ребенка через частные беседы с ним, через </w:t>
      </w:r>
    </w:p>
    <w:p w:rsidR="00DE510B" w:rsidRPr="00B44C3A" w:rsidRDefault="00DE510B" w:rsidP="00B44C3A">
      <w:pPr>
        <w:pStyle w:val="Default"/>
        <w:jc w:val="both"/>
        <w:rPr>
          <w:sz w:val="28"/>
          <w:szCs w:val="28"/>
        </w:rPr>
      </w:pPr>
    </w:p>
    <w:p w:rsidR="00DE510B" w:rsidRPr="00B44C3A" w:rsidRDefault="00DE510B" w:rsidP="00B44C3A">
      <w:pPr>
        <w:pStyle w:val="Default"/>
        <w:jc w:val="both"/>
        <w:rPr>
          <w:sz w:val="28"/>
          <w:szCs w:val="28"/>
        </w:rPr>
      </w:pPr>
      <w:r w:rsidRPr="00B44C3A">
        <w:rPr>
          <w:sz w:val="28"/>
          <w:szCs w:val="28"/>
        </w:rPr>
        <w:t xml:space="preserve">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DE510B" w:rsidRPr="00B44C3A" w:rsidRDefault="00DE510B" w:rsidP="00B44C3A">
      <w:pPr>
        <w:pStyle w:val="Default"/>
        <w:jc w:val="both"/>
        <w:rPr>
          <w:sz w:val="28"/>
          <w:szCs w:val="28"/>
        </w:rPr>
      </w:pPr>
      <w:r w:rsidRPr="00B44C3A">
        <w:rPr>
          <w:b/>
          <w:bCs/>
          <w:sz w:val="28"/>
          <w:szCs w:val="28"/>
        </w:rPr>
        <w:t xml:space="preserve">3.2. Модуль «Классное руководство» </w:t>
      </w:r>
    </w:p>
    <w:p w:rsidR="00DE510B" w:rsidRPr="00B44C3A" w:rsidRDefault="00DE510B" w:rsidP="00B44C3A">
      <w:pPr>
        <w:pStyle w:val="Default"/>
        <w:jc w:val="both"/>
        <w:rPr>
          <w:sz w:val="28"/>
          <w:szCs w:val="28"/>
        </w:rPr>
      </w:pPr>
      <w:r w:rsidRPr="00B44C3A">
        <w:rPr>
          <w:sz w:val="28"/>
          <w:szCs w:val="28"/>
        </w:rPr>
        <w:t xml:space="preserve">Осуществляя работу с классом, педагог (классный руководитель) организует работу с коллективом класса; индивидуальную работу с учащимися </w:t>
      </w:r>
    </w:p>
    <w:p w:rsidR="00DE510B" w:rsidRPr="00B44C3A" w:rsidRDefault="00DE510B" w:rsidP="00B44C3A">
      <w:pPr>
        <w:pStyle w:val="Default"/>
        <w:jc w:val="both"/>
        <w:rPr>
          <w:sz w:val="28"/>
          <w:szCs w:val="28"/>
        </w:rPr>
      </w:pPr>
      <w:r w:rsidRPr="00B44C3A">
        <w:rPr>
          <w:sz w:val="28"/>
          <w:szCs w:val="28"/>
        </w:rPr>
        <w:t xml:space="preserve">вверенного ему класса; работу с учителями, преподающими в данном классе; работу с родителями учащихся или их законными представителями. </w:t>
      </w:r>
    </w:p>
    <w:p w:rsidR="00DE510B" w:rsidRPr="00B44C3A" w:rsidRDefault="00DE510B" w:rsidP="00B44C3A">
      <w:pPr>
        <w:pStyle w:val="Default"/>
        <w:jc w:val="both"/>
        <w:rPr>
          <w:sz w:val="28"/>
          <w:szCs w:val="28"/>
        </w:rPr>
      </w:pPr>
      <w:r w:rsidRPr="00B44C3A">
        <w:rPr>
          <w:sz w:val="28"/>
          <w:szCs w:val="28"/>
        </w:rPr>
        <w:t xml:space="preserve">Работа с классным коллективом: </w:t>
      </w:r>
    </w:p>
    <w:p w:rsidR="00DE510B" w:rsidRPr="00B44C3A" w:rsidRDefault="00DE510B" w:rsidP="00B44C3A">
      <w:pPr>
        <w:pStyle w:val="Default"/>
        <w:spacing w:after="220"/>
        <w:jc w:val="both"/>
        <w:rPr>
          <w:sz w:val="28"/>
          <w:szCs w:val="28"/>
        </w:rPr>
      </w:pPr>
      <w:r w:rsidRPr="00B44C3A">
        <w:rPr>
          <w:sz w:val="28"/>
          <w:szCs w:val="28"/>
        </w:rPr>
        <w:t xml:space="preserve">• 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DE510B" w:rsidRPr="00B44C3A" w:rsidRDefault="00DE510B" w:rsidP="00B44C3A">
      <w:pPr>
        <w:pStyle w:val="Default"/>
        <w:jc w:val="both"/>
        <w:rPr>
          <w:sz w:val="28"/>
          <w:szCs w:val="28"/>
        </w:rPr>
      </w:pPr>
      <w:r w:rsidRPr="00B44C3A">
        <w:rPr>
          <w:sz w:val="28"/>
          <w:szCs w:val="28"/>
        </w:rPr>
        <w:t xml:space="preserve">• организация интересных и полезных для личностного развития ребенка совместных дел с учащимися вверенного ему класса (познавательной, </w:t>
      </w:r>
    </w:p>
    <w:p w:rsidR="00DE510B" w:rsidRPr="00B44C3A" w:rsidRDefault="00DE510B" w:rsidP="00B44C3A">
      <w:pPr>
        <w:pStyle w:val="Default"/>
        <w:jc w:val="both"/>
        <w:rPr>
          <w:sz w:val="28"/>
          <w:szCs w:val="28"/>
        </w:rPr>
      </w:pPr>
    </w:p>
    <w:p w:rsidR="00DE510B" w:rsidRPr="00B44C3A" w:rsidRDefault="00DE510B" w:rsidP="00B44C3A">
      <w:pPr>
        <w:pStyle w:val="Default"/>
        <w:jc w:val="both"/>
        <w:rPr>
          <w:sz w:val="28"/>
          <w:szCs w:val="28"/>
        </w:rPr>
      </w:pPr>
      <w:r w:rsidRPr="00B44C3A">
        <w:rPr>
          <w:sz w:val="28"/>
          <w:szCs w:val="28"/>
        </w:rPr>
        <w:t xml:space="preserve">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DE510B" w:rsidRPr="00B44C3A" w:rsidRDefault="00DE510B" w:rsidP="00B44C3A">
      <w:pPr>
        <w:pStyle w:val="Default"/>
        <w:spacing w:after="220"/>
        <w:jc w:val="both"/>
        <w:rPr>
          <w:sz w:val="28"/>
          <w:szCs w:val="28"/>
        </w:rPr>
      </w:pPr>
      <w:r w:rsidRPr="00B44C3A">
        <w:rPr>
          <w:sz w:val="28"/>
          <w:szCs w:val="28"/>
        </w:rPr>
        <w:lastRenderedPageBreak/>
        <w:t xml:space="preserve">•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DE510B" w:rsidRPr="00B44C3A" w:rsidRDefault="00DE510B" w:rsidP="00B44C3A">
      <w:pPr>
        <w:pStyle w:val="Default"/>
        <w:jc w:val="both"/>
        <w:rPr>
          <w:sz w:val="28"/>
          <w:szCs w:val="28"/>
        </w:rPr>
      </w:pPr>
      <w:r w:rsidRPr="00B44C3A">
        <w:rPr>
          <w:sz w:val="28"/>
          <w:szCs w:val="28"/>
        </w:rPr>
        <w:t xml:space="preserve">• 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w:t>
      </w:r>
    </w:p>
    <w:p w:rsidR="00DE510B" w:rsidRPr="00B44C3A" w:rsidRDefault="00DE510B" w:rsidP="00B44C3A">
      <w:pPr>
        <w:pStyle w:val="Default"/>
        <w:jc w:val="both"/>
        <w:rPr>
          <w:sz w:val="28"/>
          <w:szCs w:val="28"/>
        </w:rPr>
      </w:pPr>
    </w:p>
    <w:p w:rsidR="00DE510B" w:rsidRPr="00B44C3A" w:rsidRDefault="00DE510B" w:rsidP="00B44C3A">
      <w:pPr>
        <w:pStyle w:val="Default"/>
        <w:jc w:val="both"/>
        <w:rPr>
          <w:sz w:val="28"/>
          <w:szCs w:val="28"/>
        </w:rPr>
      </w:pPr>
      <w:r w:rsidRPr="00B44C3A">
        <w:rPr>
          <w:sz w:val="28"/>
          <w:szCs w:val="28"/>
        </w:rPr>
        <w:t xml:space="preserve">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 </w:t>
      </w:r>
    </w:p>
    <w:p w:rsidR="00DE510B" w:rsidRPr="00B44C3A" w:rsidRDefault="00DE510B" w:rsidP="00B44C3A">
      <w:pPr>
        <w:pStyle w:val="Default"/>
        <w:jc w:val="both"/>
        <w:rPr>
          <w:sz w:val="28"/>
          <w:szCs w:val="28"/>
        </w:rPr>
      </w:pPr>
      <w:r w:rsidRPr="00B44C3A">
        <w:rPr>
          <w:sz w:val="28"/>
          <w:szCs w:val="28"/>
        </w:rPr>
        <w:t xml:space="preserve">• выработка совместно со школьниками законов класса, помогающих детям освоить нормы и правила общения, которым они должны следовать в школе. </w:t>
      </w:r>
    </w:p>
    <w:p w:rsidR="00DE510B" w:rsidRPr="00B44C3A" w:rsidRDefault="00DE510B" w:rsidP="00B44C3A">
      <w:pPr>
        <w:pStyle w:val="Default"/>
        <w:jc w:val="both"/>
        <w:rPr>
          <w:sz w:val="28"/>
          <w:szCs w:val="28"/>
        </w:rPr>
      </w:pPr>
    </w:p>
    <w:p w:rsidR="00DE510B" w:rsidRPr="00B44C3A" w:rsidRDefault="00DE510B" w:rsidP="00B44C3A">
      <w:pPr>
        <w:pStyle w:val="Default"/>
        <w:jc w:val="both"/>
        <w:rPr>
          <w:sz w:val="28"/>
          <w:szCs w:val="28"/>
        </w:rPr>
      </w:pPr>
      <w:r w:rsidRPr="00B44C3A">
        <w:rPr>
          <w:sz w:val="28"/>
          <w:szCs w:val="28"/>
        </w:rPr>
        <w:t xml:space="preserve">Индивидуальная работа с учащимися: </w:t>
      </w:r>
    </w:p>
    <w:p w:rsidR="00DE510B" w:rsidRPr="00B44C3A" w:rsidRDefault="00DE510B" w:rsidP="00B44C3A">
      <w:pPr>
        <w:pStyle w:val="Default"/>
        <w:jc w:val="both"/>
        <w:rPr>
          <w:sz w:val="28"/>
          <w:szCs w:val="28"/>
        </w:rPr>
      </w:pPr>
      <w:r w:rsidRPr="00B44C3A">
        <w:rPr>
          <w:sz w:val="28"/>
          <w:szCs w:val="28"/>
        </w:rPr>
        <w:t xml:space="preserve">• изучение особенностей личностного развития учащихся класса через наблюдение за поведением школьников в их повседневной жизни, в </w:t>
      </w:r>
    </w:p>
    <w:p w:rsidR="00DE510B" w:rsidRPr="00B44C3A" w:rsidRDefault="00DE510B" w:rsidP="00B44C3A">
      <w:pPr>
        <w:pStyle w:val="Default"/>
        <w:jc w:val="both"/>
        <w:rPr>
          <w:sz w:val="28"/>
          <w:szCs w:val="28"/>
        </w:rPr>
      </w:pPr>
      <w:r w:rsidRPr="00B44C3A">
        <w:rPr>
          <w:sz w:val="28"/>
          <w:szCs w:val="28"/>
        </w:rPr>
        <w:t xml:space="preserve">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w:t>
      </w:r>
    </w:p>
    <w:p w:rsidR="00DE510B" w:rsidRPr="00B44C3A" w:rsidRDefault="00DE510B" w:rsidP="00B44C3A">
      <w:pPr>
        <w:pStyle w:val="Default"/>
        <w:jc w:val="both"/>
        <w:rPr>
          <w:sz w:val="28"/>
          <w:szCs w:val="28"/>
        </w:rPr>
      </w:pPr>
      <w:r w:rsidRPr="00B44C3A">
        <w:rPr>
          <w:sz w:val="28"/>
          <w:szCs w:val="28"/>
        </w:rPr>
        <w:t xml:space="preserve">сверяются с результатами бесед классного руководителя с родителями школьников, с преподающими в его классе учителями. </w:t>
      </w:r>
    </w:p>
    <w:p w:rsidR="00DE510B" w:rsidRPr="00B44C3A" w:rsidRDefault="00DE510B" w:rsidP="00B44C3A">
      <w:pPr>
        <w:pStyle w:val="Default"/>
        <w:jc w:val="both"/>
        <w:rPr>
          <w:sz w:val="28"/>
          <w:szCs w:val="28"/>
        </w:rPr>
      </w:pPr>
      <w:r w:rsidRPr="00B44C3A">
        <w:rPr>
          <w:sz w:val="28"/>
          <w:szCs w:val="28"/>
        </w:rPr>
        <w:t xml:space="preserve">• поддержка ребенка в решении важных для него жизненных проблем </w:t>
      </w:r>
    </w:p>
    <w:p w:rsidR="00DE510B" w:rsidRPr="00B44C3A" w:rsidRDefault="00DE510B" w:rsidP="00B44C3A">
      <w:pPr>
        <w:pStyle w:val="Default"/>
        <w:jc w:val="both"/>
        <w:rPr>
          <w:sz w:val="28"/>
          <w:szCs w:val="28"/>
        </w:rPr>
      </w:pPr>
    </w:p>
    <w:p w:rsidR="00DE510B" w:rsidRPr="00B44C3A" w:rsidRDefault="00DE510B" w:rsidP="00B44C3A">
      <w:pPr>
        <w:pStyle w:val="Default"/>
        <w:jc w:val="both"/>
        <w:rPr>
          <w:sz w:val="28"/>
          <w:szCs w:val="28"/>
        </w:rPr>
      </w:pPr>
      <w:r w:rsidRPr="00B44C3A">
        <w:rPr>
          <w:sz w:val="28"/>
          <w:szCs w:val="28"/>
        </w:rPr>
        <w:t xml:space="preserve">(налаживание взаимоотношений с одноклассниками или учителями, выбор профессии, учебного заведения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DE510B" w:rsidRPr="00B44C3A" w:rsidRDefault="00DE510B" w:rsidP="00B44C3A">
      <w:pPr>
        <w:pStyle w:val="Default"/>
        <w:jc w:val="both"/>
        <w:rPr>
          <w:sz w:val="28"/>
          <w:szCs w:val="28"/>
        </w:rPr>
      </w:pPr>
      <w:r w:rsidRPr="00B44C3A">
        <w:rPr>
          <w:sz w:val="28"/>
          <w:szCs w:val="28"/>
        </w:rPr>
        <w:t xml:space="preserve">• индивидуальная работа со школьниками класса, направленная на </w:t>
      </w:r>
    </w:p>
    <w:p w:rsidR="00DE510B" w:rsidRPr="00B44C3A" w:rsidRDefault="00DE510B" w:rsidP="00B44C3A">
      <w:pPr>
        <w:pStyle w:val="Default"/>
        <w:jc w:val="both"/>
        <w:rPr>
          <w:sz w:val="28"/>
          <w:szCs w:val="28"/>
        </w:rPr>
      </w:pPr>
    </w:p>
    <w:p w:rsidR="00DE510B" w:rsidRPr="00B44C3A" w:rsidRDefault="00DE510B" w:rsidP="00B44C3A">
      <w:pPr>
        <w:pStyle w:val="Default"/>
        <w:jc w:val="both"/>
        <w:rPr>
          <w:sz w:val="28"/>
          <w:szCs w:val="28"/>
        </w:rPr>
      </w:pPr>
      <w:r w:rsidRPr="00B44C3A">
        <w:rPr>
          <w:sz w:val="28"/>
          <w:szCs w:val="28"/>
        </w:rPr>
        <w:t xml:space="preserve">заполнение ими личных портфолио, в которых дети не просто фиксируют </w:t>
      </w:r>
    </w:p>
    <w:p w:rsidR="00DE510B" w:rsidRPr="00B44C3A" w:rsidRDefault="00DE510B" w:rsidP="00B44C3A">
      <w:pPr>
        <w:pStyle w:val="Default"/>
        <w:jc w:val="both"/>
        <w:rPr>
          <w:sz w:val="28"/>
          <w:szCs w:val="28"/>
        </w:rPr>
      </w:pPr>
      <w:r w:rsidRPr="00B44C3A">
        <w:rPr>
          <w:sz w:val="28"/>
          <w:szCs w:val="28"/>
        </w:rPr>
        <w:t xml:space="preserve">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DE510B" w:rsidRPr="00B44C3A" w:rsidRDefault="00DE510B" w:rsidP="00B44C3A">
      <w:pPr>
        <w:pStyle w:val="Default"/>
        <w:jc w:val="both"/>
        <w:rPr>
          <w:sz w:val="28"/>
          <w:szCs w:val="28"/>
        </w:rPr>
      </w:pPr>
      <w:r w:rsidRPr="00B44C3A">
        <w:rPr>
          <w:sz w:val="28"/>
          <w:szCs w:val="28"/>
        </w:rPr>
        <w:t xml:space="preserve">• 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w:t>
      </w:r>
    </w:p>
    <w:p w:rsidR="00DE510B" w:rsidRPr="00B44C3A" w:rsidRDefault="00DE510B" w:rsidP="00B44C3A">
      <w:pPr>
        <w:pStyle w:val="Default"/>
        <w:jc w:val="both"/>
        <w:rPr>
          <w:sz w:val="28"/>
          <w:szCs w:val="28"/>
        </w:rPr>
      </w:pPr>
    </w:p>
    <w:p w:rsidR="00DE510B" w:rsidRPr="00B44C3A" w:rsidRDefault="00DE510B" w:rsidP="00B44C3A">
      <w:pPr>
        <w:pStyle w:val="Default"/>
        <w:jc w:val="both"/>
        <w:rPr>
          <w:sz w:val="28"/>
          <w:szCs w:val="28"/>
        </w:rPr>
      </w:pPr>
      <w:r w:rsidRPr="00B44C3A">
        <w:rPr>
          <w:sz w:val="28"/>
          <w:szCs w:val="28"/>
        </w:rPr>
        <w:t xml:space="preserve">классе. </w:t>
      </w:r>
    </w:p>
    <w:p w:rsidR="00DE510B" w:rsidRPr="00B44C3A" w:rsidRDefault="00DE510B" w:rsidP="00B44C3A">
      <w:pPr>
        <w:pStyle w:val="Default"/>
        <w:jc w:val="both"/>
        <w:rPr>
          <w:sz w:val="28"/>
          <w:szCs w:val="28"/>
        </w:rPr>
      </w:pPr>
      <w:r w:rsidRPr="00B44C3A">
        <w:rPr>
          <w:sz w:val="28"/>
          <w:szCs w:val="28"/>
        </w:rPr>
        <w:lastRenderedPageBreak/>
        <w:t xml:space="preserve">Работа с учителями, преподающими в классе: </w:t>
      </w:r>
    </w:p>
    <w:p w:rsidR="00DE510B" w:rsidRPr="00B44C3A" w:rsidRDefault="00DE510B" w:rsidP="00B44C3A">
      <w:pPr>
        <w:pStyle w:val="Default"/>
        <w:spacing w:after="220"/>
        <w:jc w:val="both"/>
        <w:rPr>
          <w:sz w:val="28"/>
          <w:szCs w:val="28"/>
        </w:rPr>
      </w:pPr>
      <w:r w:rsidRPr="00B44C3A">
        <w:rPr>
          <w:sz w:val="28"/>
          <w:szCs w:val="28"/>
        </w:rPr>
        <w:t xml:space="preserve">• 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DE510B" w:rsidRPr="00B44C3A" w:rsidRDefault="00DE510B" w:rsidP="00B44C3A">
      <w:pPr>
        <w:pStyle w:val="Default"/>
        <w:spacing w:after="220"/>
        <w:jc w:val="both"/>
        <w:rPr>
          <w:sz w:val="28"/>
          <w:szCs w:val="28"/>
        </w:rPr>
      </w:pPr>
      <w:r w:rsidRPr="00B44C3A">
        <w:rPr>
          <w:sz w:val="28"/>
          <w:szCs w:val="28"/>
        </w:rPr>
        <w:t xml:space="preserve">• проведение мини-педсоветов, направленных на решение конкретных проблем класса и интеграцию воспитательных влияний на школьников; </w:t>
      </w:r>
    </w:p>
    <w:p w:rsidR="00DE510B" w:rsidRPr="00B44C3A" w:rsidRDefault="00DE510B" w:rsidP="00B44C3A">
      <w:pPr>
        <w:pStyle w:val="Default"/>
        <w:jc w:val="both"/>
        <w:rPr>
          <w:sz w:val="28"/>
          <w:szCs w:val="28"/>
        </w:rPr>
      </w:pPr>
      <w:r w:rsidRPr="00B44C3A">
        <w:rPr>
          <w:sz w:val="28"/>
          <w:szCs w:val="28"/>
        </w:rPr>
        <w:t xml:space="preserve">• привлечение учителей к участию во внутриклассных делах, дающих </w:t>
      </w:r>
    </w:p>
    <w:p w:rsidR="00DE510B" w:rsidRPr="00B44C3A" w:rsidRDefault="00DE510B" w:rsidP="00B44C3A">
      <w:pPr>
        <w:pStyle w:val="Default"/>
        <w:jc w:val="both"/>
        <w:rPr>
          <w:sz w:val="28"/>
          <w:szCs w:val="28"/>
        </w:rPr>
      </w:pPr>
    </w:p>
    <w:p w:rsidR="00DE510B" w:rsidRPr="00B44C3A" w:rsidRDefault="00DE510B" w:rsidP="00B44C3A">
      <w:pPr>
        <w:pStyle w:val="Default"/>
        <w:jc w:val="both"/>
        <w:rPr>
          <w:sz w:val="28"/>
          <w:szCs w:val="28"/>
        </w:rPr>
      </w:pPr>
      <w:r w:rsidRPr="00B44C3A">
        <w:rPr>
          <w:sz w:val="28"/>
          <w:szCs w:val="28"/>
        </w:rPr>
        <w:t xml:space="preserve">педагогам возможность лучше узнавать и понимать своих учеников, увидев их в иной, отличной от учебной, обстановке; </w:t>
      </w:r>
    </w:p>
    <w:p w:rsidR="00DE510B" w:rsidRPr="00B44C3A" w:rsidRDefault="00DE510B" w:rsidP="00B44C3A">
      <w:pPr>
        <w:pStyle w:val="Default"/>
        <w:jc w:val="both"/>
        <w:rPr>
          <w:sz w:val="28"/>
          <w:szCs w:val="28"/>
        </w:rPr>
      </w:pPr>
      <w:r w:rsidRPr="00B44C3A">
        <w:rPr>
          <w:sz w:val="28"/>
          <w:szCs w:val="28"/>
        </w:rPr>
        <w:t xml:space="preserve">• привлечение учителей к участию в родительских собраниях класса для объединения усилий в деле обучения и воспитания детей. </w:t>
      </w:r>
    </w:p>
    <w:p w:rsidR="00DE510B" w:rsidRPr="00B44C3A" w:rsidRDefault="00DE510B" w:rsidP="00B44C3A">
      <w:pPr>
        <w:pStyle w:val="Default"/>
        <w:jc w:val="both"/>
        <w:rPr>
          <w:sz w:val="28"/>
          <w:szCs w:val="28"/>
        </w:rPr>
      </w:pPr>
    </w:p>
    <w:p w:rsidR="00DE510B" w:rsidRPr="00B44C3A" w:rsidRDefault="00DE510B" w:rsidP="00B44C3A">
      <w:pPr>
        <w:pStyle w:val="Default"/>
        <w:jc w:val="both"/>
        <w:rPr>
          <w:sz w:val="28"/>
          <w:szCs w:val="28"/>
        </w:rPr>
      </w:pPr>
      <w:r w:rsidRPr="00B44C3A">
        <w:rPr>
          <w:sz w:val="28"/>
          <w:szCs w:val="28"/>
        </w:rPr>
        <w:t xml:space="preserve">Работа с родителями учащихся или их законными представителями: </w:t>
      </w:r>
    </w:p>
    <w:p w:rsidR="00DE510B" w:rsidRPr="00B44C3A" w:rsidRDefault="00DE510B" w:rsidP="00B44C3A">
      <w:pPr>
        <w:pStyle w:val="Default"/>
        <w:spacing w:after="220"/>
        <w:jc w:val="both"/>
        <w:rPr>
          <w:sz w:val="28"/>
          <w:szCs w:val="28"/>
        </w:rPr>
      </w:pPr>
      <w:r w:rsidRPr="00B44C3A">
        <w:rPr>
          <w:sz w:val="28"/>
          <w:szCs w:val="28"/>
        </w:rPr>
        <w:t xml:space="preserve">• регулярное информирование родителей о школьных успехах и проблемах их детей, о жизни класса в целом; </w:t>
      </w:r>
    </w:p>
    <w:p w:rsidR="00DE510B" w:rsidRPr="00B44C3A" w:rsidRDefault="00DE510B" w:rsidP="00B44C3A">
      <w:pPr>
        <w:pStyle w:val="Default"/>
        <w:spacing w:after="220"/>
        <w:jc w:val="both"/>
        <w:rPr>
          <w:sz w:val="28"/>
          <w:szCs w:val="28"/>
        </w:rPr>
      </w:pPr>
      <w:r w:rsidRPr="00B44C3A">
        <w:rPr>
          <w:sz w:val="28"/>
          <w:szCs w:val="28"/>
        </w:rPr>
        <w:t xml:space="preserve">• помощь родителям школьников или их законным представителям в регулировании отношений между ними, администрацией школы и учителями предметниками; </w:t>
      </w:r>
    </w:p>
    <w:p w:rsidR="00DE510B" w:rsidRPr="00B44C3A" w:rsidRDefault="00DE510B" w:rsidP="00B44C3A">
      <w:pPr>
        <w:pStyle w:val="Default"/>
        <w:jc w:val="both"/>
        <w:rPr>
          <w:sz w:val="28"/>
          <w:szCs w:val="28"/>
        </w:rPr>
      </w:pPr>
      <w:r w:rsidRPr="00B44C3A">
        <w:rPr>
          <w:sz w:val="28"/>
          <w:szCs w:val="28"/>
        </w:rPr>
        <w:t xml:space="preserve">• организация родительских собраний, происходящих в режиме обсуждения наиболее </w:t>
      </w:r>
    </w:p>
    <w:p w:rsidR="00DE510B" w:rsidRPr="00B44C3A" w:rsidRDefault="00DE510B" w:rsidP="00B44C3A">
      <w:pPr>
        <w:pStyle w:val="Default"/>
        <w:jc w:val="both"/>
        <w:rPr>
          <w:sz w:val="28"/>
          <w:szCs w:val="28"/>
        </w:rPr>
      </w:pPr>
    </w:p>
    <w:p w:rsidR="00DE510B" w:rsidRPr="00B44C3A" w:rsidRDefault="00DE510B" w:rsidP="00B44C3A">
      <w:pPr>
        <w:pStyle w:val="Default"/>
        <w:jc w:val="both"/>
        <w:rPr>
          <w:sz w:val="28"/>
          <w:szCs w:val="28"/>
        </w:rPr>
      </w:pPr>
    </w:p>
    <w:p w:rsidR="00DE510B" w:rsidRPr="00B44C3A" w:rsidRDefault="00DE510B" w:rsidP="00B44C3A">
      <w:pPr>
        <w:pStyle w:val="Default"/>
        <w:spacing w:after="224"/>
        <w:jc w:val="both"/>
        <w:rPr>
          <w:sz w:val="28"/>
          <w:szCs w:val="28"/>
        </w:rPr>
      </w:pPr>
      <w:r w:rsidRPr="00B44C3A">
        <w:rPr>
          <w:sz w:val="28"/>
          <w:szCs w:val="28"/>
        </w:rPr>
        <w:t xml:space="preserve">острых проблем обучения и воспитания школьников; </w:t>
      </w:r>
    </w:p>
    <w:p w:rsidR="00DE510B" w:rsidRPr="00B44C3A" w:rsidRDefault="00DE510B" w:rsidP="00B44C3A">
      <w:pPr>
        <w:pStyle w:val="Default"/>
        <w:spacing w:after="224"/>
        <w:jc w:val="both"/>
        <w:rPr>
          <w:sz w:val="28"/>
          <w:szCs w:val="28"/>
        </w:rPr>
      </w:pPr>
      <w:r w:rsidRPr="00B44C3A">
        <w:rPr>
          <w:sz w:val="28"/>
          <w:szCs w:val="28"/>
        </w:rPr>
        <w:t xml:space="preserve">• создание и организация работы родительских комитетов классов (по мере необходимости), участвующих в управлении образовательной организацией и решении вопросов воспитания и обучения их детей; </w:t>
      </w:r>
    </w:p>
    <w:p w:rsidR="00DE510B" w:rsidRPr="00B44C3A" w:rsidRDefault="00DE510B" w:rsidP="00B44C3A">
      <w:pPr>
        <w:pStyle w:val="Default"/>
        <w:spacing w:after="224"/>
        <w:jc w:val="both"/>
        <w:rPr>
          <w:sz w:val="28"/>
          <w:szCs w:val="28"/>
        </w:rPr>
      </w:pPr>
      <w:r w:rsidRPr="00B44C3A">
        <w:rPr>
          <w:sz w:val="28"/>
          <w:szCs w:val="28"/>
        </w:rPr>
        <w:t xml:space="preserve">• привлечение членов семей школьников к организации и проведению дел класса; </w:t>
      </w:r>
    </w:p>
    <w:p w:rsidR="00DE510B" w:rsidRPr="00B44C3A" w:rsidRDefault="00DE510B" w:rsidP="00B44C3A">
      <w:pPr>
        <w:pStyle w:val="Default"/>
        <w:jc w:val="both"/>
        <w:rPr>
          <w:sz w:val="28"/>
          <w:szCs w:val="28"/>
        </w:rPr>
      </w:pPr>
      <w:r w:rsidRPr="00B44C3A">
        <w:rPr>
          <w:sz w:val="28"/>
          <w:szCs w:val="28"/>
        </w:rPr>
        <w:t xml:space="preserve">• организация на базе класса семейных праздников, конкурсов, соревнований, направленных на сплочение семьи и школы. </w:t>
      </w:r>
    </w:p>
    <w:p w:rsidR="00DE510B" w:rsidRPr="00B44C3A" w:rsidRDefault="00DE510B" w:rsidP="00B44C3A">
      <w:pPr>
        <w:pStyle w:val="Default"/>
        <w:jc w:val="both"/>
        <w:rPr>
          <w:sz w:val="28"/>
          <w:szCs w:val="28"/>
        </w:rPr>
      </w:pPr>
      <w:r w:rsidRPr="00B44C3A">
        <w:rPr>
          <w:b/>
          <w:bCs/>
          <w:sz w:val="28"/>
          <w:szCs w:val="28"/>
        </w:rPr>
        <w:t xml:space="preserve">Модуль 3.1.3. «Курсы внеурочной деятельности» </w:t>
      </w:r>
    </w:p>
    <w:p w:rsidR="00DE510B" w:rsidRPr="00B44C3A" w:rsidRDefault="00DE510B" w:rsidP="00B44C3A">
      <w:pPr>
        <w:pStyle w:val="Default"/>
        <w:jc w:val="both"/>
        <w:rPr>
          <w:sz w:val="28"/>
          <w:szCs w:val="28"/>
        </w:rPr>
      </w:pPr>
      <w:r w:rsidRPr="00B44C3A">
        <w:rPr>
          <w:sz w:val="28"/>
          <w:szCs w:val="28"/>
        </w:rPr>
        <w:t xml:space="preserve">Воспитание на занятиях школьных курсов внеурочной деятельности в МБОУ «Усть -Джилиндинская ООШ» осуществляется через: </w:t>
      </w:r>
    </w:p>
    <w:p w:rsidR="00DE510B" w:rsidRPr="00B44C3A" w:rsidRDefault="00DE510B" w:rsidP="00B44C3A">
      <w:pPr>
        <w:pStyle w:val="Default"/>
        <w:jc w:val="both"/>
        <w:rPr>
          <w:sz w:val="28"/>
          <w:szCs w:val="28"/>
        </w:rPr>
      </w:pPr>
      <w:r w:rsidRPr="00B44C3A">
        <w:rPr>
          <w:sz w:val="28"/>
          <w:szCs w:val="28"/>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w:t>
      </w:r>
    </w:p>
    <w:p w:rsidR="00DE510B" w:rsidRPr="00B44C3A" w:rsidRDefault="00DE510B" w:rsidP="00B44C3A">
      <w:pPr>
        <w:pStyle w:val="Default"/>
        <w:jc w:val="both"/>
        <w:rPr>
          <w:sz w:val="28"/>
          <w:szCs w:val="28"/>
        </w:rPr>
      </w:pPr>
    </w:p>
    <w:p w:rsidR="00DE510B" w:rsidRPr="00B44C3A" w:rsidRDefault="00DE510B" w:rsidP="00B44C3A">
      <w:pPr>
        <w:pStyle w:val="Default"/>
        <w:jc w:val="both"/>
        <w:rPr>
          <w:sz w:val="28"/>
          <w:szCs w:val="28"/>
        </w:rPr>
      </w:pPr>
      <w:r w:rsidRPr="00B44C3A">
        <w:rPr>
          <w:sz w:val="28"/>
          <w:szCs w:val="28"/>
        </w:rPr>
        <w:lastRenderedPageBreak/>
        <w:t xml:space="preserve">социально значимых делах; </w:t>
      </w:r>
    </w:p>
    <w:p w:rsidR="00DE510B" w:rsidRPr="00B44C3A" w:rsidRDefault="00DE510B" w:rsidP="00B44C3A">
      <w:pPr>
        <w:pStyle w:val="Default"/>
        <w:spacing w:after="220"/>
        <w:jc w:val="both"/>
        <w:rPr>
          <w:sz w:val="28"/>
          <w:szCs w:val="28"/>
        </w:rPr>
      </w:pPr>
      <w:r w:rsidRPr="00B44C3A">
        <w:rPr>
          <w:sz w:val="28"/>
          <w:szCs w:val="28"/>
        </w:rPr>
        <w:t xml:space="preserve">• формирование в кружках, секциях,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DE510B" w:rsidRPr="00B44C3A" w:rsidRDefault="00DE510B" w:rsidP="00B44C3A">
      <w:pPr>
        <w:pStyle w:val="Default"/>
        <w:spacing w:after="220"/>
        <w:jc w:val="both"/>
        <w:rPr>
          <w:sz w:val="28"/>
          <w:szCs w:val="28"/>
        </w:rPr>
      </w:pPr>
      <w:r w:rsidRPr="00B44C3A">
        <w:rPr>
          <w:sz w:val="28"/>
          <w:szCs w:val="28"/>
        </w:rPr>
        <w:t xml:space="preserve">• создание в детских объединениях традиций, задающих их членам определенные социально значимые формы поведения; </w:t>
      </w:r>
    </w:p>
    <w:p w:rsidR="00DE510B" w:rsidRPr="00B44C3A" w:rsidRDefault="00DE510B" w:rsidP="00B44C3A">
      <w:pPr>
        <w:pStyle w:val="Default"/>
        <w:jc w:val="both"/>
        <w:rPr>
          <w:sz w:val="28"/>
          <w:szCs w:val="28"/>
        </w:rPr>
      </w:pPr>
      <w:r w:rsidRPr="00B44C3A">
        <w:rPr>
          <w:sz w:val="28"/>
          <w:szCs w:val="28"/>
        </w:rPr>
        <w:t xml:space="preserve">• поддержку в детских объединениях школьников с ярко выраженной лидерской позицией и установкой на сохранение и поддержание </w:t>
      </w:r>
    </w:p>
    <w:p w:rsidR="00DE510B" w:rsidRPr="00B44C3A" w:rsidRDefault="00DE510B" w:rsidP="00B44C3A">
      <w:pPr>
        <w:pStyle w:val="Default"/>
        <w:jc w:val="both"/>
        <w:rPr>
          <w:sz w:val="28"/>
          <w:szCs w:val="28"/>
        </w:rPr>
      </w:pPr>
    </w:p>
    <w:p w:rsidR="00DE510B" w:rsidRPr="00B44C3A" w:rsidRDefault="00DE510B" w:rsidP="00B44C3A">
      <w:pPr>
        <w:pStyle w:val="Default"/>
        <w:jc w:val="both"/>
        <w:rPr>
          <w:sz w:val="28"/>
          <w:szCs w:val="28"/>
        </w:rPr>
      </w:pPr>
      <w:r w:rsidRPr="00B44C3A">
        <w:rPr>
          <w:sz w:val="28"/>
          <w:szCs w:val="28"/>
        </w:rPr>
        <w:t xml:space="preserve">накопленных социально значимых традиций; </w:t>
      </w:r>
    </w:p>
    <w:p w:rsidR="00DE510B" w:rsidRPr="00B44C3A" w:rsidRDefault="00DE510B" w:rsidP="00B44C3A">
      <w:pPr>
        <w:pStyle w:val="Default"/>
        <w:jc w:val="both"/>
        <w:rPr>
          <w:sz w:val="28"/>
          <w:szCs w:val="28"/>
        </w:rPr>
      </w:pPr>
      <w:r w:rsidRPr="00B44C3A">
        <w:rPr>
          <w:sz w:val="28"/>
          <w:szCs w:val="28"/>
        </w:rPr>
        <w:t xml:space="preserve">• поощрение педагогами детских инициатив и детского самоуправления. </w:t>
      </w:r>
    </w:p>
    <w:p w:rsidR="00DE510B" w:rsidRPr="00B44C3A" w:rsidRDefault="00DE510B" w:rsidP="00B44C3A">
      <w:pPr>
        <w:pStyle w:val="Default"/>
        <w:jc w:val="both"/>
        <w:rPr>
          <w:sz w:val="28"/>
          <w:szCs w:val="28"/>
        </w:rPr>
      </w:pPr>
    </w:p>
    <w:p w:rsidR="00DE510B" w:rsidRPr="00B44C3A" w:rsidRDefault="00DE510B" w:rsidP="00B44C3A">
      <w:pPr>
        <w:pStyle w:val="Default"/>
        <w:jc w:val="both"/>
        <w:rPr>
          <w:sz w:val="28"/>
          <w:szCs w:val="28"/>
        </w:rPr>
      </w:pPr>
      <w:r w:rsidRPr="00B44C3A">
        <w:rPr>
          <w:sz w:val="28"/>
          <w:szCs w:val="28"/>
        </w:rPr>
        <w:t xml:space="preserve">Реализация воспитательного потенциала курсов внеурочной деятельности в МБОУ «Усть -Джилиндинская ООШ» происходит в рамках следующих выбранных </w:t>
      </w:r>
      <w:proofErr w:type="gramStart"/>
      <w:r w:rsidRPr="00B44C3A">
        <w:rPr>
          <w:sz w:val="28"/>
          <w:szCs w:val="28"/>
        </w:rPr>
        <w:t>выбранных</w:t>
      </w:r>
      <w:proofErr w:type="gramEnd"/>
      <w:r w:rsidRPr="00B44C3A">
        <w:rPr>
          <w:sz w:val="28"/>
          <w:szCs w:val="28"/>
        </w:rPr>
        <w:t xml:space="preserve"> обучающимися видов деятельности: </w:t>
      </w:r>
    </w:p>
    <w:p w:rsidR="00DE510B" w:rsidRPr="00B44C3A" w:rsidRDefault="00DE510B" w:rsidP="00B44C3A">
      <w:pPr>
        <w:pStyle w:val="Default"/>
        <w:jc w:val="both"/>
        <w:rPr>
          <w:sz w:val="28"/>
          <w:szCs w:val="28"/>
        </w:rPr>
      </w:pPr>
      <w:r w:rsidRPr="00B44C3A">
        <w:rPr>
          <w:b/>
          <w:bCs/>
          <w:i/>
          <w:iCs/>
          <w:sz w:val="28"/>
          <w:szCs w:val="28"/>
        </w:rPr>
        <w:t xml:space="preserve">Познавательная деятельность. </w:t>
      </w:r>
      <w:r w:rsidRPr="00B44C3A">
        <w:rPr>
          <w:sz w:val="28"/>
          <w:szCs w:val="28"/>
        </w:rPr>
        <w:t xml:space="preserve">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DE510B" w:rsidRPr="00B44C3A" w:rsidRDefault="00DE510B" w:rsidP="00B44C3A">
      <w:pPr>
        <w:pStyle w:val="a4"/>
        <w:autoSpaceDE w:val="0"/>
        <w:autoSpaceDN w:val="0"/>
        <w:adjustRightInd w:val="0"/>
        <w:spacing w:after="0" w:line="240" w:lineRule="auto"/>
        <w:jc w:val="both"/>
        <w:rPr>
          <w:rFonts w:ascii="Times New Roman" w:hAnsi="Times New Roman" w:cs="Times New Roman"/>
          <w:sz w:val="28"/>
          <w:szCs w:val="28"/>
        </w:rPr>
      </w:pPr>
      <w:r w:rsidRPr="00B44C3A">
        <w:rPr>
          <w:rFonts w:ascii="Times New Roman" w:hAnsi="Times New Roman" w:cs="Times New Roman"/>
          <w:b/>
          <w:bCs/>
          <w:i/>
          <w:iCs/>
          <w:sz w:val="28"/>
          <w:szCs w:val="28"/>
        </w:rPr>
        <w:t xml:space="preserve">Художественное творчество. </w:t>
      </w:r>
      <w:r w:rsidRPr="00B44C3A">
        <w:rPr>
          <w:rFonts w:ascii="Times New Roman" w:hAnsi="Times New Roman" w:cs="Times New Roman"/>
          <w:sz w:val="28"/>
          <w:szCs w:val="28"/>
        </w:rPr>
        <w:t xml:space="preserve">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w:t>
      </w:r>
    </w:p>
    <w:p w:rsidR="00DE510B" w:rsidRPr="00B44C3A" w:rsidRDefault="00DE510B" w:rsidP="00B44C3A">
      <w:pPr>
        <w:pStyle w:val="Default"/>
        <w:jc w:val="both"/>
        <w:rPr>
          <w:sz w:val="28"/>
          <w:szCs w:val="28"/>
        </w:rPr>
      </w:pPr>
      <w:r w:rsidRPr="00B44C3A">
        <w:rPr>
          <w:sz w:val="28"/>
          <w:szCs w:val="28"/>
        </w:rPr>
        <w:t xml:space="preserve">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DE510B" w:rsidRPr="00B44C3A" w:rsidRDefault="00DE510B" w:rsidP="00B44C3A">
      <w:pPr>
        <w:pStyle w:val="Default"/>
        <w:jc w:val="both"/>
        <w:rPr>
          <w:sz w:val="28"/>
          <w:szCs w:val="28"/>
        </w:rPr>
      </w:pPr>
      <w:r w:rsidRPr="00B44C3A">
        <w:rPr>
          <w:b/>
          <w:bCs/>
          <w:i/>
          <w:iCs/>
          <w:sz w:val="28"/>
          <w:szCs w:val="28"/>
        </w:rPr>
        <w:t xml:space="preserve">Проблемно-ценностное общение. </w:t>
      </w:r>
      <w:r w:rsidRPr="00B44C3A">
        <w:rPr>
          <w:sz w:val="28"/>
          <w:szCs w:val="28"/>
        </w:rPr>
        <w:t xml:space="preserve">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w:t>
      </w:r>
    </w:p>
    <w:p w:rsidR="00DE510B" w:rsidRPr="00B44C3A" w:rsidRDefault="00DE510B" w:rsidP="00B44C3A">
      <w:pPr>
        <w:pStyle w:val="Default"/>
        <w:jc w:val="both"/>
        <w:rPr>
          <w:sz w:val="28"/>
          <w:szCs w:val="28"/>
        </w:rPr>
      </w:pPr>
      <w:r w:rsidRPr="00B44C3A">
        <w:rPr>
          <w:b/>
          <w:bCs/>
          <w:i/>
          <w:iCs/>
          <w:sz w:val="28"/>
          <w:szCs w:val="28"/>
        </w:rPr>
        <w:t>Туристско-краеведческая деятельность</w:t>
      </w:r>
      <w:r w:rsidRPr="00B44C3A">
        <w:rPr>
          <w:b/>
          <w:bCs/>
          <w:sz w:val="28"/>
          <w:szCs w:val="28"/>
        </w:rPr>
        <w:t xml:space="preserve">. </w:t>
      </w:r>
      <w:r w:rsidRPr="00B44C3A">
        <w:rPr>
          <w:sz w:val="28"/>
          <w:szCs w:val="28"/>
        </w:rPr>
        <w:t xml:space="preserve">Курсы внеурочной </w:t>
      </w:r>
    </w:p>
    <w:p w:rsidR="00DE510B" w:rsidRPr="00B44C3A" w:rsidRDefault="00DE510B" w:rsidP="00B44C3A">
      <w:pPr>
        <w:pStyle w:val="Default"/>
        <w:jc w:val="both"/>
        <w:rPr>
          <w:sz w:val="28"/>
          <w:szCs w:val="28"/>
        </w:rPr>
      </w:pPr>
      <w:r w:rsidRPr="00B44C3A">
        <w:rPr>
          <w:sz w:val="28"/>
          <w:szCs w:val="28"/>
        </w:rPr>
        <w:t xml:space="preserve">деятельности и дополнительного образования,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DE510B" w:rsidRPr="00B44C3A" w:rsidRDefault="00DE510B" w:rsidP="00B44C3A">
      <w:pPr>
        <w:pStyle w:val="Default"/>
        <w:jc w:val="both"/>
        <w:rPr>
          <w:sz w:val="28"/>
          <w:szCs w:val="28"/>
        </w:rPr>
      </w:pPr>
      <w:r w:rsidRPr="00B44C3A">
        <w:rPr>
          <w:b/>
          <w:bCs/>
          <w:i/>
          <w:iCs/>
          <w:sz w:val="28"/>
          <w:szCs w:val="28"/>
        </w:rPr>
        <w:t xml:space="preserve">Спортивно-оздоровительная деятельность. </w:t>
      </w:r>
      <w:r w:rsidRPr="00B44C3A">
        <w:rPr>
          <w:sz w:val="28"/>
          <w:szCs w:val="28"/>
        </w:rPr>
        <w:t xml:space="preserve">Курсы внеурочной </w:t>
      </w:r>
    </w:p>
    <w:p w:rsidR="00DE510B" w:rsidRPr="00B44C3A" w:rsidRDefault="00DE510B" w:rsidP="00B44C3A">
      <w:pPr>
        <w:pStyle w:val="Default"/>
        <w:jc w:val="both"/>
        <w:rPr>
          <w:sz w:val="28"/>
          <w:szCs w:val="28"/>
        </w:rPr>
      </w:pPr>
      <w:r w:rsidRPr="00B44C3A">
        <w:rPr>
          <w:sz w:val="28"/>
          <w:szCs w:val="28"/>
        </w:rPr>
        <w:t xml:space="preserve">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DE510B" w:rsidRPr="00B44C3A" w:rsidRDefault="00DE510B" w:rsidP="00B44C3A">
      <w:pPr>
        <w:pStyle w:val="Default"/>
        <w:jc w:val="both"/>
        <w:rPr>
          <w:sz w:val="28"/>
          <w:szCs w:val="28"/>
        </w:rPr>
      </w:pPr>
      <w:r w:rsidRPr="00B44C3A">
        <w:rPr>
          <w:b/>
          <w:bCs/>
          <w:i/>
          <w:iCs/>
          <w:sz w:val="28"/>
          <w:szCs w:val="28"/>
        </w:rPr>
        <w:lastRenderedPageBreak/>
        <w:t xml:space="preserve">Игровая деятельность. </w:t>
      </w:r>
      <w:r w:rsidRPr="00B44C3A">
        <w:rPr>
          <w:sz w:val="28"/>
          <w:szCs w:val="28"/>
        </w:rPr>
        <w:t xml:space="preserve">Курсы внеурочной деятельности и дополнительного образования,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DE510B" w:rsidRPr="00B44C3A" w:rsidRDefault="00DE510B" w:rsidP="00B44C3A">
      <w:pPr>
        <w:pStyle w:val="Default"/>
        <w:jc w:val="both"/>
        <w:rPr>
          <w:sz w:val="28"/>
          <w:szCs w:val="28"/>
        </w:rPr>
      </w:pPr>
      <w:r w:rsidRPr="00B44C3A">
        <w:rPr>
          <w:b/>
          <w:bCs/>
          <w:sz w:val="28"/>
          <w:szCs w:val="28"/>
        </w:rPr>
        <w:t xml:space="preserve">3.4. Модуль «Школьный урок» </w:t>
      </w:r>
    </w:p>
    <w:p w:rsidR="00DE510B" w:rsidRPr="00B44C3A" w:rsidRDefault="00DE510B" w:rsidP="00B44C3A">
      <w:pPr>
        <w:pStyle w:val="Default"/>
        <w:jc w:val="both"/>
        <w:rPr>
          <w:sz w:val="28"/>
          <w:szCs w:val="28"/>
        </w:rPr>
      </w:pPr>
      <w:r w:rsidRPr="00B44C3A">
        <w:rPr>
          <w:sz w:val="28"/>
          <w:szCs w:val="28"/>
        </w:rPr>
        <w:t>Реализация школьными педагогами воспитательного потенциала урока предполагает следующее</w:t>
      </w:r>
      <w:r w:rsidRPr="00B44C3A">
        <w:rPr>
          <w:i/>
          <w:iCs/>
          <w:sz w:val="28"/>
          <w:szCs w:val="28"/>
        </w:rPr>
        <w:t xml:space="preserve">: </w:t>
      </w:r>
    </w:p>
    <w:p w:rsidR="00DE510B" w:rsidRPr="00B44C3A" w:rsidRDefault="00DE510B" w:rsidP="00B44C3A">
      <w:pPr>
        <w:pStyle w:val="Default"/>
        <w:jc w:val="both"/>
        <w:rPr>
          <w:sz w:val="28"/>
          <w:szCs w:val="28"/>
        </w:rPr>
      </w:pPr>
      <w:r w:rsidRPr="00B44C3A">
        <w:rPr>
          <w:sz w:val="28"/>
          <w:szCs w:val="28"/>
        </w:rPr>
        <w:t xml:space="preserve">-установление доверительных отношений между учителем и его учениками, способствующих позитивному восприятию учащимися </w:t>
      </w:r>
    </w:p>
    <w:p w:rsidR="00DE510B" w:rsidRPr="00B44C3A" w:rsidRDefault="00DE510B" w:rsidP="00B44C3A">
      <w:pPr>
        <w:pStyle w:val="Default"/>
        <w:jc w:val="both"/>
        <w:rPr>
          <w:sz w:val="28"/>
          <w:szCs w:val="28"/>
        </w:rPr>
      </w:pPr>
      <w:r w:rsidRPr="00B44C3A">
        <w:rPr>
          <w:sz w:val="28"/>
          <w:szCs w:val="28"/>
        </w:rPr>
        <w:t xml:space="preserve">требований и просьб учителя, привлечению их внимания к обсуждаемой на уроке информации, активизации их познавательной деятельности; </w:t>
      </w:r>
    </w:p>
    <w:p w:rsidR="00DE510B" w:rsidRPr="00B44C3A" w:rsidRDefault="00DE510B" w:rsidP="00B44C3A">
      <w:pPr>
        <w:pStyle w:val="Default"/>
        <w:jc w:val="both"/>
        <w:rPr>
          <w:sz w:val="28"/>
          <w:szCs w:val="28"/>
        </w:rPr>
      </w:pPr>
      <w:r w:rsidRPr="00B44C3A">
        <w:rPr>
          <w:sz w:val="28"/>
          <w:szCs w:val="28"/>
        </w:rPr>
        <w:t xml:space="preserve">-побуждение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 </w:t>
      </w:r>
    </w:p>
    <w:p w:rsidR="00DE510B" w:rsidRPr="00B44C3A" w:rsidRDefault="00DE510B" w:rsidP="00B44C3A">
      <w:pPr>
        <w:pStyle w:val="Default"/>
        <w:jc w:val="both"/>
        <w:rPr>
          <w:sz w:val="28"/>
          <w:szCs w:val="28"/>
        </w:rPr>
      </w:pPr>
      <w:r w:rsidRPr="00B44C3A">
        <w:rPr>
          <w:sz w:val="28"/>
          <w:szCs w:val="28"/>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w:t>
      </w:r>
    </w:p>
    <w:p w:rsidR="00461ACB" w:rsidRPr="00B44C3A" w:rsidRDefault="00461ACB" w:rsidP="00B44C3A">
      <w:pPr>
        <w:pStyle w:val="Default"/>
        <w:jc w:val="both"/>
        <w:rPr>
          <w:sz w:val="28"/>
          <w:szCs w:val="28"/>
        </w:rPr>
      </w:pPr>
      <w:r w:rsidRPr="00B44C3A">
        <w:rPr>
          <w:sz w:val="28"/>
          <w:szCs w:val="28"/>
        </w:rPr>
        <w:t xml:space="preserve">отношения; </w:t>
      </w:r>
    </w:p>
    <w:p w:rsidR="00461ACB" w:rsidRPr="00B44C3A" w:rsidRDefault="00461ACB" w:rsidP="00B44C3A">
      <w:pPr>
        <w:pStyle w:val="Default"/>
        <w:jc w:val="both"/>
        <w:rPr>
          <w:sz w:val="28"/>
          <w:szCs w:val="28"/>
        </w:rPr>
      </w:pPr>
      <w:r w:rsidRPr="00B44C3A">
        <w:rPr>
          <w:sz w:val="28"/>
          <w:szCs w:val="28"/>
        </w:rPr>
        <w:t xml:space="preserve">-использование воспитательных возможностей содержания учебного предмета через демонстрацию детям примеров ответственного, </w:t>
      </w:r>
    </w:p>
    <w:p w:rsidR="00461ACB" w:rsidRPr="00B44C3A" w:rsidRDefault="00461ACB" w:rsidP="00B44C3A">
      <w:pPr>
        <w:pStyle w:val="Default"/>
        <w:jc w:val="both"/>
        <w:rPr>
          <w:sz w:val="28"/>
          <w:szCs w:val="28"/>
        </w:rPr>
      </w:pPr>
      <w:r w:rsidRPr="00B44C3A">
        <w:rPr>
          <w:sz w:val="28"/>
          <w:szCs w:val="28"/>
        </w:rPr>
        <w:t xml:space="preserve">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461ACB" w:rsidRPr="00B44C3A" w:rsidRDefault="00461ACB" w:rsidP="00B44C3A">
      <w:pPr>
        <w:pStyle w:val="Default"/>
        <w:jc w:val="both"/>
        <w:rPr>
          <w:sz w:val="28"/>
          <w:szCs w:val="28"/>
        </w:rPr>
      </w:pPr>
      <w:r w:rsidRPr="00B44C3A">
        <w:rPr>
          <w:sz w:val="28"/>
          <w:szCs w:val="28"/>
        </w:rPr>
        <w:t xml:space="preserve">-применение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w:t>
      </w:r>
    </w:p>
    <w:p w:rsidR="00461ACB" w:rsidRPr="00B44C3A" w:rsidRDefault="00461ACB" w:rsidP="00B44C3A">
      <w:pPr>
        <w:pStyle w:val="Default"/>
        <w:jc w:val="both"/>
        <w:rPr>
          <w:sz w:val="28"/>
          <w:szCs w:val="28"/>
        </w:rPr>
      </w:pPr>
      <w:r w:rsidRPr="00B44C3A">
        <w:rPr>
          <w:sz w:val="28"/>
          <w:szCs w:val="28"/>
        </w:rPr>
        <w:t xml:space="preserve">диалога; групповой работы или работы в парах, которые учат школьников командной работе и взаимодействию с другими детьми; </w:t>
      </w:r>
    </w:p>
    <w:p w:rsidR="00461ACB" w:rsidRPr="00B44C3A" w:rsidRDefault="00461ACB" w:rsidP="00B44C3A">
      <w:pPr>
        <w:pStyle w:val="Default"/>
        <w:jc w:val="both"/>
        <w:rPr>
          <w:sz w:val="28"/>
          <w:szCs w:val="28"/>
        </w:rPr>
      </w:pPr>
      <w:r w:rsidRPr="00B44C3A">
        <w:rPr>
          <w:sz w:val="28"/>
          <w:szCs w:val="28"/>
        </w:rPr>
        <w:t xml:space="preserve">-включение в урок игровых процедур, которые помогают поддержать мотивацию детей к получению знаний, налаживанию позитивных </w:t>
      </w:r>
    </w:p>
    <w:p w:rsidR="00461ACB" w:rsidRPr="00B44C3A" w:rsidRDefault="00461ACB" w:rsidP="00B44C3A">
      <w:pPr>
        <w:pStyle w:val="Default"/>
        <w:jc w:val="both"/>
        <w:rPr>
          <w:sz w:val="28"/>
          <w:szCs w:val="28"/>
        </w:rPr>
      </w:pPr>
      <w:r w:rsidRPr="00B44C3A">
        <w:rPr>
          <w:sz w:val="28"/>
          <w:szCs w:val="28"/>
        </w:rPr>
        <w:t xml:space="preserve">межличностных отношений в классе, помогают установлению доброжелательной атмосферы во время урока; </w:t>
      </w:r>
    </w:p>
    <w:p w:rsidR="00461ACB" w:rsidRPr="00B44C3A" w:rsidRDefault="00461ACB" w:rsidP="00B44C3A">
      <w:pPr>
        <w:pStyle w:val="Default"/>
        <w:jc w:val="both"/>
        <w:rPr>
          <w:sz w:val="28"/>
          <w:szCs w:val="28"/>
        </w:rPr>
      </w:pPr>
      <w:r w:rsidRPr="00B44C3A">
        <w:rPr>
          <w:sz w:val="28"/>
          <w:szCs w:val="28"/>
        </w:rPr>
        <w:t xml:space="preserve">-организация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461ACB" w:rsidRPr="00B44C3A" w:rsidRDefault="00461ACB" w:rsidP="00B44C3A">
      <w:pPr>
        <w:pStyle w:val="Default"/>
        <w:jc w:val="both"/>
        <w:rPr>
          <w:sz w:val="28"/>
          <w:szCs w:val="28"/>
        </w:rPr>
      </w:pPr>
      <w:r w:rsidRPr="00B44C3A">
        <w:rPr>
          <w:sz w:val="28"/>
          <w:szCs w:val="28"/>
        </w:rPr>
        <w:t xml:space="preserve">-инициирование и поддержка проектно-исследовательской деятельности школьников в рамках реализации ими индивидуальных и групповых </w:t>
      </w:r>
    </w:p>
    <w:p w:rsidR="00461ACB" w:rsidRPr="00B44C3A" w:rsidRDefault="00461ACB" w:rsidP="00B44C3A">
      <w:pPr>
        <w:pStyle w:val="Default"/>
        <w:jc w:val="both"/>
        <w:rPr>
          <w:sz w:val="28"/>
          <w:szCs w:val="28"/>
        </w:rPr>
      </w:pPr>
      <w:r w:rsidRPr="00B44C3A">
        <w:rPr>
          <w:sz w:val="28"/>
          <w:szCs w:val="28"/>
        </w:rPr>
        <w:t xml:space="preserve">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w:t>
      </w:r>
    </w:p>
    <w:p w:rsidR="00461ACB" w:rsidRPr="00B44C3A" w:rsidRDefault="00461ACB" w:rsidP="00B44C3A">
      <w:pPr>
        <w:pStyle w:val="Default"/>
        <w:jc w:val="both"/>
        <w:rPr>
          <w:sz w:val="28"/>
          <w:szCs w:val="28"/>
        </w:rPr>
      </w:pPr>
      <w:r w:rsidRPr="00B44C3A">
        <w:rPr>
          <w:sz w:val="28"/>
          <w:szCs w:val="28"/>
        </w:rPr>
        <w:t xml:space="preserve">уважительного отношения к чужим идеям, оформленным в работах других исследователей, навык публичного выступления перед аудиторией, </w:t>
      </w:r>
    </w:p>
    <w:p w:rsidR="00461ACB" w:rsidRPr="00B44C3A" w:rsidRDefault="00461ACB" w:rsidP="00B44C3A">
      <w:pPr>
        <w:pStyle w:val="Default"/>
        <w:jc w:val="both"/>
        <w:rPr>
          <w:sz w:val="28"/>
          <w:szCs w:val="28"/>
        </w:rPr>
      </w:pPr>
      <w:r w:rsidRPr="00B44C3A">
        <w:rPr>
          <w:sz w:val="28"/>
          <w:szCs w:val="28"/>
        </w:rPr>
        <w:t xml:space="preserve">аргументирования и отстаивания своей точки зрения. </w:t>
      </w:r>
    </w:p>
    <w:p w:rsidR="00461ACB" w:rsidRPr="00B44C3A" w:rsidRDefault="00461ACB" w:rsidP="00B44C3A">
      <w:pPr>
        <w:pStyle w:val="Default"/>
        <w:jc w:val="both"/>
        <w:rPr>
          <w:sz w:val="28"/>
          <w:szCs w:val="28"/>
        </w:rPr>
      </w:pPr>
      <w:r w:rsidRPr="00B44C3A">
        <w:rPr>
          <w:b/>
          <w:bCs/>
          <w:sz w:val="28"/>
          <w:szCs w:val="28"/>
        </w:rPr>
        <w:lastRenderedPageBreak/>
        <w:t xml:space="preserve">3.5. Модуль «Самоуправление» </w:t>
      </w:r>
    </w:p>
    <w:p w:rsidR="00461ACB" w:rsidRPr="00B44C3A" w:rsidRDefault="00461ACB" w:rsidP="00B44C3A">
      <w:pPr>
        <w:pStyle w:val="Default"/>
        <w:jc w:val="both"/>
        <w:rPr>
          <w:sz w:val="28"/>
          <w:szCs w:val="28"/>
        </w:rPr>
      </w:pPr>
    </w:p>
    <w:p w:rsidR="00461ACB" w:rsidRPr="00B44C3A" w:rsidRDefault="00461ACB" w:rsidP="00B44C3A">
      <w:pPr>
        <w:pStyle w:val="Default"/>
        <w:jc w:val="both"/>
        <w:rPr>
          <w:sz w:val="28"/>
          <w:szCs w:val="28"/>
        </w:rPr>
      </w:pPr>
      <w:r w:rsidRPr="00B44C3A">
        <w:rPr>
          <w:sz w:val="28"/>
          <w:szCs w:val="28"/>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w:t>
      </w:r>
    </w:p>
    <w:p w:rsidR="00461ACB" w:rsidRPr="00B44C3A" w:rsidRDefault="00461ACB" w:rsidP="00B44C3A">
      <w:pPr>
        <w:pStyle w:val="Default"/>
        <w:jc w:val="both"/>
        <w:rPr>
          <w:sz w:val="28"/>
          <w:szCs w:val="28"/>
        </w:rPr>
      </w:pPr>
      <w:r w:rsidRPr="00B44C3A">
        <w:rPr>
          <w:sz w:val="28"/>
          <w:szCs w:val="28"/>
        </w:rPr>
        <w:t xml:space="preserve">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461ACB" w:rsidRPr="00B44C3A" w:rsidRDefault="00461ACB" w:rsidP="00B44C3A">
      <w:pPr>
        <w:pStyle w:val="Default"/>
        <w:jc w:val="both"/>
        <w:rPr>
          <w:sz w:val="28"/>
          <w:szCs w:val="28"/>
        </w:rPr>
      </w:pPr>
      <w:r w:rsidRPr="00B44C3A">
        <w:rPr>
          <w:b/>
          <w:bCs/>
          <w:i/>
          <w:iCs/>
          <w:sz w:val="28"/>
          <w:szCs w:val="28"/>
        </w:rPr>
        <w:t xml:space="preserve">На уровне школы: </w:t>
      </w:r>
    </w:p>
    <w:p w:rsidR="00461ACB" w:rsidRPr="00B44C3A" w:rsidRDefault="00461ACB" w:rsidP="00B44C3A">
      <w:pPr>
        <w:pStyle w:val="Default"/>
        <w:spacing w:after="28"/>
        <w:jc w:val="both"/>
        <w:rPr>
          <w:sz w:val="28"/>
          <w:szCs w:val="28"/>
        </w:rPr>
      </w:pPr>
      <w:r w:rsidRPr="00B44C3A">
        <w:rPr>
          <w:sz w:val="28"/>
          <w:szCs w:val="28"/>
        </w:rPr>
        <w:t xml:space="preserve">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461ACB" w:rsidRPr="00B44C3A" w:rsidRDefault="00461ACB" w:rsidP="00B44C3A">
      <w:pPr>
        <w:pStyle w:val="Default"/>
        <w:spacing w:after="28"/>
        <w:jc w:val="both"/>
        <w:rPr>
          <w:sz w:val="28"/>
          <w:szCs w:val="28"/>
        </w:rPr>
      </w:pPr>
      <w:r w:rsidRPr="00B44C3A">
        <w:rPr>
          <w:sz w:val="28"/>
          <w:szCs w:val="28"/>
        </w:rPr>
        <w:t xml:space="preserve">через деятельность актива классов, объединяющего командиров классов для облегчения распространения значимой для школьников информации и получения обратной связи от классных коллективов; </w:t>
      </w:r>
    </w:p>
    <w:p w:rsidR="00461ACB" w:rsidRPr="00B44C3A" w:rsidRDefault="00461ACB" w:rsidP="00B44C3A">
      <w:pPr>
        <w:pStyle w:val="Default"/>
        <w:spacing w:after="28"/>
        <w:jc w:val="both"/>
        <w:rPr>
          <w:sz w:val="28"/>
          <w:szCs w:val="28"/>
        </w:rPr>
      </w:pPr>
      <w:r w:rsidRPr="00B44C3A">
        <w:rPr>
          <w:sz w:val="28"/>
          <w:szCs w:val="28"/>
        </w:rPr>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 </w:t>
      </w:r>
    </w:p>
    <w:p w:rsidR="00461ACB" w:rsidRPr="00B44C3A" w:rsidRDefault="00461ACB" w:rsidP="00B44C3A">
      <w:pPr>
        <w:pStyle w:val="Default"/>
        <w:spacing w:after="28"/>
        <w:jc w:val="both"/>
        <w:rPr>
          <w:sz w:val="28"/>
          <w:szCs w:val="28"/>
        </w:rPr>
      </w:pPr>
      <w:r w:rsidRPr="00B44C3A">
        <w:rPr>
          <w:sz w:val="28"/>
          <w:szCs w:val="28"/>
        </w:rPr>
        <w:t xml:space="preserve">через деятельность Актива школы, отвечающих за проведение тех или иных конкретных мероприятий, праздников, вечеров, акций и т.п.; </w:t>
      </w:r>
    </w:p>
    <w:p w:rsidR="00461ACB" w:rsidRPr="00B44C3A" w:rsidRDefault="00461ACB" w:rsidP="00B44C3A">
      <w:pPr>
        <w:pStyle w:val="Default"/>
        <w:jc w:val="both"/>
        <w:rPr>
          <w:sz w:val="28"/>
          <w:szCs w:val="28"/>
        </w:rPr>
      </w:pPr>
      <w:r w:rsidRPr="00B44C3A">
        <w:rPr>
          <w:sz w:val="28"/>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461ACB" w:rsidRPr="00B44C3A" w:rsidRDefault="00461ACB" w:rsidP="00B44C3A">
      <w:pPr>
        <w:pStyle w:val="Default"/>
        <w:jc w:val="both"/>
        <w:rPr>
          <w:sz w:val="28"/>
          <w:szCs w:val="28"/>
        </w:rPr>
      </w:pPr>
    </w:p>
    <w:p w:rsidR="00461ACB" w:rsidRPr="00B44C3A" w:rsidRDefault="00461ACB" w:rsidP="00B44C3A">
      <w:pPr>
        <w:pStyle w:val="Default"/>
        <w:jc w:val="both"/>
        <w:rPr>
          <w:sz w:val="28"/>
          <w:szCs w:val="28"/>
        </w:rPr>
      </w:pPr>
      <w:r w:rsidRPr="00B44C3A">
        <w:rPr>
          <w:b/>
          <w:bCs/>
          <w:i/>
          <w:iCs/>
          <w:sz w:val="28"/>
          <w:szCs w:val="28"/>
        </w:rPr>
        <w:t xml:space="preserve">На уровне классов: </w:t>
      </w:r>
    </w:p>
    <w:p w:rsidR="00461ACB" w:rsidRPr="00B44C3A" w:rsidRDefault="00461ACB" w:rsidP="00B44C3A">
      <w:pPr>
        <w:pStyle w:val="Default"/>
        <w:spacing w:after="31"/>
        <w:jc w:val="both"/>
        <w:rPr>
          <w:sz w:val="28"/>
          <w:szCs w:val="28"/>
        </w:rPr>
      </w:pPr>
      <w:r w:rsidRPr="00B44C3A">
        <w:rPr>
          <w:sz w:val="28"/>
          <w:szCs w:val="28"/>
        </w:rPr>
        <w:t xml:space="preserve">через деятельность выборных по инициативе и предложениям учащихся класса лидеров (например, командиров,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461ACB" w:rsidRPr="00B44C3A" w:rsidRDefault="00461ACB" w:rsidP="00B44C3A">
      <w:pPr>
        <w:pStyle w:val="Default"/>
        <w:spacing w:after="31"/>
        <w:jc w:val="both"/>
        <w:rPr>
          <w:sz w:val="28"/>
          <w:szCs w:val="28"/>
        </w:rPr>
      </w:pPr>
      <w:r w:rsidRPr="00B44C3A">
        <w:rPr>
          <w:sz w:val="28"/>
          <w:szCs w:val="28"/>
        </w:rPr>
        <w:t xml:space="preserve">через деятельность выборных органов самоуправления, отвечающих за различные направления работы класса; </w:t>
      </w:r>
    </w:p>
    <w:p w:rsidR="00461ACB" w:rsidRPr="00B44C3A" w:rsidRDefault="00461ACB" w:rsidP="00B44C3A">
      <w:pPr>
        <w:pStyle w:val="Default"/>
        <w:jc w:val="both"/>
        <w:rPr>
          <w:sz w:val="28"/>
          <w:szCs w:val="28"/>
        </w:rPr>
      </w:pPr>
      <w:r w:rsidRPr="00B44C3A">
        <w:rPr>
          <w:sz w:val="28"/>
          <w:szCs w:val="28"/>
        </w:rPr>
        <w:t xml:space="preserve">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 </w:t>
      </w:r>
    </w:p>
    <w:p w:rsidR="00461ACB" w:rsidRPr="00B44C3A" w:rsidRDefault="00461ACB" w:rsidP="00B44C3A">
      <w:pPr>
        <w:pStyle w:val="Default"/>
        <w:jc w:val="both"/>
        <w:rPr>
          <w:sz w:val="28"/>
          <w:szCs w:val="28"/>
        </w:rPr>
      </w:pPr>
    </w:p>
    <w:p w:rsidR="00461ACB" w:rsidRPr="00B44C3A" w:rsidRDefault="00461ACB" w:rsidP="00B44C3A">
      <w:pPr>
        <w:pStyle w:val="Default"/>
        <w:jc w:val="both"/>
        <w:rPr>
          <w:sz w:val="28"/>
          <w:szCs w:val="28"/>
        </w:rPr>
      </w:pPr>
      <w:r w:rsidRPr="00B44C3A">
        <w:rPr>
          <w:b/>
          <w:bCs/>
          <w:i/>
          <w:iCs/>
          <w:sz w:val="28"/>
          <w:szCs w:val="28"/>
        </w:rPr>
        <w:t xml:space="preserve">На индивидуальном уровне: </w:t>
      </w:r>
    </w:p>
    <w:p w:rsidR="00461ACB" w:rsidRPr="00B44C3A" w:rsidRDefault="00461ACB" w:rsidP="00B44C3A">
      <w:pPr>
        <w:pStyle w:val="Default"/>
        <w:spacing w:after="27"/>
        <w:jc w:val="both"/>
        <w:rPr>
          <w:sz w:val="28"/>
          <w:szCs w:val="28"/>
        </w:rPr>
      </w:pPr>
      <w:r w:rsidRPr="00B44C3A">
        <w:rPr>
          <w:sz w:val="28"/>
          <w:szCs w:val="28"/>
        </w:rPr>
        <w:t xml:space="preserve">через вовлечение школьников в планирование, организацию, проведение и анализ общешкольных и внутриклассных дел; </w:t>
      </w:r>
    </w:p>
    <w:p w:rsidR="00461ACB" w:rsidRPr="00B44C3A" w:rsidRDefault="00461ACB" w:rsidP="00B44C3A">
      <w:pPr>
        <w:pStyle w:val="Default"/>
        <w:jc w:val="both"/>
        <w:rPr>
          <w:sz w:val="28"/>
          <w:szCs w:val="28"/>
        </w:rPr>
      </w:pPr>
      <w:r w:rsidRPr="00B44C3A">
        <w:rPr>
          <w:sz w:val="28"/>
          <w:szCs w:val="28"/>
        </w:rPr>
        <w:lastRenderedPageBreak/>
        <w:t xml:space="preserve">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rsidR="00461ACB" w:rsidRPr="00B44C3A" w:rsidRDefault="00461ACB" w:rsidP="00B44C3A">
      <w:pPr>
        <w:pStyle w:val="Default"/>
        <w:jc w:val="both"/>
        <w:rPr>
          <w:sz w:val="28"/>
          <w:szCs w:val="28"/>
        </w:rPr>
      </w:pPr>
    </w:p>
    <w:p w:rsidR="00461ACB" w:rsidRPr="00B44C3A" w:rsidRDefault="00461ACB" w:rsidP="00B44C3A">
      <w:pPr>
        <w:pStyle w:val="Default"/>
        <w:jc w:val="both"/>
        <w:rPr>
          <w:sz w:val="28"/>
          <w:szCs w:val="28"/>
        </w:rPr>
      </w:pPr>
      <w:r w:rsidRPr="00B44C3A">
        <w:rPr>
          <w:b/>
          <w:bCs/>
          <w:sz w:val="28"/>
          <w:szCs w:val="28"/>
        </w:rPr>
        <w:t xml:space="preserve">3.6. Модуль «Детские общественные объединения» </w:t>
      </w:r>
    </w:p>
    <w:p w:rsidR="00461ACB" w:rsidRPr="00B44C3A" w:rsidRDefault="00461ACB" w:rsidP="00B44C3A">
      <w:pPr>
        <w:pStyle w:val="Default"/>
        <w:jc w:val="both"/>
        <w:rPr>
          <w:sz w:val="28"/>
          <w:szCs w:val="28"/>
        </w:rPr>
      </w:pPr>
      <w:r w:rsidRPr="00B44C3A">
        <w:rPr>
          <w:sz w:val="28"/>
          <w:szCs w:val="28"/>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w:t>
      </w:r>
    </w:p>
    <w:p w:rsidR="00461ACB" w:rsidRPr="00B44C3A" w:rsidRDefault="00461ACB" w:rsidP="00B44C3A">
      <w:pPr>
        <w:pStyle w:val="Default"/>
        <w:jc w:val="both"/>
        <w:rPr>
          <w:sz w:val="28"/>
          <w:szCs w:val="28"/>
        </w:rPr>
      </w:pPr>
      <w:r w:rsidRPr="00B44C3A">
        <w:rPr>
          <w:sz w:val="28"/>
          <w:szCs w:val="28"/>
        </w:rPr>
        <w:t xml:space="preserve">«Об общественных объединениях» (ст. 5). Воспитание в детском общественном объединении осуществляется: </w:t>
      </w:r>
    </w:p>
    <w:p w:rsidR="00461ACB" w:rsidRPr="00B44C3A" w:rsidRDefault="00461ACB" w:rsidP="00B44C3A">
      <w:pPr>
        <w:pStyle w:val="Default"/>
        <w:spacing w:after="28"/>
        <w:jc w:val="both"/>
        <w:rPr>
          <w:sz w:val="28"/>
          <w:szCs w:val="28"/>
        </w:rPr>
      </w:pPr>
      <w:r w:rsidRPr="00B44C3A">
        <w:rPr>
          <w:sz w:val="28"/>
          <w:szCs w:val="28"/>
        </w:rPr>
        <w:t xml:space="preserve">утверждение и последовательную реализацию в детском общественном объединении демократических процедур (выборы Актива школы,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461ACB" w:rsidRPr="00B44C3A" w:rsidRDefault="00461ACB" w:rsidP="00B44C3A">
      <w:pPr>
        <w:pStyle w:val="Default"/>
        <w:spacing w:after="28"/>
        <w:jc w:val="both"/>
        <w:rPr>
          <w:sz w:val="28"/>
          <w:szCs w:val="28"/>
        </w:rPr>
      </w:pPr>
      <w:r w:rsidRPr="00B44C3A">
        <w:rPr>
          <w:sz w:val="28"/>
          <w:szCs w:val="28"/>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
    <w:p w:rsidR="00461ACB" w:rsidRPr="00B44C3A" w:rsidRDefault="00461ACB" w:rsidP="00B44C3A">
      <w:pPr>
        <w:pStyle w:val="Default"/>
        <w:spacing w:after="28"/>
        <w:jc w:val="both"/>
        <w:rPr>
          <w:sz w:val="28"/>
          <w:szCs w:val="28"/>
        </w:rPr>
      </w:pPr>
      <w:r w:rsidRPr="00B44C3A">
        <w:rPr>
          <w:sz w:val="28"/>
          <w:szCs w:val="28"/>
        </w:rPr>
        <w:t xml:space="preserve">договор, заключаемый между ребёнком и детским общественным объединением, традиционной формой которого является торжественное обещание(клятва) при вступлении в объединение. Договор представляет собой механизм, регулирующий отношения, возникающие между ребёнком и коллективом детского общественного объединения, его руководителем, школьниками, не являющимися членами данного объединения; </w:t>
      </w:r>
    </w:p>
    <w:p w:rsidR="00461ACB" w:rsidRPr="00B44C3A" w:rsidRDefault="00461ACB" w:rsidP="00B44C3A">
      <w:pPr>
        <w:pStyle w:val="Default"/>
        <w:spacing w:after="28"/>
        <w:jc w:val="both"/>
        <w:rPr>
          <w:sz w:val="28"/>
          <w:szCs w:val="28"/>
        </w:rPr>
      </w:pPr>
      <w:r w:rsidRPr="00B44C3A">
        <w:rPr>
          <w:sz w:val="28"/>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 </w:t>
      </w:r>
    </w:p>
    <w:p w:rsidR="00461ACB" w:rsidRPr="00B44C3A" w:rsidRDefault="00461ACB" w:rsidP="00B44C3A">
      <w:pPr>
        <w:pStyle w:val="Default"/>
        <w:spacing w:after="28"/>
        <w:jc w:val="both"/>
        <w:rPr>
          <w:sz w:val="28"/>
          <w:szCs w:val="28"/>
        </w:rPr>
      </w:pPr>
      <w:r w:rsidRPr="00B44C3A">
        <w:rPr>
          <w:sz w:val="28"/>
          <w:szCs w:val="28"/>
        </w:rPr>
        <w:t xml:space="preserve">лагерные сборы детского объединения, проводимые в каникулярное время на базе школы. Здесь в процессе совместного общения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 </w:t>
      </w:r>
    </w:p>
    <w:p w:rsidR="00461ACB" w:rsidRPr="00B44C3A" w:rsidRDefault="00461ACB" w:rsidP="00B44C3A">
      <w:pPr>
        <w:pStyle w:val="Default"/>
        <w:spacing w:after="28"/>
        <w:jc w:val="both"/>
        <w:rPr>
          <w:sz w:val="28"/>
          <w:szCs w:val="28"/>
        </w:rPr>
      </w:pPr>
      <w:r w:rsidRPr="00B44C3A">
        <w:rPr>
          <w:sz w:val="28"/>
          <w:szCs w:val="28"/>
        </w:rPr>
        <w:t xml:space="preserve">мероприятия в начальной школе, реализующие идею популяризации деятельности детского общественного объединения, привлечения в него для новых участников </w:t>
      </w:r>
      <w:proofErr w:type="gramStart"/>
      <w:r w:rsidRPr="00B44C3A">
        <w:rPr>
          <w:sz w:val="28"/>
          <w:szCs w:val="28"/>
        </w:rPr>
        <w:t xml:space="preserve">( </w:t>
      </w:r>
      <w:proofErr w:type="gramEnd"/>
      <w:r w:rsidRPr="00B44C3A">
        <w:rPr>
          <w:sz w:val="28"/>
          <w:szCs w:val="28"/>
        </w:rPr>
        <w:t xml:space="preserve">проводятся в форме игр, квестов, театрализаций и т.д.) </w:t>
      </w:r>
    </w:p>
    <w:p w:rsidR="00461ACB" w:rsidRPr="00B44C3A" w:rsidRDefault="00461ACB" w:rsidP="00B44C3A">
      <w:pPr>
        <w:pStyle w:val="Default"/>
        <w:jc w:val="both"/>
        <w:rPr>
          <w:sz w:val="28"/>
          <w:szCs w:val="28"/>
        </w:rPr>
      </w:pPr>
      <w:r w:rsidRPr="00B44C3A">
        <w:rPr>
          <w:sz w:val="28"/>
          <w:szCs w:val="28"/>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w:t>
      </w:r>
      <w:r w:rsidRPr="00B44C3A">
        <w:rPr>
          <w:sz w:val="28"/>
          <w:szCs w:val="28"/>
        </w:rPr>
        <w:lastRenderedPageBreak/>
        <w:t xml:space="preserve">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 центра детского объединения, проведения традиционных огоньков – формы коллективного анализа проводимых детским объединением дел); </w:t>
      </w:r>
    </w:p>
    <w:p w:rsidR="00461ACB" w:rsidRPr="00B44C3A" w:rsidRDefault="00461ACB" w:rsidP="00B44C3A">
      <w:pPr>
        <w:pStyle w:val="Default"/>
        <w:jc w:val="both"/>
        <w:rPr>
          <w:sz w:val="28"/>
          <w:szCs w:val="28"/>
        </w:rPr>
      </w:pPr>
    </w:p>
    <w:p w:rsidR="00461ACB" w:rsidRPr="00B44C3A" w:rsidRDefault="00461ACB" w:rsidP="00B44C3A">
      <w:pPr>
        <w:pStyle w:val="Default"/>
        <w:jc w:val="both"/>
        <w:rPr>
          <w:sz w:val="28"/>
          <w:szCs w:val="28"/>
        </w:rPr>
      </w:pPr>
      <w:r w:rsidRPr="00B44C3A">
        <w:rPr>
          <w:b/>
          <w:bCs/>
          <w:sz w:val="28"/>
          <w:szCs w:val="28"/>
        </w:rPr>
        <w:t xml:space="preserve">3.7. Модуль «Волонтёрство» </w:t>
      </w:r>
    </w:p>
    <w:p w:rsidR="00461ACB" w:rsidRPr="00B44C3A" w:rsidRDefault="00461ACB" w:rsidP="00B44C3A">
      <w:pPr>
        <w:pStyle w:val="Default"/>
        <w:jc w:val="both"/>
        <w:rPr>
          <w:sz w:val="28"/>
          <w:szCs w:val="28"/>
        </w:rPr>
      </w:pPr>
      <w:r w:rsidRPr="00B44C3A">
        <w:rPr>
          <w:sz w:val="28"/>
          <w:szCs w:val="28"/>
        </w:rPr>
        <w:t xml:space="preserve">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Волонтерство позволяет школьникам проявить такие качества как внимание, забота, уважение, развивать коммуникативную культуру, умение общаться, слушать и слышать, эмоциональный интеллект, эмпатию, умение сопереживать. </w:t>
      </w:r>
    </w:p>
    <w:p w:rsidR="00461ACB" w:rsidRPr="00B44C3A" w:rsidRDefault="00461ACB" w:rsidP="00B44C3A">
      <w:pPr>
        <w:pStyle w:val="Default"/>
        <w:jc w:val="both"/>
        <w:rPr>
          <w:sz w:val="28"/>
          <w:szCs w:val="28"/>
        </w:rPr>
      </w:pPr>
      <w:r w:rsidRPr="00B44C3A">
        <w:rPr>
          <w:sz w:val="28"/>
          <w:szCs w:val="28"/>
        </w:rPr>
        <w:t xml:space="preserve">Воспитательный потенциал волонтерства реализуется следующим образом: </w:t>
      </w:r>
    </w:p>
    <w:p w:rsidR="00461ACB" w:rsidRPr="00B44C3A" w:rsidRDefault="00461ACB" w:rsidP="00B44C3A">
      <w:pPr>
        <w:pStyle w:val="Default"/>
        <w:jc w:val="both"/>
        <w:rPr>
          <w:sz w:val="28"/>
          <w:szCs w:val="28"/>
        </w:rPr>
      </w:pPr>
      <w:r w:rsidRPr="00B44C3A">
        <w:rPr>
          <w:b/>
          <w:bCs/>
          <w:i/>
          <w:iCs/>
          <w:sz w:val="28"/>
          <w:szCs w:val="28"/>
        </w:rPr>
        <w:t xml:space="preserve">На внешкольном уровне: </w:t>
      </w:r>
    </w:p>
    <w:p w:rsidR="00461ACB" w:rsidRPr="00B44C3A" w:rsidRDefault="00461ACB" w:rsidP="00B44C3A">
      <w:pPr>
        <w:pStyle w:val="Default"/>
        <w:jc w:val="both"/>
        <w:rPr>
          <w:sz w:val="28"/>
          <w:szCs w:val="28"/>
        </w:rPr>
      </w:pPr>
      <w:r w:rsidRPr="00B44C3A">
        <w:rPr>
          <w:b/>
          <w:bCs/>
          <w:i/>
          <w:iCs/>
          <w:sz w:val="28"/>
          <w:szCs w:val="28"/>
        </w:rPr>
        <w:t xml:space="preserve">. </w:t>
      </w:r>
      <w:r w:rsidRPr="00B44C3A">
        <w:rPr>
          <w:sz w:val="28"/>
          <w:szCs w:val="28"/>
        </w:rPr>
        <w:t>участие школьников в организации культурных, спортивных, развлекательных мероприятий районного уровня от лица школы ( в работе курьерами, встречающими лицами, помогающими сориентироваться на территории проведения мероприятия</w:t>
      </w:r>
      <w:proofErr w:type="gramStart"/>
      <w:r w:rsidRPr="00B44C3A">
        <w:rPr>
          <w:sz w:val="28"/>
          <w:szCs w:val="28"/>
        </w:rPr>
        <w:t>.</w:t>
      </w:r>
      <w:proofErr w:type="gramEnd"/>
      <w:r w:rsidRPr="00B44C3A">
        <w:rPr>
          <w:sz w:val="28"/>
          <w:szCs w:val="28"/>
        </w:rPr>
        <w:t xml:space="preserve"> </w:t>
      </w:r>
      <w:proofErr w:type="gramStart"/>
      <w:r w:rsidRPr="00B44C3A">
        <w:rPr>
          <w:sz w:val="28"/>
          <w:szCs w:val="28"/>
        </w:rPr>
        <w:t>о</w:t>
      </w:r>
      <w:proofErr w:type="gramEnd"/>
      <w:r w:rsidRPr="00B44C3A">
        <w:rPr>
          <w:sz w:val="28"/>
          <w:szCs w:val="28"/>
        </w:rPr>
        <w:t xml:space="preserve">тветственными за техническое обеспечение мероприятия и т.п.); 104 </w:t>
      </w:r>
    </w:p>
    <w:p w:rsidR="00461ACB" w:rsidRPr="00B44C3A" w:rsidRDefault="00461ACB" w:rsidP="00B44C3A">
      <w:pPr>
        <w:pStyle w:val="Default"/>
        <w:jc w:val="both"/>
        <w:rPr>
          <w:color w:val="auto"/>
          <w:sz w:val="28"/>
          <w:szCs w:val="28"/>
        </w:rPr>
      </w:pPr>
    </w:p>
    <w:p w:rsidR="00461ACB" w:rsidRPr="00B44C3A" w:rsidRDefault="00461ACB" w:rsidP="00B44C3A">
      <w:pPr>
        <w:pStyle w:val="Default"/>
        <w:pageBreakBefore/>
        <w:jc w:val="both"/>
        <w:rPr>
          <w:color w:val="auto"/>
          <w:sz w:val="28"/>
          <w:szCs w:val="28"/>
        </w:rPr>
      </w:pPr>
      <w:r w:rsidRPr="00B44C3A">
        <w:rPr>
          <w:b/>
          <w:bCs/>
          <w:i/>
          <w:iCs/>
          <w:color w:val="auto"/>
          <w:sz w:val="28"/>
          <w:szCs w:val="28"/>
        </w:rPr>
        <w:lastRenderedPageBreak/>
        <w:t xml:space="preserve">. </w:t>
      </w:r>
      <w:r w:rsidRPr="00B44C3A">
        <w:rPr>
          <w:color w:val="auto"/>
          <w:sz w:val="28"/>
          <w:szCs w:val="28"/>
        </w:rPr>
        <w:t xml:space="preserve">участие школьников в организации культурных, спортивных, развлекательных мероприятий, проводимых на базе школы (в том числе районного, республиканского характера); </w:t>
      </w:r>
    </w:p>
    <w:p w:rsidR="00461ACB" w:rsidRPr="00B44C3A" w:rsidRDefault="00461ACB" w:rsidP="00B44C3A">
      <w:pPr>
        <w:pStyle w:val="Default"/>
        <w:jc w:val="both"/>
        <w:rPr>
          <w:color w:val="auto"/>
          <w:sz w:val="28"/>
          <w:szCs w:val="28"/>
        </w:rPr>
      </w:pPr>
      <w:r w:rsidRPr="00B44C3A">
        <w:rPr>
          <w:b/>
          <w:bCs/>
          <w:i/>
          <w:iCs/>
          <w:color w:val="auto"/>
          <w:sz w:val="28"/>
          <w:szCs w:val="28"/>
        </w:rPr>
        <w:t xml:space="preserve">. </w:t>
      </w:r>
      <w:r w:rsidRPr="00B44C3A">
        <w:rPr>
          <w:color w:val="auto"/>
          <w:sz w:val="28"/>
          <w:szCs w:val="28"/>
        </w:rPr>
        <w:t xml:space="preserve">посильная помощь, оказываемая школьниками пожилым людям, проживающим на территории расположения образовательной организации; </w:t>
      </w:r>
    </w:p>
    <w:p w:rsidR="00461ACB" w:rsidRPr="00B44C3A" w:rsidRDefault="00461ACB" w:rsidP="00B44C3A">
      <w:pPr>
        <w:pStyle w:val="Default"/>
        <w:jc w:val="both"/>
        <w:rPr>
          <w:color w:val="auto"/>
          <w:sz w:val="28"/>
          <w:szCs w:val="28"/>
        </w:rPr>
      </w:pPr>
      <w:r w:rsidRPr="00B44C3A">
        <w:rPr>
          <w:b/>
          <w:bCs/>
          <w:i/>
          <w:iCs/>
          <w:color w:val="auto"/>
          <w:sz w:val="28"/>
          <w:szCs w:val="28"/>
        </w:rPr>
        <w:t xml:space="preserve">. </w:t>
      </w:r>
      <w:r w:rsidRPr="00B44C3A">
        <w:rPr>
          <w:color w:val="auto"/>
          <w:sz w:val="28"/>
          <w:szCs w:val="28"/>
        </w:rPr>
        <w:t xml:space="preserve">привлечение школьников к совместной работе с учреждениями социальной сферы (детские сады, дома престарелых, учреждение здравоохранения-ФАП) – в проведении </w:t>
      </w:r>
    </w:p>
    <w:p w:rsidR="00461ACB" w:rsidRPr="00B44C3A" w:rsidRDefault="00461ACB" w:rsidP="00B44C3A">
      <w:pPr>
        <w:pStyle w:val="Default"/>
        <w:jc w:val="both"/>
        <w:rPr>
          <w:color w:val="auto"/>
          <w:sz w:val="28"/>
          <w:szCs w:val="28"/>
        </w:rPr>
      </w:pPr>
      <w:r w:rsidRPr="00B44C3A">
        <w:rPr>
          <w:b/>
          <w:bCs/>
          <w:i/>
          <w:iCs/>
          <w:color w:val="auto"/>
          <w:sz w:val="28"/>
          <w:szCs w:val="28"/>
        </w:rPr>
        <w:t xml:space="preserve">На уровне школы: </w:t>
      </w:r>
    </w:p>
    <w:p w:rsidR="00461ACB" w:rsidRPr="00B44C3A" w:rsidRDefault="00461ACB" w:rsidP="00B44C3A">
      <w:pPr>
        <w:pStyle w:val="Default"/>
        <w:spacing w:after="60"/>
        <w:jc w:val="both"/>
        <w:rPr>
          <w:color w:val="auto"/>
          <w:sz w:val="28"/>
          <w:szCs w:val="28"/>
        </w:rPr>
      </w:pPr>
      <w:r w:rsidRPr="00B44C3A">
        <w:rPr>
          <w:color w:val="auto"/>
          <w:sz w:val="28"/>
          <w:szCs w:val="28"/>
        </w:rPr>
        <w:t xml:space="preserve"> участие школьников в организации праздников, торжественных мероприятий, встреч с гостями школы; </w:t>
      </w:r>
    </w:p>
    <w:p w:rsidR="00461ACB" w:rsidRPr="00B44C3A" w:rsidRDefault="00461ACB" w:rsidP="00B44C3A">
      <w:pPr>
        <w:pStyle w:val="Default"/>
        <w:spacing w:after="60"/>
        <w:jc w:val="both"/>
        <w:rPr>
          <w:color w:val="auto"/>
          <w:sz w:val="28"/>
          <w:szCs w:val="28"/>
        </w:rPr>
      </w:pPr>
      <w:r w:rsidRPr="00B44C3A">
        <w:rPr>
          <w:color w:val="auto"/>
          <w:sz w:val="28"/>
          <w:szCs w:val="28"/>
        </w:rPr>
        <w:t xml:space="preserve"> участие школьников в работе с младшими ребятами: проведение для них праздников, утренников, тематических вечеров; </w:t>
      </w:r>
    </w:p>
    <w:p w:rsidR="00461ACB" w:rsidRPr="00B44C3A" w:rsidRDefault="00461ACB" w:rsidP="00B44C3A">
      <w:pPr>
        <w:pStyle w:val="Default"/>
        <w:jc w:val="both"/>
        <w:rPr>
          <w:color w:val="auto"/>
          <w:sz w:val="28"/>
          <w:szCs w:val="28"/>
        </w:rPr>
      </w:pPr>
      <w:r w:rsidRPr="00B44C3A">
        <w:rPr>
          <w:color w:val="auto"/>
          <w:sz w:val="28"/>
          <w:szCs w:val="28"/>
        </w:rPr>
        <w:t xml:space="preserve"> участие школьников к работе на прилегающей к школе территории (работа в школьном саду, благоустройство клумб, уход за деревьями и кустарниками, уход за памятником «Воину –освободителю»); </w:t>
      </w:r>
    </w:p>
    <w:p w:rsidR="00461ACB" w:rsidRPr="00B44C3A" w:rsidRDefault="00461ACB" w:rsidP="00B44C3A">
      <w:pPr>
        <w:pStyle w:val="Default"/>
        <w:jc w:val="both"/>
        <w:rPr>
          <w:color w:val="auto"/>
          <w:sz w:val="28"/>
          <w:szCs w:val="28"/>
        </w:rPr>
      </w:pPr>
    </w:p>
    <w:p w:rsidR="00461ACB" w:rsidRPr="00B44C3A" w:rsidRDefault="00461ACB" w:rsidP="00B44C3A">
      <w:pPr>
        <w:pStyle w:val="Default"/>
        <w:jc w:val="both"/>
        <w:rPr>
          <w:color w:val="auto"/>
          <w:sz w:val="28"/>
          <w:szCs w:val="28"/>
        </w:rPr>
      </w:pPr>
      <w:r w:rsidRPr="00B44C3A">
        <w:rPr>
          <w:b/>
          <w:bCs/>
          <w:color w:val="auto"/>
          <w:sz w:val="28"/>
          <w:szCs w:val="28"/>
        </w:rPr>
        <w:t xml:space="preserve">3.8. Модуль «Экскурсии, походы» </w:t>
      </w:r>
    </w:p>
    <w:p w:rsidR="00461ACB" w:rsidRPr="00B44C3A" w:rsidRDefault="00461ACB" w:rsidP="00B44C3A">
      <w:pPr>
        <w:pStyle w:val="Default"/>
        <w:jc w:val="both"/>
        <w:rPr>
          <w:color w:val="auto"/>
          <w:sz w:val="28"/>
          <w:szCs w:val="28"/>
        </w:rPr>
      </w:pPr>
      <w:r w:rsidRPr="00B44C3A">
        <w:rPr>
          <w:color w:val="auto"/>
          <w:sz w:val="28"/>
          <w:szCs w:val="28"/>
        </w:rPr>
        <w:t xml:space="preserve">Экскурсии, экспедиции, походы помогают школьнику расширить свой кругозор, получить новые знания об окружающей его социальной, </w:t>
      </w:r>
    </w:p>
    <w:p w:rsidR="00461ACB" w:rsidRPr="00B44C3A" w:rsidRDefault="00461ACB" w:rsidP="00B44C3A">
      <w:pPr>
        <w:pStyle w:val="Default"/>
        <w:jc w:val="both"/>
        <w:rPr>
          <w:color w:val="auto"/>
          <w:sz w:val="28"/>
          <w:szCs w:val="28"/>
        </w:rPr>
      </w:pPr>
      <w:r w:rsidRPr="00B44C3A">
        <w:rPr>
          <w:color w:val="auto"/>
          <w:sz w:val="28"/>
          <w:szCs w:val="28"/>
        </w:rPr>
        <w:t xml:space="preserve">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461ACB" w:rsidRPr="00B44C3A" w:rsidRDefault="00461ACB" w:rsidP="00B44C3A">
      <w:pPr>
        <w:pStyle w:val="Default"/>
        <w:jc w:val="both"/>
        <w:rPr>
          <w:color w:val="auto"/>
          <w:sz w:val="28"/>
          <w:szCs w:val="28"/>
        </w:rPr>
      </w:pPr>
      <w:r w:rsidRPr="00B44C3A">
        <w:rPr>
          <w:color w:val="auto"/>
          <w:sz w:val="28"/>
          <w:szCs w:val="28"/>
        </w:rPr>
        <w:t xml:space="preserve">- регулярные пешие прогулки, экскурсии или походы выходного дня, организуемые в классах их классными руководителями и родителями </w:t>
      </w:r>
    </w:p>
    <w:p w:rsidR="00461ACB" w:rsidRPr="00B44C3A" w:rsidRDefault="00461ACB" w:rsidP="00B44C3A">
      <w:pPr>
        <w:pStyle w:val="Default"/>
        <w:jc w:val="both"/>
        <w:rPr>
          <w:color w:val="auto"/>
          <w:sz w:val="28"/>
          <w:szCs w:val="28"/>
        </w:rPr>
      </w:pPr>
      <w:r w:rsidRPr="00B44C3A">
        <w:rPr>
          <w:color w:val="auto"/>
          <w:sz w:val="28"/>
          <w:szCs w:val="28"/>
        </w:rPr>
        <w:t xml:space="preserve">школьников: в музей, в театр, цирк, в картинную галерею, на предприятие, на выставку, на природу (проводятся как интерактивные занятия с </w:t>
      </w:r>
    </w:p>
    <w:p w:rsidR="00461ACB" w:rsidRPr="00B44C3A" w:rsidRDefault="00461ACB" w:rsidP="00B44C3A">
      <w:pPr>
        <w:pStyle w:val="Default"/>
        <w:jc w:val="both"/>
        <w:rPr>
          <w:color w:val="auto"/>
          <w:sz w:val="28"/>
          <w:szCs w:val="28"/>
        </w:rPr>
      </w:pPr>
      <w:r w:rsidRPr="00B44C3A">
        <w:rPr>
          <w:color w:val="auto"/>
          <w:sz w:val="28"/>
          <w:szCs w:val="28"/>
        </w:rPr>
        <w:t xml:space="preserve">распределением среди школьников ролей и соответствующих им заданий, например: «фотографов», «разведчиков», «гидов», «корреспондентов», </w:t>
      </w:r>
    </w:p>
    <w:p w:rsidR="00461ACB" w:rsidRPr="00B44C3A" w:rsidRDefault="00461ACB" w:rsidP="00B44C3A">
      <w:pPr>
        <w:pStyle w:val="Default"/>
        <w:jc w:val="both"/>
        <w:rPr>
          <w:color w:val="auto"/>
          <w:sz w:val="28"/>
          <w:szCs w:val="28"/>
        </w:rPr>
      </w:pPr>
      <w:r w:rsidRPr="00B44C3A">
        <w:rPr>
          <w:color w:val="auto"/>
          <w:sz w:val="28"/>
          <w:szCs w:val="28"/>
        </w:rPr>
        <w:t xml:space="preserve">«оформителей»; </w:t>
      </w:r>
    </w:p>
    <w:p w:rsidR="00461ACB" w:rsidRPr="00B44C3A" w:rsidRDefault="00461ACB" w:rsidP="00B44C3A">
      <w:pPr>
        <w:pStyle w:val="Default"/>
        <w:jc w:val="both"/>
        <w:rPr>
          <w:color w:val="auto"/>
          <w:sz w:val="28"/>
          <w:szCs w:val="28"/>
        </w:rPr>
      </w:pPr>
      <w:r w:rsidRPr="00B44C3A">
        <w:rPr>
          <w:color w:val="auto"/>
          <w:sz w:val="28"/>
          <w:szCs w:val="28"/>
        </w:rPr>
        <w:t xml:space="preserve">- литературные, исторические, биологические экспедиции, организуемые учителями и родителями школьников для углубленного изучения биографий проживавших здесь российских поэтов и писателей, произошедших здесь </w:t>
      </w:r>
    </w:p>
    <w:p w:rsidR="00461ACB" w:rsidRPr="00B44C3A" w:rsidRDefault="00461ACB" w:rsidP="00B44C3A">
      <w:pPr>
        <w:pStyle w:val="Default"/>
        <w:jc w:val="both"/>
        <w:rPr>
          <w:color w:val="auto"/>
          <w:sz w:val="28"/>
          <w:szCs w:val="28"/>
        </w:rPr>
      </w:pPr>
      <w:r w:rsidRPr="00B44C3A">
        <w:rPr>
          <w:color w:val="auto"/>
          <w:sz w:val="28"/>
          <w:szCs w:val="28"/>
        </w:rPr>
        <w:t xml:space="preserve">исторических событий, имеющихся здесь природных и историко-культурных ландшафтов, флоры и фауны; </w:t>
      </w:r>
    </w:p>
    <w:p w:rsidR="00461ACB" w:rsidRPr="00B44C3A" w:rsidRDefault="00461ACB" w:rsidP="00B44C3A">
      <w:pPr>
        <w:pStyle w:val="Default"/>
        <w:jc w:val="both"/>
        <w:rPr>
          <w:sz w:val="28"/>
          <w:szCs w:val="28"/>
        </w:rPr>
      </w:pPr>
      <w:r w:rsidRPr="00B44C3A">
        <w:rPr>
          <w:color w:val="auto"/>
          <w:sz w:val="28"/>
          <w:szCs w:val="28"/>
        </w:rPr>
        <w:t xml:space="preserve">- многодневные </w:t>
      </w:r>
      <w:r w:rsidRPr="00B44C3A">
        <w:rPr>
          <w:sz w:val="28"/>
          <w:szCs w:val="28"/>
        </w:rPr>
        <w:t xml:space="preserve">походы, организуемые совместно с учреждениями дополнительного образования и осуществляемые с обязательным привлечением школьников к коллективному планированию (разработка </w:t>
      </w:r>
      <w:r w:rsidRPr="00B44C3A">
        <w:rPr>
          <w:sz w:val="28"/>
          <w:szCs w:val="28"/>
        </w:rPr>
        <w:lastRenderedPageBreak/>
        <w:t xml:space="preserve">маршрута, снаряжения и питания), коллективному планированию (разработка маршрута, расчёт времени и мест возможных ночевок и переходов), коллективной организации (распределение среди школьников основных видов работ и соответствующих им </w:t>
      </w:r>
    </w:p>
    <w:p w:rsidR="00461ACB" w:rsidRPr="00B44C3A" w:rsidRDefault="00461ACB" w:rsidP="00B44C3A">
      <w:pPr>
        <w:pStyle w:val="Default"/>
        <w:jc w:val="both"/>
        <w:rPr>
          <w:sz w:val="28"/>
          <w:szCs w:val="28"/>
        </w:rPr>
      </w:pPr>
    </w:p>
    <w:p w:rsidR="00461ACB" w:rsidRPr="00B44C3A" w:rsidRDefault="00461ACB" w:rsidP="00B44C3A">
      <w:pPr>
        <w:pStyle w:val="Default"/>
        <w:jc w:val="both"/>
        <w:rPr>
          <w:sz w:val="28"/>
          <w:szCs w:val="28"/>
        </w:rPr>
      </w:pPr>
      <w:r w:rsidRPr="00B44C3A">
        <w:rPr>
          <w:sz w:val="28"/>
          <w:szCs w:val="28"/>
        </w:rPr>
        <w:t xml:space="preserve">ответственных должностей). </w:t>
      </w:r>
    </w:p>
    <w:p w:rsidR="00461ACB" w:rsidRPr="00B44C3A" w:rsidRDefault="00461ACB" w:rsidP="00B44C3A">
      <w:pPr>
        <w:pStyle w:val="Default"/>
        <w:jc w:val="both"/>
        <w:rPr>
          <w:sz w:val="28"/>
          <w:szCs w:val="28"/>
        </w:rPr>
      </w:pPr>
      <w:r w:rsidRPr="00B44C3A">
        <w:rPr>
          <w:sz w:val="28"/>
          <w:szCs w:val="28"/>
        </w:rPr>
        <w:t xml:space="preserve">Коллективному анализу туристского путешествия (каждого дня- у вечернего походного костра и всего похода- по возвращению домой). </w:t>
      </w:r>
    </w:p>
    <w:p w:rsidR="00461ACB" w:rsidRPr="00B44C3A" w:rsidRDefault="00461ACB" w:rsidP="00B44C3A">
      <w:pPr>
        <w:pStyle w:val="Default"/>
        <w:jc w:val="both"/>
        <w:rPr>
          <w:sz w:val="28"/>
          <w:szCs w:val="28"/>
        </w:rPr>
      </w:pPr>
      <w:r w:rsidRPr="00B44C3A">
        <w:rPr>
          <w:sz w:val="28"/>
          <w:szCs w:val="28"/>
        </w:rPr>
        <w:t xml:space="preserve">- турслёт с участием команд, сформированных из педагогов, детей и родителей школьников, </w:t>
      </w:r>
      <w:proofErr w:type="gramStart"/>
      <w:r w:rsidRPr="00B44C3A">
        <w:rPr>
          <w:sz w:val="28"/>
          <w:szCs w:val="28"/>
        </w:rPr>
        <w:t>включающий</w:t>
      </w:r>
      <w:proofErr w:type="gramEnd"/>
      <w:r w:rsidRPr="00B44C3A">
        <w:rPr>
          <w:sz w:val="28"/>
          <w:szCs w:val="28"/>
        </w:rPr>
        <w:t xml:space="preserve"> в себя, например: соревнование по </w:t>
      </w:r>
    </w:p>
    <w:p w:rsidR="00461ACB" w:rsidRPr="00B44C3A" w:rsidRDefault="00461ACB" w:rsidP="00B44C3A">
      <w:pPr>
        <w:pStyle w:val="Default"/>
        <w:jc w:val="both"/>
        <w:rPr>
          <w:sz w:val="28"/>
          <w:szCs w:val="28"/>
        </w:rPr>
      </w:pPr>
    </w:p>
    <w:p w:rsidR="00461ACB" w:rsidRPr="00B44C3A" w:rsidRDefault="00461ACB" w:rsidP="00B44C3A">
      <w:pPr>
        <w:pStyle w:val="Default"/>
        <w:jc w:val="both"/>
        <w:rPr>
          <w:sz w:val="28"/>
          <w:szCs w:val="28"/>
        </w:rPr>
      </w:pPr>
      <w:r w:rsidRPr="00B44C3A">
        <w:rPr>
          <w:sz w:val="28"/>
          <w:szCs w:val="28"/>
        </w:rPr>
        <w:t xml:space="preserve">спортивному ориентированию, конкурс знатоков лекарственных растений, конкурс туристской кухни, конкурс туристской песни, конкурс </w:t>
      </w:r>
    </w:p>
    <w:p w:rsidR="00461ACB" w:rsidRPr="00B44C3A" w:rsidRDefault="00461ACB" w:rsidP="00B44C3A">
      <w:pPr>
        <w:pStyle w:val="Default"/>
        <w:jc w:val="both"/>
        <w:rPr>
          <w:sz w:val="28"/>
          <w:szCs w:val="28"/>
        </w:rPr>
      </w:pPr>
      <w:r w:rsidRPr="00B44C3A">
        <w:rPr>
          <w:sz w:val="28"/>
          <w:szCs w:val="28"/>
        </w:rPr>
        <w:t xml:space="preserve">благоустройства командных биваков, комбинированную эстафету. </w:t>
      </w:r>
    </w:p>
    <w:p w:rsidR="00461ACB" w:rsidRPr="00B44C3A" w:rsidRDefault="00461ACB" w:rsidP="00B44C3A">
      <w:pPr>
        <w:pStyle w:val="Default"/>
        <w:jc w:val="both"/>
        <w:rPr>
          <w:sz w:val="28"/>
          <w:szCs w:val="28"/>
        </w:rPr>
      </w:pPr>
      <w:r w:rsidRPr="00B44C3A">
        <w:rPr>
          <w:b/>
          <w:bCs/>
          <w:sz w:val="28"/>
          <w:szCs w:val="28"/>
        </w:rPr>
        <w:t xml:space="preserve">3.9. Модуль «Профориентация» </w:t>
      </w:r>
    </w:p>
    <w:p w:rsidR="00461ACB" w:rsidRPr="00B44C3A" w:rsidRDefault="00461ACB" w:rsidP="00B44C3A">
      <w:pPr>
        <w:pStyle w:val="Default"/>
        <w:jc w:val="both"/>
        <w:rPr>
          <w:sz w:val="28"/>
          <w:szCs w:val="28"/>
        </w:rPr>
      </w:pPr>
      <w:r w:rsidRPr="00B44C3A">
        <w:rPr>
          <w:sz w:val="28"/>
          <w:szCs w:val="28"/>
        </w:rPr>
        <w:t xml:space="preserve">Совместная деятельность педагогов и школьников по направлению </w:t>
      </w:r>
    </w:p>
    <w:p w:rsidR="00461ACB" w:rsidRPr="00B44C3A" w:rsidRDefault="00461ACB" w:rsidP="00B44C3A">
      <w:pPr>
        <w:pStyle w:val="Default"/>
        <w:jc w:val="both"/>
        <w:rPr>
          <w:sz w:val="28"/>
          <w:szCs w:val="28"/>
        </w:rPr>
      </w:pPr>
      <w:r w:rsidRPr="00B44C3A">
        <w:rPr>
          <w:sz w:val="28"/>
          <w:szCs w:val="28"/>
        </w:rPr>
        <w:t xml:space="preserve">«Профориентация» включает в себя профессиональное просвещение школьников; диагностику и консультирование по проблемам </w:t>
      </w:r>
    </w:p>
    <w:p w:rsidR="00461ACB" w:rsidRPr="00B44C3A" w:rsidRDefault="00461ACB" w:rsidP="00B44C3A">
      <w:pPr>
        <w:pStyle w:val="Default"/>
        <w:jc w:val="both"/>
        <w:rPr>
          <w:sz w:val="28"/>
          <w:szCs w:val="28"/>
        </w:rPr>
      </w:pPr>
      <w:r w:rsidRPr="00B44C3A">
        <w:rPr>
          <w:sz w:val="28"/>
          <w:szCs w:val="28"/>
        </w:rPr>
        <w:t xml:space="preserve">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p>
    <w:p w:rsidR="00461ACB" w:rsidRPr="00B44C3A" w:rsidRDefault="00461ACB" w:rsidP="00B44C3A">
      <w:pPr>
        <w:pStyle w:val="Default"/>
        <w:jc w:val="both"/>
        <w:rPr>
          <w:sz w:val="28"/>
          <w:szCs w:val="28"/>
        </w:rPr>
      </w:pPr>
      <w:r w:rsidRPr="00B44C3A">
        <w:rPr>
          <w:sz w:val="28"/>
          <w:szCs w:val="28"/>
        </w:rPr>
        <w:t xml:space="preserve">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rsidR="00461ACB" w:rsidRPr="00B44C3A" w:rsidRDefault="00461ACB" w:rsidP="00B44C3A">
      <w:pPr>
        <w:pStyle w:val="Default"/>
        <w:jc w:val="both"/>
        <w:rPr>
          <w:sz w:val="28"/>
          <w:szCs w:val="28"/>
        </w:rPr>
      </w:pPr>
      <w:r w:rsidRPr="00B44C3A">
        <w:rPr>
          <w:sz w:val="28"/>
          <w:szCs w:val="28"/>
        </w:rPr>
        <w:t xml:space="preserve">- циклы профориентационных часов общения, направленных на подготовку школьника к осознанному планированию и реализации своего </w:t>
      </w:r>
    </w:p>
    <w:p w:rsidR="00461ACB" w:rsidRPr="00B44C3A" w:rsidRDefault="00461ACB" w:rsidP="00B44C3A">
      <w:pPr>
        <w:pStyle w:val="Default"/>
        <w:jc w:val="both"/>
        <w:rPr>
          <w:sz w:val="28"/>
          <w:szCs w:val="28"/>
        </w:rPr>
      </w:pPr>
    </w:p>
    <w:p w:rsidR="00461ACB" w:rsidRPr="00B44C3A" w:rsidRDefault="00461ACB" w:rsidP="00B44C3A">
      <w:pPr>
        <w:pStyle w:val="Default"/>
        <w:jc w:val="both"/>
        <w:rPr>
          <w:sz w:val="28"/>
          <w:szCs w:val="28"/>
        </w:rPr>
      </w:pPr>
      <w:r w:rsidRPr="00B44C3A">
        <w:rPr>
          <w:sz w:val="28"/>
          <w:szCs w:val="28"/>
        </w:rPr>
        <w:t xml:space="preserve">профессионального будущего; </w:t>
      </w:r>
    </w:p>
    <w:p w:rsidR="00461ACB" w:rsidRPr="00B44C3A" w:rsidRDefault="00461ACB" w:rsidP="00B44C3A">
      <w:pPr>
        <w:pStyle w:val="Default"/>
        <w:jc w:val="both"/>
        <w:rPr>
          <w:sz w:val="28"/>
          <w:szCs w:val="28"/>
        </w:rPr>
      </w:pPr>
      <w:r w:rsidRPr="00B44C3A">
        <w:rPr>
          <w:sz w:val="28"/>
          <w:szCs w:val="28"/>
        </w:rPr>
        <w:t xml:space="preserve">- профориентационные игры: деловые игры, квесты, решение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461ACB" w:rsidRPr="00B44C3A" w:rsidRDefault="00461ACB" w:rsidP="00B44C3A">
      <w:pPr>
        <w:pStyle w:val="Default"/>
        <w:jc w:val="both"/>
        <w:rPr>
          <w:sz w:val="28"/>
          <w:szCs w:val="28"/>
        </w:rPr>
      </w:pPr>
    </w:p>
    <w:p w:rsidR="00461ACB" w:rsidRPr="00B44C3A" w:rsidRDefault="00461ACB" w:rsidP="00B44C3A">
      <w:pPr>
        <w:pStyle w:val="Default"/>
        <w:jc w:val="both"/>
        <w:rPr>
          <w:sz w:val="28"/>
          <w:szCs w:val="28"/>
        </w:rPr>
      </w:pPr>
      <w:r w:rsidRPr="00B44C3A">
        <w:rPr>
          <w:sz w:val="28"/>
          <w:szCs w:val="28"/>
        </w:rPr>
        <w:t xml:space="preserve">-экскурсии на предприятия города, сельхозпредприятия, дающие школьникам начальные представления о существующих профессиях и условиях работы людей, представляющих эти профессии; </w:t>
      </w:r>
    </w:p>
    <w:p w:rsidR="00461ACB" w:rsidRPr="00B44C3A" w:rsidRDefault="00461ACB" w:rsidP="00B44C3A">
      <w:pPr>
        <w:pStyle w:val="Default"/>
        <w:spacing w:after="40"/>
        <w:jc w:val="both"/>
        <w:rPr>
          <w:sz w:val="28"/>
          <w:szCs w:val="28"/>
        </w:rPr>
      </w:pPr>
      <w:r w:rsidRPr="00B44C3A">
        <w:rPr>
          <w:sz w:val="28"/>
          <w:szCs w:val="28"/>
        </w:rPr>
        <w:t xml:space="preserve">- посещение профориентационных выставок, Ярмарки профессий, дней открытых дверей в средних специальных учебных заведениях и вузах; </w:t>
      </w:r>
    </w:p>
    <w:p w:rsidR="00461ACB" w:rsidRPr="00B44C3A" w:rsidRDefault="00461ACB" w:rsidP="00B44C3A">
      <w:pPr>
        <w:pStyle w:val="Default"/>
        <w:jc w:val="both"/>
        <w:rPr>
          <w:sz w:val="28"/>
          <w:szCs w:val="28"/>
        </w:rPr>
      </w:pPr>
      <w:r w:rsidRPr="00B44C3A">
        <w:rPr>
          <w:sz w:val="28"/>
          <w:szCs w:val="28"/>
        </w:rPr>
        <w:t xml:space="preserve">- совместное с педагогами изучение интернет ресурсов, посвященных выбору профессий, прохождение профориентационного онлайн-тестирования, по интересующим профессиям и направлениям образования; </w:t>
      </w:r>
    </w:p>
    <w:p w:rsidR="00461ACB" w:rsidRPr="00B44C3A" w:rsidRDefault="00461ACB" w:rsidP="00B44C3A">
      <w:pPr>
        <w:pStyle w:val="Default"/>
        <w:jc w:val="both"/>
        <w:rPr>
          <w:sz w:val="28"/>
          <w:szCs w:val="28"/>
        </w:rPr>
      </w:pPr>
    </w:p>
    <w:p w:rsidR="00461ACB" w:rsidRPr="00B44C3A" w:rsidRDefault="00461ACB" w:rsidP="00B44C3A">
      <w:pPr>
        <w:pStyle w:val="Default"/>
        <w:jc w:val="both"/>
        <w:rPr>
          <w:sz w:val="28"/>
          <w:szCs w:val="28"/>
        </w:rPr>
      </w:pPr>
      <w:r w:rsidRPr="00B44C3A">
        <w:rPr>
          <w:sz w:val="28"/>
          <w:szCs w:val="28"/>
        </w:rPr>
        <w:t xml:space="preserve">-участие в работе всероссийских профориентационных проектов, созданных в сети интернет: просмотр лекций, участие в мастер - классах, посещение открытых уроков – онлайн - уроки финансовой грамотности; </w:t>
      </w:r>
    </w:p>
    <w:p w:rsidR="00461ACB" w:rsidRPr="00B44C3A" w:rsidRDefault="00461ACB" w:rsidP="00B44C3A">
      <w:pPr>
        <w:pStyle w:val="Default"/>
        <w:jc w:val="both"/>
        <w:rPr>
          <w:sz w:val="28"/>
          <w:szCs w:val="28"/>
        </w:rPr>
      </w:pPr>
      <w:r w:rsidRPr="00B44C3A">
        <w:rPr>
          <w:sz w:val="28"/>
          <w:szCs w:val="28"/>
        </w:rPr>
        <w:t xml:space="preserve">-участие в </w:t>
      </w:r>
      <w:proofErr w:type="gramStart"/>
      <w:r w:rsidRPr="00B44C3A">
        <w:rPr>
          <w:sz w:val="28"/>
          <w:szCs w:val="28"/>
        </w:rPr>
        <w:t>мероприятиях</w:t>
      </w:r>
      <w:proofErr w:type="gramEnd"/>
      <w:r w:rsidRPr="00B44C3A">
        <w:rPr>
          <w:sz w:val="28"/>
          <w:szCs w:val="28"/>
        </w:rPr>
        <w:t xml:space="preserve"> проводимых по профориентации Центром </w:t>
      </w:r>
    </w:p>
    <w:p w:rsidR="00461ACB" w:rsidRPr="00B44C3A" w:rsidRDefault="00461ACB" w:rsidP="00B44C3A">
      <w:pPr>
        <w:pStyle w:val="Default"/>
        <w:jc w:val="both"/>
        <w:rPr>
          <w:sz w:val="28"/>
          <w:szCs w:val="28"/>
        </w:rPr>
      </w:pPr>
      <w:r w:rsidRPr="00B44C3A">
        <w:rPr>
          <w:sz w:val="28"/>
          <w:szCs w:val="28"/>
        </w:rPr>
        <w:t xml:space="preserve">занятости населения (ЦЗН): просмотр лекций, участие в мастер классах, посещение открытых уроков; </w:t>
      </w:r>
    </w:p>
    <w:p w:rsidR="00461ACB" w:rsidRPr="00B44C3A" w:rsidRDefault="00461ACB" w:rsidP="00B44C3A">
      <w:pPr>
        <w:pStyle w:val="Default"/>
        <w:spacing w:after="36"/>
        <w:jc w:val="both"/>
        <w:rPr>
          <w:sz w:val="28"/>
          <w:szCs w:val="28"/>
        </w:rPr>
      </w:pPr>
      <w:r w:rsidRPr="00B44C3A">
        <w:rPr>
          <w:sz w:val="28"/>
          <w:szCs w:val="28"/>
        </w:rPr>
        <w:t xml:space="preserve">- индивидуальные консультации специалистов ЦЗН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461ACB" w:rsidRPr="00B44C3A" w:rsidRDefault="00461ACB" w:rsidP="00B44C3A">
      <w:pPr>
        <w:pStyle w:val="Default"/>
        <w:jc w:val="both"/>
        <w:rPr>
          <w:sz w:val="28"/>
          <w:szCs w:val="28"/>
        </w:rPr>
      </w:pPr>
      <w:r w:rsidRPr="00B44C3A">
        <w:rPr>
          <w:sz w:val="28"/>
          <w:szCs w:val="28"/>
        </w:rPr>
        <w:t xml:space="preserve">- освоение школьниками основ профессии в рамках различных курсов по выбору, включенных </w:t>
      </w:r>
    </w:p>
    <w:p w:rsidR="00461ACB" w:rsidRPr="00B44C3A" w:rsidRDefault="00461ACB" w:rsidP="00B44C3A">
      <w:pPr>
        <w:pStyle w:val="Default"/>
        <w:jc w:val="both"/>
        <w:rPr>
          <w:sz w:val="28"/>
          <w:szCs w:val="28"/>
        </w:rPr>
      </w:pPr>
      <w:r w:rsidRPr="00B44C3A">
        <w:rPr>
          <w:sz w:val="28"/>
          <w:szCs w:val="28"/>
        </w:rPr>
        <w:t xml:space="preserve">106 </w:t>
      </w:r>
    </w:p>
    <w:p w:rsidR="00461ACB" w:rsidRPr="00B44C3A" w:rsidRDefault="00461ACB" w:rsidP="00B44C3A">
      <w:pPr>
        <w:pStyle w:val="Default"/>
        <w:jc w:val="both"/>
        <w:rPr>
          <w:color w:val="auto"/>
          <w:sz w:val="28"/>
          <w:szCs w:val="28"/>
        </w:rPr>
      </w:pPr>
    </w:p>
    <w:p w:rsidR="00461ACB" w:rsidRPr="00B44C3A" w:rsidRDefault="00461ACB" w:rsidP="00B44C3A">
      <w:pPr>
        <w:pStyle w:val="Default"/>
        <w:pageBreakBefore/>
        <w:jc w:val="both"/>
        <w:rPr>
          <w:color w:val="auto"/>
          <w:sz w:val="28"/>
          <w:szCs w:val="28"/>
        </w:rPr>
      </w:pPr>
    </w:p>
    <w:p w:rsidR="00461ACB" w:rsidRPr="00B44C3A" w:rsidRDefault="00461ACB" w:rsidP="00B44C3A">
      <w:pPr>
        <w:pStyle w:val="Default"/>
        <w:jc w:val="both"/>
        <w:rPr>
          <w:color w:val="auto"/>
          <w:sz w:val="28"/>
          <w:szCs w:val="28"/>
        </w:rPr>
      </w:pPr>
      <w:r w:rsidRPr="00B44C3A">
        <w:rPr>
          <w:color w:val="auto"/>
          <w:sz w:val="28"/>
          <w:szCs w:val="28"/>
        </w:rPr>
        <w:t xml:space="preserve">в основную образовательную программу школы. </w:t>
      </w:r>
    </w:p>
    <w:p w:rsidR="00461ACB" w:rsidRPr="00B44C3A" w:rsidRDefault="00461ACB" w:rsidP="00B44C3A">
      <w:pPr>
        <w:pStyle w:val="Default"/>
        <w:jc w:val="both"/>
        <w:rPr>
          <w:color w:val="auto"/>
          <w:sz w:val="28"/>
          <w:szCs w:val="28"/>
        </w:rPr>
      </w:pPr>
    </w:p>
    <w:p w:rsidR="00461ACB" w:rsidRPr="00B44C3A" w:rsidRDefault="00461ACB" w:rsidP="00B44C3A">
      <w:pPr>
        <w:pStyle w:val="Default"/>
        <w:jc w:val="both"/>
        <w:rPr>
          <w:sz w:val="28"/>
          <w:szCs w:val="28"/>
        </w:rPr>
      </w:pPr>
      <w:r w:rsidRPr="00B44C3A">
        <w:rPr>
          <w:b/>
          <w:bCs/>
          <w:color w:val="auto"/>
          <w:sz w:val="28"/>
          <w:szCs w:val="28"/>
        </w:rPr>
        <w:t xml:space="preserve">3.10. Модуль </w:t>
      </w:r>
      <w:r w:rsidRPr="00B44C3A">
        <w:rPr>
          <w:b/>
          <w:bCs/>
          <w:sz w:val="28"/>
          <w:szCs w:val="28"/>
        </w:rPr>
        <w:t xml:space="preserve">«Школьные и социальные медиа» </w:t>
      </w:r>
    </w:p>
    <w:p w:rsidR="00461ACB" w:rsidRPr="00B44C3A" w:rsidRDefault="00461ACB" w:rsidP="00B44C3A">
      <w:pPr>
        <w:pStyle w:val="Default"/>
        <w:jc w:val="both"/>
        <w:rPr>
          <w:sz w:val="28"/>
          <w:szCs w:val="28"/>
        </w:rPr>
      </w:pPr>
      <w:r w:rsidRPr="00B44C3A">
        <w:rPr>
          <w:sz w:val="28"/>
          <w:szCs w:val="28"/>
        </w:rPr>
        <w:t xml:space="preserve">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w:t>
      </w:r>
    </w:p>
    <w:p w:rsidR="00461ACB" w:rsidRPr="00B44C3A" w:rsidRDefault="00461ACB" w:rsidP="00B44C3A">
      <w:pPr>
        <w:pStyle w:val="Default"/>
        <w:jc w:val="both"/>
        <w:rPr>
          <w:sz w:val="28"/>
          <w:szCs w:val="28"/>
        </w:rPr>
      </w:pPr>
      <w:r w:rsidRPr="00B44C3A">
        <w:rPr>
          <w:sz w:val="28"/>
          <w:szCs w:val="28"/>
        </w:rPr>
        <w:t xml:space="preserve">Воспитательный потенциал школьных медиа реализуется в рамках следующих видов и форм деятельности: </w:t>
      </w:r>
    </w:p>
    <w:p w:rsidR="00461ACB" w:rsidRPr="00B44C3A" w:rsidRDefault="00461ACB" w:rsidP="00B44C3A">
      <w:pPr>
        <w:pStyle w:val="Default"/>
        <w:jc w:val="both"/>
        <w:rPr>
          <w:sz w:val="28"/>
          <w:szCs w:val="28"/>
        </w:rPr>
      </w:pPr>
      <w:r w:rsidRPr="00B44C3A">
        <w:rPr>
          <w:sz w:val="28"/>
          <w:szCs w:val="28"/>
        </w:rPr>
        <w:t xml:space="preserve">- разновозрастный редакционный совет (министерство) подростков, </w:t>
      </w:r>
    </w:p>
    <w:p w:rsidR="00461ACB" w:rsidRPr="00B44C3A" w:rsidRDefault="00461ACB" w:rsidP="00B44C3A">
      <w:pPr>
        <w:pStyle w:val="Default"/>
        <w:jc w:val="both"/>
        <w:rPr>
          <w:sz w:val="28"/>
          <w:szCs w:val="28"/>
        </w:rPr>
      </w:pPr>
      <w:r w:rsidRPr="00B44C3A">
        <w:rPr>
          <w:sz w:val="28"/>
          <w:szCs w:val="28"/>
        </w:rPr>
        <w:t xml:space="preserve">старшеклассников и консультирующих их взрослых, целью которого </w:t>
      </w:r>
    </w:p>
    <w:p w:rsidR="00461ACB" w:rsidRPr="00B44C3A" w:rsidRDefault="00461ACB" w:rsidP="00B44C3A">
      <w:pPr>
        <w:pStyle w:val="Default"/>
        <w:jc w:val="both"/>
        <w:rPr>
          <w:sz w:val="28"/>
          <w:szCs w:val="28"/>
        </w:rPr>
      </w:pPr>
      <w:r w:rsidRPr="00B44C3A">
        <w:rPr>
          <w:sz w:val="28"/>
          <w:szCs w:val="28"/>
        </w:rPr>
        <w:t>является освещение (через школьную</w:t>
      </w:r>
      <w:proofErr w:type="gramStart"/>
      <w:r w:rsidRPr="00B44C3A">
        <w:rPr>
          <w:sz w:val="28"/>
          <w:szCs w:val="28"/>
        </w:rPr>
        <w:t xml:space="preserve"> ,</w:t>
      </w:r>
      <w:proofErr w:type="gramEnd"/>
      <w:r w:rsidRPr="00B44C3A">
        <w:rPr>
          <w:sz w:val="28"/>
          <w:szCs w:val="28"/>
        </w:rPr>
        <w:t xml:space="preserve">районную, республиканские газеты, районное и республиканское радио, телевидение) наиболее интересных моментов жизни школы, популяризация КТД, кружков, секций, деятельности органов ученического самоуправления; </w:t>
      </w:r>
    </w:p>
    <w:p w:rsidR="00461ACB" w:rsidRPr="00B44C3A" w:rsidRDefault="00461ACB" w:rsidP="00B44C3A">
      <w:pPr>
        <w:pStyle w:val="Default"/>
        <w:jc w:val="both"/>
        <w:rPr>
          <w:sz w:val="28"/>
          <w:szCs w:val="28"/>
        </w:rPr>
      </w:pPr>
      <w:r w:rsidRPr="00B44C3A">
        <w:rPr>
          <w:sz w:val="28"/>
          <w:szCs w:val="28"/>
        </w:rPr>
        <w:t xml:space="preserve">-школьная газета для обучающихся, на страницах которой ими размещаются материалы о колледжах и востребованных рабочих вакансиях, которые могут быть интересны школьникам; проводятся круглые столы с обсуждением </w:t>
      </w:r>
    </w:p>
    <w:p w:rsidR="00461ACB" w:rsidRPr="00B44C3A" w:rsidRDefault="00461ACB" w:rsidP="00B44C3A">
      <w:pPr>
        <w:pStyle w:val="Default"/>
        <w:jc w:val="both"/>
        <w:rPr>
          <w:sz w:val="28"/>
          <w:szCs w:val="28"/>
        </w:rPr>
      </w:pPr>
      <w:r w:rsidRPr="00B44C3A">
        <w:rPr>
          <w:sz w:val="28"/>
          <w:szCs w:val="28"/>
        </w:rPr>
        <w:t xml:space="preserve">значимых учебных, социальных, нравственных проблем; </w:t>
      </w:r>
    </w:p>
    <w:p w:rsidR="00461ACB" w:rsidRPr="00B44C3A" w:rsidRDefault="00461ACB" w:rsidP="00B44C3A">
      <w:pPr>
        <w:pStyle w:val="Default"/>
        <w:spacing w:after="40"/>
        <w:jc w:val="both"/>
        <w:rPr>
          <w:sz w:val="28"/>
          <w:szCs w:val="28"/>
        </w:rPr>
      </w:pPr>
      <w:r w:rsidRPr="00B44C3A">
        <w:rPr>
          <w:sz w:val="28"/>
          <w:szCs w:val="28"/>
        </w:rPr>
        <w:t xml:space="preserve">- школьный медиацентр-созданная из заинтересованных добровольцев группа информационно-технической поддержки школьных мероприятий, осуществляющая видеосъёмку и мультимедийное сопровождение школьных праздников, фестивалей, конкурсов, спектаклей, вечеров, дискотек; </w:t>
      </w:r>
    </w:p>
    <w:p w:rsidR="00461ACB" w:rsidRPr="00B44C3A" w:rsidRDefault="00461ACB" w:rsidP="00B44C3A">
      <w:pPr>
        <w:pStyle w:val="Default"/>
        <w:jc w:val="both"/>
        <w:rPr>
          <w:sz w:val="28"/>
          <w:szCs w:val="28"/>
        </w:rPr>
      </w:pPr>
      <w:r w:rsidRPr="00B44C3A">
        <w:rPr>
          <w:sz w:val="28"/>
          <w:szCs w:val="28"/>
        </w:rPr>
        <w:t xml:space="preserve">- школьная интернет-группа-разновозрастное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w:t>
      </w:r>
    </w:p>
    <w:p w:rsidR="00461ACB" w:rsidRPr="00B44C3A" w:rsidRDefault="00461ACB" w:rsidP="00B44C3A">
      <w:pPr>
        <w:pStyle w:val="Default"/>
        <w:jc w:val="both"/>
        <w:rPr>
          <w:sz w:val="28"/>
          <w:szCs w:val="28"/>
        </w:rPr>
      </w:pPr>
    </w:p>
    <w:p w:rsidR="00461ACB" w:rsidRPr="00B44C3A" w:rsidRDefault="00461ACB" w:rsidP="00B44C3A">
      <w:pPr>
        <w:pStyle w:val="Default"/>
        <w:jc w:val="both"/>
        <w:rPr>
          <w:sz w:val="28"/>
          <w:szCs w:val="28"/>
        </w:rPr>
      </w:pPr>
      <w:r w:rsidRPr="00B44C3A">
        <w:rPr>
          <w:sz w:val="28"/>
          <w:szCs w:val="28"/>
        </w:rPr>
        <w:t xml:space="preserve">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w:t>
      </w:r>
    </w:p>
    <w:p w:rsidR="00461ACB" w:rsidRPr="00B44C3A" w:rsidRDefault="00461ACB" w:rsidP="00B44C3A">
      <w:pPr>
        <w:pStyle w:val="Default"/>
        <w:jc w:val="both"/>
        <w:rPr>
          <w:sz w:val="28"/>
          <w:szCs w:val="28"/>
        </w:rPr>
      </w:pPr>
      <w:r w:rsidRPr="00B44C3A">
        <w:rPr>
          <w:sz w:val="28"/>
          <w:szCs w:val="28"/>
        </w:rPr>
        <w:t xml:space="preserve">которой детьми, учителями и родителями могли бы открыто обсуждаться значимые для школы вопросы; </w:t>
      </w:r>
    </w:p>
    <w:p w:rsidR="00461ACB" w:rsidRPr="00B44C3A" w:rsidRDefault="00461ACB" w:rsidP="00B44C3A">
      <w:pPr>
        <w:pStyle w:val="Default"/>
        <w:jc w:val="both"/>
        <w:rPr>
          <w:sz w:val="28"/>
          <w:szCs w:val="28"/>
        </w:rPr>
      </w:pPr>
      <w:r w:rsidRPr="00B44C3A">
        <w:rPr>
          <w:sz w:val="28"/>
          <w:szCs w:val="28"/>
        </w:rPr>
        <w:t xml:space="preserve">- участие школьников в конкурсах школьных медиа; </w:t>
      </w:r>
    </w:p>
    <w:p w:rsidR="00461ACB" w:rsidRPr="00B44C3A" w:rsidRDefault="00461ACB" w:rsidP="00B44C3A">
      <w:pPr>
        <w:pStyle w:val="Default"/>
        <w:jc w:val="both"/>
        <w:rPr>
          <w:sz w:val="28"/>
          <w:szCs w:val="28"/>
        </w:rPr>
      </w:pPr>
    </w:p>
    <w:p w:rsidR="00461ACB" w:rsidRPr="00B44C3A" w:rsidRDefault="00461ACB" w:rsidP="00B44C3A">
      <w:pPr>
        <w:pStyle w:val="Default"/>
        <w:jc w:val="both"/>
        <w:rPr>
          <w:sz w:val="28"/>
          <w:szCs w:val="28"/>
        </w:rPr>
      </w:pPr>
      <w:r w:rsidRPr="00B44C3A">
        <w:rPr>
          <w:b/>
          <w:bCs/>
          <w:sz w:val="28"/>
          <w:szCs w:val="28"/>
        </w:rPr>
        <w:t xml:space="preserve">3.11. Модуль «Организация предметно-эстетической среды» </w:t>
      </w:r>
    </w:p>
    <w:p w:rsidR="00461ACB" w:rsidRPr="00B44C3A" w:rsidRDefault="00461ACB" w:rsidP="00B44C3A">
      <w:pPr>
        <w:pStyle w:val="Default"/>
        <w:jc w:val="both"/>
        <w:rPr>
          <w:sz w:val="28"/>
          <w:szCs w:val="28"/>
        </w:rPr>
      </w:pPr>
      <w:r w:rsidRPr="00B44C3A">
        <w:rPr>
          <w:sz w:val="28"/>
          <w:szCs w:val="28"/>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w:t>
      </w:r>
    </w:p>
    <w:p w:rsidR="00461ACB" w:rsidRPr="00B44C3A" w:rsidRDefault="00461ACB" w:rsidP="00B44C3A">
      <w:pPr>
        <w:pStyle w:val="Default"/>
        <w:jc w:val="both"/>
        <w:rPr>
          <w:sz w:val="28"/>
          <w:szCs w:val="28"/>
        </w:rPr>
      </w:pPr>
      <w:r w:rsidRPr="00B44C3A">
        <w:rPr>
          <w:sz w:val="28"/>
          <w:szCs w:val="28"/>
        </w:rPr>
        <w:t xml:space="preserve">психологического комфорта, поднимает настроение, предупреждает </w:t>
      </w:r>
    </w:p>
    <w:p w:rsidR="00461ACB" w:rsidRPr="00B44C3A" w:rsidRDefault="00461ACB" w:rsidP="00B44C3A">
      <w:pPr>
        <w:pStyle w:val="Default"/>
        <w:jc w:val="both"/>
        <w:rPr>
          <w:sz w:val="28"/>
          <w:szCs w:val="28"/>
        </w:rPr>
      </w:pPr>
      <w:r w:rsidRPr="00B44C3A">
        <w:rPr>
          <w:sz w:val="28"/>
          <w:szCs w:val="28"/>
        </w:rPr>
        <w:t xml:space="preserve">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461ACB" w:rsidRPr="00B44C3A" w:rsidRDefault="00461ACB" w:rsidP="00B44C3A">
      <w:pPr>
        <w:pStyle w:val="Default"/>
        <w:jc w:val="both"/>
        <w:rPr>
          <w:sz w:val="28"/>
          <w:szCs w:val="28"/>
        </w:rPr>
      </w:pPr>
      <w:r w:rsidRPr="00B44C3A">
        <w:rPr>
          <w:sz w:val="28"/>
          <w:szCs w:val="28"/>
        </w:rPr>
        <w:lastRenderedPageBreak/>
        <w:t xml:space="preserve">• 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w:t>
      </w:r>
    </w:p>
    <w:p w:rsidR="00461ACB" w:rsidRPr="00B44C3A" w:rsidRDefault="00461ACB" w:rsidP="00B44C3A">
      <w:pPr>
        <w:pStyle w:val="Default"/>
        <w:jc w:val="both"/>
        <w:rPr>
          <w:sz w:val="28"/>
          <w:szCs w:val="28"/>
        </w:rPr>
      </w:pPr>
    </w:p>
    <w:p w:rsidR="00461ACB" w:rsidRPr="00B44C3A" w:rsidRDefault="00461ACB" w:rsidP="00B44C3A">
      <w:pPr>
        <w:pStyle w:val="Default"/>
        <w:jc w:val="both"/>
        <w:rPr>
          <w:sz w:val="28"/>
          <w:szCs w:val="28"/>
        </w:rPr>
      </w:pPr>
      <w:r w:rsidRPr="00B44C3A">
        <w:rPr>
          <w:sz w:val="28"/>
          <w:szCs w:val="28"/>
        </w:rPr>
        <w:t xml:space="preserve">установок школьников на учебные и внеучебные занятия; </w:t>
      </w:r>
    </w:p>
    <w:p w:rsidR="00461ACB" w:rsidRPr="00B44C3A" w:rsidRDefault="00461ACB" w:rsidP="00B44C3A">
      <w:pPr>
        <w:pStyle w:val="Default"/>
        <w:spacing w:after="40"/>
        <w:jc w:val="both"/>
        <w:rPr>
          <w:sz w:val="28"/>
          <w:szCs w:val="28"/>
        </w:rPr>
      </w:pPr>
      <w:r w:rsidRPr="00B44C3A">
        <w:rPr>
          <w:sz w:val="28"/>
          <w:szCs w:val="28"/>
        </w:rPr>
        <w:t xml:space="preserve">•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w:t>
      </w:r>
    </w:p>
    <w:p w:rsidR="00461ACB" w:rsidRPr="00B44C3A" w:rsidRDefault="00461ACB" w:rsidP="00B44C3A">
      <w:pPr>
        <w:pStyle w:val="Default"/>
        <w:jc w:val="both"/>
        <w:rPr>
          <w:sz w:val="28"/>
          <w:szCs w:val="28"/>
        </w:rPr>
      </w:pPr>
      <w:r w:rsidRPr="00B44C3A">
        <w:rPr>
          <w:sz w:val="28"/>
          <w:szCs w:val="28"/>
        </w:rPr>
        <w:t xml:space="preserve">• озеленение пришкольной территории, разбивка клумб, тенистых оборудование во дворе школы игровых площадок, доступных и приспособленных для школьников разных возрастных категорий, </w:t>
      </w:r>
    </w:p>
    <w:p w:rsidR="00461ACB" w:rsidRPr="00B44C3A" w:rsidRDefault="00461ACB" w:rsidP="00B44C3A">
      <w:pPr>
        <w:pStyle w:val="Default"/>
        <w:jc w:val="both"/>
        <w:rPr>
          <w:sz w:val="28"/>
          <w:szCs w:val="28"/>
        </w:rPr>
      </w:pPr>
      <w:r w:rsidRPr="00B44C3A">
        <w:rPr>
          <w:sz w:val="28"/>
          <w:szCs w:val="28"/>
        </w:rPr>
        <w:t xml:space="preserve">оздоровительно-рекреационных зон, позволяющих разделить свободное пространство школы на зоны активного и тихого отдыха; </w:t>
      </w:r>
    </w:p>
    <w:p w:rsidR="00461ACB" w:rsidRPr="00B44C3A" w:rsidRDefault="00461ACB" w:rsidP="00B44C3A">
      <w:pPr>
        <w:pStyle w:val="Default"/>
        <w:jc w:val="both"/>
        <w:rPr>
          <w:sz w:val="28"/>
          <w:szCs w:val="28"/>
        </w:rPr>
      </w:pPr>
      <w:r w:rsidRPr="00B44C3A">
        <w:rPr>
          <w:sz w:val="28"/>
          <w:szCs w:val="28"/>
        </w:rPr>
        <w:t xml:space="preserve">• благоустройство классных кабинетов, осуществляемое классными руководителями вместе со школьниками своих классов, позволяющее </w:t>
      </w:r>
    </w:p>
    <w:p w:rsidR="00461ACB" w:rsidRPr="00B44C3A" w:rsidRDefault="00461ACB" w:rsidP="00B44C3A">
      <w:pPr>
        <w:pStyle w:val="Default"/>
        <w:jc w:val="both"/>
        <w:rPr>
          <w:sz w:val="28"/>
          <w:szCs w:val="28"/>
        </w:rPr>
      </w:pPr>
    </w:p>
    <w:p w:rsidR="00461ACB" w:rsidRPr="00B44C3A" w:rsidRDefault="00461ACB" w:rsidP="00B44C3A">
      <w:pPr>
        <w:pStyle w:val="Default"/>
        <w:jc w:val="both"/>
        <w:rPr>
          <w:sz w:val="28"/>
          <w:szCs w:val="28"/>
        </w:rPr>
      </w:pPr>
      <w:r w:rsidRPr="00B44C3A">
        <w:rPr>
          <w:sz w:val="28"/>
          <w:szCs w:val="28"/>
        </w:rPr>
        <w:t xml:space="preserve">учащимся проявить свои фантазию и творческие способности, создающее повод для длительного общения классного руководителя со своими детьми; </w:t>
      </w:r>
    </w:p>
    <w:p w:rsidR="00461ACB" w:rsidRPr="00B44C3A" w:rsidRDefault="00461ACB" w:rsidP="00B44C3A">
      <w:pPr>
        <w:pStyle w:val="Default"/>
        <w:spacing w:after="108"/>
        <w:jc w:val="both"/>
        <w:rPr>
          <w:sz w:val="28"/>
          <w:szCs w:val="28"/>
        </w:rPr>
      </w:pPr>
      <w:r w:rsidRPr="00B44C3A">
        <w:rPr>
          <w:sz w:val="28"/>
          <w:szCs w:val="28"/>
        </w:rPr>
        <w:t xml:space="preserve">• 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rsidR="00461ACB" w:rsidRPr="00B44C3A" w:rsidRDefault="00461ACB" w:rsidP="00B44C3A">
      <w:pPr>
        <w:pStyle w:val="Default"/>
        <w:jc w:val="both"/>
        <w:rPr>
          <w:sz w:val="28"/>
          <w:szCs w:val="28"/>
        </w:rPr>
      </w:pPr>
      <w:r w:rsidRPr="00B44C3A">
        <w:rPr>
          <w:sz w:val="28"/>
          <w:szCs w:val="28"/>
        </w:rPr>
        <w:t xml:space="preserve">• акцентирование внимания школьников посредством элементов предметно- эстетической среды (стенды, плакаты) на важных для воспитания ценностях школы, ее традициях, правилах. </w:t>
      </w:r>
    </w:p>
    <w:p w:rsidR="00461ACB" w:rsidRPr="00B44C3A" w:rsidRDefault="00461ACB" w:rsidP="00B44C3A">
      <w:pPr>
        <w:pStyle w:val="Default"/>
        <w:jc w:val="both"/>
        <w:rPr>
          <w:sz w:val="28"/>
          <w:szCs w:val="28"/>
        </w:rPr>
      </w:pPr>
    </w:p>
    <w:p w:rsidR="00461ACB" w:rsidRPr="00B44C3A" w:rsidRDefault="00461ACB" w:rsidP="00B44C3A">
      <w:pPr>
        <w:pStyle w:val="Default"/>
        <w:jc w:val="both"/>
        <w:rPr>
          <w:sz w:val="28"/>
          <w:szCs w:val="28"/>
        </w:rPr>
      </w:pPr>
      <w:r w:rsidRPr="00B44C3A">
        <w:rPr>
          <w:b/>
          <w:bCs/>
          <w:sz w:val="28"/>
          <w:szCs w:val="28"/>
        </w:rPr>
        <w:t xml:space="preserve">3.12. Модуль «Работа с родителями» </w:t>
      </w:r>
    </w:p>
    <w:p w:rsidR="00461ACB" w:rsidRPr="00B44C3A" w:rsidRDefault="00461ACB" w:rsidP="00B44C3A">
      <w:pPr>
        <w:pStyle w:val="Default"/>
        <w:jc w:val="both"/>
        <w:rPr>
          <w:sz w:val="28"/>
          <w:szCs w:val="28"/>
        </w:rPr>
      </w:pPr>
      <w:r w:rsidRPr="00B44C3A">
        <w:rPr>
          <w:sz w:val="28"/>
          <w:szCs w:val="28"/>
        </w:rPr>
        <w:t xml:space="preserve">Работа с родителями или законными представителями школьников осуществляется для более эффективного достижения цели воспитания, </w:t>
      </w:r>
    </w:p>
    <w:p w:rsidR="00461ACB" w:rsidRPr="00B44C3A" w:rsidRDefault="00461ACB" w:rsidP="00B44C3A">
      <w:pPr>
        <w:pStyle w:val="Default"/>
        <w:jc w:val="both"/>
        <w:rPr>
          <w:sz w:val="28"/>
          <w:szCs w:val="28"/>
        </w:rPr>
      </w:pPr>
      <w:r w:rsidRPr="00B44C3A">
        <w:rPr>
          <w:sz w:val="28"/>
          <w:szCs w:val="28"/>
        </w:rPr>
        <w:t xml:space="preserve">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461ACB" w:rsidRPr="00B44C3A" w:rsidRDefault="00461ACB" w:rsidP="00B44C3A">
      <w:pPr>
        <w:pStyle w:val="Default"/>
        <w:jc w:val="both"/>
        <w:rPr>
          <w:sz w:val="28"/>
          <w:szCs w:val="28"/>
        </w:rPr>
      </w:pPr>
      <w:r w:rsidRPr="00B44C3A">
        <w:rPr>
          <w:b/>
          <w:bCs/>
          <w:i/>
          <w:iCs/>
          <w:sz w:val="28"/>
          <w:szCs w:val="28"/>
        </w:rPr>
        <w:t>На групповом уровне</w:t>
      </w:r>
      <w:r w:rsidRPr="00B44C3A">
        <w:rPr>
          <w:b/>
          <w:bCs/>
          <w:sz w:val="28"/>
          <w:szCs w:val="28"/>
        </w:rPr>
        <w:t xml:space="preserve">: </w:t>
      </w:r>
    </w:p>
    <w:p w:rsidR="00461ACB" w:rsidRPr="00B44C3A" w:rsidRDefault="00461ACB" w:rsidP="00B44C3A">
      <w:pPr>
        <w:pStyle w:val="Default"/>
        <w:spacing w:after="35"/>
        <w:jc w:val="both"/>
        <w:rPr>
          <w:sz w:val="28"/>
          <w:szCs w:val="28"/>
        </w:rPr>
      </w:pPr>
      <w:r w:rsidRPr="00B44C3A">
        <w:rPr>
          <w:sz w:val="28"/>
          <w:szCs w:val="28"/>
        </w:rPr>
        <w:t xml:space="preserve">• Общешкольный родительский комитет (Совет родителей), участвующий в управлении школой и решении вопросов воспитания и социализации их детей; </w:t>
      </w:r>
    </w:p>
    <w:p w:rsidR="00461ACB" w:rsidRPr="00B44C3A" w:rsidRDefault="00461ACB" w:rsidP="00B44C3A">
      <w:pPr>
        <w:pStyle w:val="Default"/>
        <w:spacing w:after="35"/>
        <w:jc w:val="both"/>
        <w:rPr>
          <w:sz w:val="28"/>
          <w:szCs w:val="28"/>
        </w:rPr>
      </w:pPr>
      <w:r w:rsidRPr="00B44C3A">
        <w:rPr>
          <w:sz w:val="28"/>
          <w:szCs w:val="28"/>
        </w:rPr>
        <w:t xml:space="preserve">• общешкольные родительские собрания, происходящие в режиме обсуждения наиболее острых проблем обучения и воспитания школьников; </w:t>
      </w:r>
    </w:p>
    <w:p w:rsidR="00461ACB" w:rsidRPr="00B44C3A" w:rsidRDefault="00461ACB" w:rsidP="00B44C3A">
      <w:pPr>
        <w:pStyle w:val="Default"/>
        <w:spacing w:after="35"/>
        <w:jc w:val="both"/>
        <w:rPr>
          <w:sz w:val="28"/>
          <w:szCs w:val="28"/>
        </w:rPr>
      </w:pPr>
      <w:r w:rsidRPr="00B44C3A">
        <w:rPr>
          <w:sz w:val="28"/>
          <w:szCs w:val="28"/>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w:t>
      </w:r>
    </w:p>
    <w:p w:rsidR="00461ACB" w:rsidRPr="00B44C3A" w:rsidRDefault="00461ACB" w:rsidP="00B44C3A">
      <w:pPr>
        <w:pStyle w:val="Default"/>
        <w:jc w:val="both"/>
        <w:rPr>
          <w:sz w:val="28"/>
          <w:szCs w:val="28"/>
        </w:rPr>
      </w:pPr>
      <w:r w:rsidRPr="00B44C3A">
        <w:rPr>
          <w:sz w:val="28"/>
          <w:szCs w:val="28"/>
        </w:rPr>
        <w:t xml:space="preserve">• взаимодействие с родителями посредством школьного сайта, сообщества в социальной сети: размещается информация, предусматривающая </w:t>
      </w:r>
    </w:p>
    <w:p w:rsidR="00461ACB" w:rsidRPr="00B44C3A" w:rsidRDefault="00461ACB" w:rsidP="00B44C3A">
      <w:pPr>
        <w:pStyle w:val="Default"/>
        <w:jc w:val="both"/>
        <w:rPr>
          <w:sz w:val="28"/>
          <w:szCs w:val="28"/>
        </w:rPr>
      </w:pPr>
    </w:p>
    <w:p w:rsidR="00461ACB" w:rsidRPr="00B44C3A" w:rsidRDefault="00461ACB" w:rsidP="00B44C3A">
      <w:pPr>
        <w:pStyle w:val="Default"/>
        <w:jc w:val="both"/>
        <w:rPr>
          <w:sz w:val="28"/>
          <w:szCs w:val="28"/>
        </w:rPr>
      </w:pPr>
      <w:r w:rsidRPr="00B44C3A">
        <w:rPr>
          <w:sz w:val="28"/>
          <w:szCs w:val="28"/>
        </w:rPr>
        <w:lastRenderedPageBreak/>
        <w:t xml:space="preserve">ознакомление родителей, школьные новости </w:t>
      </w:r>
    </w:p>
    <w:p w:rsidR="00461ACB" w:rsidRPr="00B44C3A" w:rsidRDefault="00461ACB" w:rsidP="00B44C3A">
      <w:pPr>
        <w:pStyle w:val="Default"/>
        <w:jc w:val="both"/>
        <w:rPr>
          <w:sz w:val="28"/>
          <w:szCs w:val="28"/>
        </w:rPr>
      </w:pPr>
      <w:r w:rsidRPr="00B44C3A">
        <w:rPr>
          <w:b/>
          <w:bCs/>
          <w:i/>
          <w:iCs/>
          <w:sz w:val="28"/>
          <w:szCs w:val="28"/>
        </w:rPr>
        <w:t>На индивидуальном уровне</w:t>
      </w:r>
      <w:r w:rsidRPr="00B44C3A">
        <w:rPr>
          <w:sz w:val="28"/>
          <w:szCs w:val="28"/>
        </w:rPr>
        <w:t xml:space="preserve">: </w:t>
      </w:r>
    </w:p>
    <w:p w:rsidR="00461ACB" w:rsidRPr="00B44C3A" w:rsidRDefault="00461ACB" w:rsidP="00B44C3A">
      <w:pPr>
        <w:pStyle w:val="Default"/>
        <w:spacing w:after="40"/>
        <w:jc w:val="both"/>
        <w:rPr>
          <w:sz w:val="28"/>
          <w:szCs w:val="28"/>
        </w:rPr>
      </w:pPr>
      <w:r w:rsidRPr="00B44C3A">
        <w:rPr>
          <w:sz w:val="28"/>
          <w:szCs w:val="28"/>
        </w:rPr>
        <w:t xml:space="preserve">• обращение к специалистам по запросу родителей для решения острых конфликтных ситуаций; </w:t>
      </w:r>
    </w:p>
    <w:p w:rsidR="00461ACB" w:rsidRPr="00B44C3A" w:rsidRDefault="00461ACB" w:rsidP="00B44C3A">
      <w:pPr>
        <w:pStyle w:val="Default"/>
        <w:jc w:val="both"/>
        <w:rPr>
          <w:sz w:val="28"/>
          <w:szCs w:val="28"/>
        </w:rPr>
      </w:pPr>
      <w:r w:rsidRPr="00B44C3A">
        <w:rPr>
          <w:sz w:val="28"/>
          <w:szCs w:val="28"/>
        </w:rPr>
        <w:t xml:space="preserve">• участие родителей в педагогических консилиумах, собираемых в случае возникновения острых проблем, связанных с обучением и воспитанием </w:t>
      </w:r>
    </w:p>
    <w:p w:rsidR="00461ACB" w:rsidRPr="00B44C3A" w:rsidRDefault="00461ACB" w:rsidP="00B44C3A">
      <w:pPr>
        <w:pStyle w:val="Default"/>
        <w:jc w:val="both"/>
        <w:rPr>
          <w:sz w:val="28"/>
          <w:szCs w:val="28"/>
        </w:rPr>
      </w:pPr>
    </w:p>
    <w:p w:rsidR="00461ACB" w:rsidRPr="00B44C3A" w:rsidRDefault="00461ACB" w:rsidP="00B44C3A">
      <w:pPr>
        <w:pStyle w:val="Default"/>
        <w:jc w:val="both"/>
        <w:rPr>
          <w:sz w:val="28"/>
          <w:szCs w:val="28"/>
        </w:rPr>
      </w:pPr>
      <w:r w:rsidRPr="00B44C3A">
        <w:rPr>
          <w:sz w:val="28"/>
          <w:szCs w:val="28"/>
        </w:rPr>
        <w:t xml:space="preserve">конкретного ребенка; </w:t>
      </w:r>
    </w:p>
    <w:p w:rsidR="00461ACB" w:rsidRPr="00B44C3A" w:rsidRDefault="00461ACB" w:rsidP="00B44C3A">
      <w:pPr>
        <w:pStyle w:val="Default"/>
        <w:jc w:val="both"/>
        <w:rPr>
          <w:sz w:val="28"/>
          <w:szCs w:val="28"/>
        </w:rPr>
      </w:pPr>
      <w:r w:rsidRPr="00B44C3A">
        <w:rPr>
          <w:sz w:val="28"/>
          <w:szCs w:val="28"/>
        </w:rPr>
        <w:t xml:space="preserve">• помощь со стороны родителей в подготовке и проведении общешкольных и внутриклассных мероприятий воспитательной направленности; </w:t>
      </w:r>
    </w:p>
    <w:p w:rsidR="00461ACB" w:rsidRPr="00B44C3A" w:rsidRDefault="00461ACB" w:rsidP="00B44C3A">
      <w:pPr>
        <w:pStyle w:val="Default"/>
        <w:jc w:val="both"/>
        <w:rPr>
          <w:sz w:val="28"/>
          <w:szCs w:val="28"/>
        </w:rPr>
      </w:pPr>
    </w:p>
    <w:p w:rsidR="00461ACB" w:rsidRPr="00B44C3A" w:rsidRDefault="00461ACB" w:rsidP="00B44C3A">
      <w:pPr>
        <w:pStyle w:val="Default"/>
        <w:spacing w:after="323"/>
        <w:jc w:val="both"/>
        <w:rPr>
          <w:sz w:val="28"/>
          <w:szCs w:val="28"/>
        </w:rPr>
      </w:pPr>
      <w:r w:rsidRPr="00B44C3A">
        <w:rPr>
          <w:sz w:val="28"/>
          <w:szCs w:val="28"/>
        </w:rPr>
        <w:t xml:space="preserve">• индивидуальное консультирование c целью координации воспитательных усилий педагогов и родителей. </w:t>
      </w:r>
    </w:p>
    <w:p w:rsidR="00461ACB" w:rsidRPr="00B44C3A" w:rsidRDefault="00461ACB" w:rsidP="00B44C3A">
      <w:pPr>
        <w:pStyle w:val="Default"/>
        <w:jc w:val="both"/>
        <w:rPr>
          <w:sz w:val="28"/>
          <w:szCs w:val="28"/>
        </w:rPr>
      </w:pPr>
      <w:r w:rsidRPr="00B44C3A">
        <w:rPr>
          <w:sz w:val="28"/>
          <w:szCs w:val="28"/>
        </w:rPr>
        <w:t xml:space="preserve">4. </w:t>
      </w:r>
      <w:r w:rsidRPr="00B44C3A">
        <w:rPr>
          <w:b/>
          <w:bCs/>
          <w:sz w:val="28"/>
          <w:szCs w:val="28"/>
        </w:rPr>
        <w:t xml:space="preserve">Анализ воспитательного процесса. </w:t>
      </w:r>
      <w:r w:rsidRPr="00B44C3A">
        <w:rPr>
          <w:sz w:val="28"/>
          <w:szCs w:val="28"/>
        </w:rPr>
        <w:t xml:space="preserve">Анализ организуемой в МБОУ </w:t>
      </w:r>
    </w:p>
    <w:p w:rsidR="00461ACB" w:rsidRPr="00B44C3A" w:rsidRDefault="00461ACB" w:rsidP="00B44C3A">
      <w:pPr>
        <w:pStyle w:val="Default"/>
        <w:jc w:val="both"/>
        <w:rPr>
          <w:sz w:val="28"/>
          <w:szCs w:val="28"/>
        </w:rPr>
      </w:pPr>
      <w:r w:rsidRPr="00B44C3A">
        <w:rPr>
          <w:sz w:val="28"/>
          <w:szCs w:val="28"/>
        </w:rPr>
        <w:t xml:space="preserve">«Усть-Джилиндинская ООШ»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Анализ осуществляется ежегодно силами самой школы с привлечением (при </w:t>
      </w:r>
    </w:p>
    <w:p w:rsidR="00461ACB" w:rsidRPr="00B44C3A" w:rsidRDefault="00461ACB" w:rsidP="00B44C3A">
      <w:pPr>
        <w:pStyle w:val="Default"/>
        <w:jc w:val="both"/>
        <w:rPr>
          <w:sz w:val="28"/>
          <w:szCs w:val="28"/>
        </w:rPr>
      </w:pPr>
      <w:r w:rsidRPr="00B44C3A">
        <w:rPr>
          <w:sz w:val="28"/>
          <w:szCs w:val="28"/>
        </w:rPr>
        <w:t xml:space="preserve">необходимости и по решению администрации школы) внешних экспертов. В качестве школьных экспертов могут привлекаться учителя-предметники и </w:t>
      </w:r>
    </w:p>
    <w:p w:rsidR="00461ACB" w:rsidRPr="00B44C3A" w:rsidRDefault="00461ACB" w:rsidP="00B44C3A">
      <w:pPr>
        <w:pStyle w:val="Default"/>
        <w:jc w:val="both"/>
        <w:rPr>
          <w:sz w:val="28"/>
          <w:szCs w:val="28"/>
        </w:rPr>
      </w:pPr>
      <w:r w:rsidRPr="00B44C3A">
        <w:rPr>
          <w:sz w:val="28"/>
          <w:szCs w:val="28"/>
        </w:rPr>
        <w:t xml:space="preserve">классные руководители, педагог-психолог, социальный педагог, педагоги дополнительного образования. Основными принципами, на основе которых осуществляется самоанализ воспитательной работы в школе, являются: - принцип гуманистической направленности осуществляемого анализа, ориентирующий экспертов на уважительное отношение, как к </w:t>
      </w:r>
    </w:p>
    <w:p w:rsidR="00461ACB" w:rsidRPr="00B44C3A" w:rsidRDefault="00461ACB" w:rsidP="00B44C3A">
      <w:pPr>
        <w:pStyle w:val="Default"/>
        <w:jc w:val="both"/>
        <w:rPr>
          <w:sz w:val="28"/>
          <w:szCs w:val="28"/>
        </w:rPr>
      </w:pPr>
      <w:r w:rsidRPr="00B44C3A">
        <w:rPr>
          <w:sz w:val="28"/>
          <w:szCs w:val="28"/>
        </w:rPr>
        <w:t xml:space="preserve">воспитанникам, так и к педагогам, реализующим воспитательный процесс; </w:t>
      </w:r>
    </w:p>
    <w:p w:rsidR="00461ACB" w:rsidRPr="00B44C3A" w:rsidRDefault="00461ACB" w:rsidP="00B44C3A">
      <w:pPr>
        <w:pStyle w:val="Default"/>
        <w:jc w:val="both"/>
        <w:rPr>
          <w:sz w:val="28"/>
          <w:szCs w:val="28"/>
        </w:rPr>
      </w:pPr>
      <w:r w:rsidRPr="00B44C3A">
        <w:rPr>
          <w:sz w:val="28"/>
          <w:szCs w:val="28"/>
        </w:rPr>
        <w:t xml:space="preserve">- принцип приоритета анализа сущностных сторон воспитания, </w:t>
      </w:r>
    </w:p>
    <w:p w:rsidR="00461ACB" w:rsidRPr="00B44C3A" w:rsidRDefault="00461ACB" w:rsidP="00B44C3A">
      <w:pPr>
        <w:pStyle w:val="Default"/>
        <w:jc w:val="both"/>
        <w:rPr>
          <w:sz w:val="28"/>
          <w:szCs w:val="28"/>
        </w:rPr>
      </w:pPr>
    </w:p>
    <w:p w:rsidR="00461ACB" w:rsidRPr="00B44C3A" w:rsidRDefault="00461ACB" w:rsidP="00B44C3A">
      <w:pPr>
        <w:pStyle w:val="Default"/>
        <w:jc w:val="both"/>
        <w:rPr>
          <w:sz w:val="28"/>
          <w:szCs w:val="28"/>
        </w:rPr>
      </w:pPr>
      <w:r w:rsidRPr="00B44C3A">
        <w:rPr>
          <w:sz w:val="28"/>
          <w:szCs w:val="28"/>
        </w:rPr>
        <w:t xml:space="preserve">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461ACB" w:rsidRPr="00B44C3A" w:rsidRDefault="00461ACB" w:rsidP="00B44C3A">
      <w:pPr>
        <w:pStyle w:val="Default"/>
        <w:jc w:val="both"/>
        <w:rPr>
          <w:sz w:val="28"/>
          <w:szCs w:val="28"/>
        </w:rPr>
      </w:pPr>
      <w:r w:rsidRPr="00B44C3A">
        <w:rPr>
          <w:sz w:val="28"/>
          <w:szCs w:val="28"/>
        </w:rPr>
        <w:t xml:space="preserve">- принцип развивающего характера осуществляемого анализа, ориентирующий экспертов на использование его результатов для </w:t>
      </w:r>
    </w:p>
    <w:p w:rsidR="00461ACB" w:rsidRPr="00B44C3A" w:rsidRDefault="00461ACB" w:rsidP="00B44C3A">
      <w:pPr>
        <w:pStyle w:val="Default"/>
        <w:jc w:val="both"/>
        <w:rPr>
          <w:sz w:val="28"/>
          <w:szCs w:val="28"/>
        </w:rPr>
      </w:pPr>
    </w:p>
    <w:p w:rsidR="00461ACB" w:rsidRPr="00B44C3A" w:rsidRDefault="00461ACB" w:rsidP="00B44C3A">
      <w:pPr>
        <w:pStyle w:val="Default"/>
        <w:jc w:val="both"/>
        <w:rPr>
          <w:sz w:val="28"/>
          <w:szCs w:val="28"/>
        </w:rPr>
      </w:pPr>
      <w:r w:rsidRPr="00B44C3A">
        <w:rPr>
          <w:sz w:val="28"/>
          <w:szCs w:val="28"/>
        </w:rPr>
        <w:t xml:space="preserve">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461ACB" w:rsidRPr="00B44C3A" w:rsidRDefault="00461ACB" w:rsidP="00B44C3A">
      <w:pPr>
        <w:pStyle w:val="Default"/>
        <w:jc w:val="both"/>
        <w:rPr>
          <w:sz w:val="28"/>
          <w:szCs w:val="28"/>
        </w:rPr>
      </w:pPr>
      <w:r w:rsidRPr="00B44C3A">
        <w:rPr>
          <w:sz w:val="28"/>
          <w:szCs w:val="28"/>
        </w:rPr>
        <w:t xml:space="preserve">-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w:t>
      </w:r>
    </w:p>
    <w:p w:rsidR="00461ACB" w:rsidRPr="00B44C3A" w:rsidRDefault="00461ACB" w:rsidP="00B44C3A">
      <w:pPr>
        <w:pStyle w:val="Default"/>
        <w:jc w:val="both"/>
        <w:rPr>
          <w:sz w:val="28"/>
          <w:szCs w:val="28"/>
        </w:rPr>
      </w:pPr>
    </w:p>
    <w:p w:rsidR="00461ACB" w:rsidRPr="00B44C3A" w:rsidRDefault="00461ACB" w:rsidP="00B44C3A">
      <w:pPr>
        <w:pStyle w:val="Default"/>
        <w:jc w:val="both"/>
        <w:rPr>
          <w:sz w:val="28"/>
          <w:szCs w:val="28"/>
        </w:rPr>
      </w:pPr>
      <w:r w:rsidRPr="00B44C3A">
        <w:rPr>
          <w:sz w:val="28"/>
          <w:szCs w:val="28"/>
        </w:rPr>
        <w:t xml:space="preserve">стихийной социализации и саморазвития детей. </w:t>
      </w:r>
    </w:p>
    <w:p w:rsidR="00461ACB" w:rsidRPr="00B44C3A" w:rsidRDefault="00461ACB" w:rsidP="00B44C3A">
      <w:pPr>
        <w:pStyle w:val="Default"/>
        <w:jc w:val="both"/>
        <w:rPr>
          <w:sz w:val="28"/>
          <w:szCs w:val="28"/>
        </w:rPr>
      </w:pPr>
      <w:r w:rsidRPr="00B44C3A">
        <w:rPr>
          <w:sz w:val="28"/>
          <w:szCs w:val="28"/>
        </w:rPr>
        <w:lastRenderedPageBreak/>
        <w:t xml:space="preserve">Основными направлениями анализа организуемого в школе воспитательного процесса: </w:t>
      </w:r>
    </w:p>
    <w:p w:rsidR="00461ACB" w:rsidRPr="00B44C3A" w:rsidRDefault="00461ACB" w:rsidP="00B44C3A">
      <w:pPr>
        <w:pStyle w:val="Default"/>
        <w:jc w:val="both"/>
        <w:rPr>
          <w:sz w:val="28"/>
          <w:szCs w:val="28"/>
        </w:rPr>
      </w:pPr>
      <w:r w:rsidRPr="00B44C3A">
        <w:rPr>
          <w:sz w:val="28"/>
          <w:szCs w:val="28"/>
        </w:rPr>
        <w:t xml:space="preserve">1. Результаты воспитания, социализации и саморазвития школьников. Критерием, на основе которого осуществляется данный анализ, является динамика личностного развития школьников каждого класса. </w:t>
      </w:r>
    </w:p>
    <w:p w:rsidR="00461ACB" w:rsidRPr="00B44C3A" w:rsidRDefault="00461ACB" w:rsidP="00B44C3A">
      <w:pPr>
        <w:pStyle w:val="Default"/>
        <w:jc w:val="both"/>
        <w:rPr>
          <w:sz w:val="28"/>
          <w:szCs w:val="28"/>
        </w:rPr>
      </w:pPr>
    </w:p>
    <w:p w:rsidR="00461ACB" w:rsidRPr="00B44C3A" w:rsidRDefault="00461ACB" w:rsidP="00B44C3A">
      <w:pPr>
        <w:pStyle w:val="Default"/>
        <w:jc w:val="both"/>
        <w:rPr>
          <w:sz w:val="28"/>
          <w:szCs w:val="28"/>
        </w:rPr>
      </w:pPr>
      <w:r w:rsidRPr="00B44C3A">
        <w:rPr>
          <w:sz w:val="28"/>
          <w:szCs w:val="28"/>
        </w:rPr>
        <w:t xml:space="preserve">Осуществляется анализ классными руководителями совместно с </w:t>
      </w:r>
    </w:p>
    <w:p w:rsidR="00461ACB" w:rsidRPr="00B44C3A" w:rsidRDefault="00461ACB" w:rsidP="00B44C3A">
      <w:pPr>
        <w:pStyle w:val="Default"/>
        <w:jc w:val="both"/>
        <w:rPr>
          <w:sz w:val="28"/>
          <w:szCs w:val="28"/>
        </w:rPr>
      </w:pPr>
      <w:r w:rsidRPr="00B44C3A">
        <w:rPr>
          <w:sz w:val="28"/>
          <w:szCs w:val="28"/>
        </w:rPr>
        <w:t xml:space="preserve">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Способом получения информации о результатах воспитания, социализации и </w:t>
      </w:r>
    </w:p>
    <w:p w:rsidR="00461ACB" w:rsidRPr="00B44C3A" w:rsidRDefault="00461ACB" w:rsidP="00B44C3A">
      <w:pPr>
        <w:pStyle w:val="Default"/>
        <w:jc w:val="both"/>
        <w:rPr>
          <w:sz w:val="28"/>
          <w:szCs w:val="28"/>
        </w:rPr>
      </w:pPr>
      <w:r w:rsidRPr="00B44C3A">
        <w:rPr>
          <w:sz w:val="28"/>
          <w:szCs w:val="28"/>
        </w:rPr>
        <w:t xml:space="preserve">саморазвития школьников является педагогическое наблюдение, диагностика </w:t>
      </w:r>
    </w:p>
    <w:p w:rsidR="00786D86" w:rsidRPr="00B44C3A" w:rsidRDefault="00461ACB" w:rsidP="00B44C3A">
      <w:pPr>
        <w:pStyle w:val="Default"/>
        <w:jc w:val="both"/>
        <w:rPr>
          <w:sz w:val="28"/>
          <w:szCs w:val="28"/>
        </w:rPr>
      </w:pPr>
      <w:r w:rsidRPr="00B44C3A">
        <w:rPr>
          <w:sz w:val="28"/>
          <w:szCs w:val="28"/>
        </w:rPr>
        <w:t>«Уровень воспитанности». Положительная динамика уровня воспитанности и образовательных результатов учащихся анализируется также на основании независимых оценочных процедур (стабильные результаты ОГЭ, высокий уровень мотивации учащихся к</w:t>
      </w:r>
      <w:r w:rsidR="00786D86" w:rsidRPr="00B44C3A">
        <w:rPr>
          <w:sz w:val="28"/>
          <w:szCs w:val="28"/>
        </w:rPr>
        <w:t xml:space="preserve"> участию в научно-практических </w:t>
      </w:r>
      <w:r w:rsidRPr="00B44C3A">
        <w:rPr>
          <w:sz w:val="28"/>
          <w:szCs w:val="28"/>
        </w:rPr>
        <w:t xml:space="preserve">конференциях, многопрофильных олимпиадах, творческих конкурсах, </w:t>
      </w:r>
      <w:r w:rsidR="00786D86" w:rsidRPr="00B44C3A">
        <w:rPr>
          <w:sz w:val="28"/>
          <w:szCs w:val="28"/>
        </w:rPr>
        <w:t xml:space="preserve">спортивных соревнованиях, волонтерской деятельности, низкий процент заболеваемости и пропусков занятий. Отсутствие случаев преступлений среди несовершеннолетних, низкий процент травматизма). Выявленные проблемы </w:t>
      </w:r>
    </w:p>
    <w:p w:rsidR="00786D86" w:rsidRPr="00B44C3A" w:rsidRDefault="00786D86" w:rsidP="00B44C3A">
      <w:pPr>
        <w:pStyle w:val="Default"/>
        <w:jc w:val="both"/>
        <w:rPr>
          <w:sz w:val="28"/>
          <w:szCs w:val="28"/>
        </w:rPr>
      </w:pPr>
      <w:r w:rsidRPr="00B44C3A">
        <w:rPr>
          <w:sz w:val="28"/>
          <w:szCs w:val="28"/>
        </w:rPr>
        <w:t xml:space="preserve">Пути решения проблем </w:t>
      </w:r>
    </w:p>
    <w:p w:rsidR="00786D86" w:rsidRPr="00B44C3A" w:rsidRDefault="00786D86" w:rsidP="00B44C3A">
      <w:pPr>
        <w:pStyle w:val="Default"/>
        <w:jc w:val="both"/>
        <w:rPr>
          <w:sz w:val="28"/>
          <w:szCs w:val="28"/>
        </w:rPr>
      </w:pPr>
      <w:r w:rsidRPr="00B44C3A">
        <w:rPr>
          <w:sz w:val="28"/>
          <w:szCs w:val="28"/>
        </w:rPr>
        <w:t xml:space="preserve">У некоторых обучающихся существуют проблемы в отношении к обучению и формулированию целей и мотивов к самоопределению, в том числе и профессиональному. Повышенное внимание к качеству реализации модулей: </w:t>
      </w:r>
    </w:p>
    <w:p w:rsidR="00786D86" w:rsidRPr="00B44C3A" w:rsidRDefault="00786D86" w:rsidP="00B44C3A">
      <w:pPr>
        <w:pStyle w:val="Default"/>
        <w:jc w:val="both"/>
        <w:rPr>
          <w:sz w:val="28"/>
          <w:szCs w:val="28"/>
        </w:rPr>
      </w:pPr>
      <w:r w:rsidRPr="00B44C3A">
        <w:rPr>
          <w:sz w:val="28"/>
          <w:szCs w:val="28"/>
        </w:rPr>
        <w:t xml:space="preserve">«Работа с родителями» и «Профориентация» программы воспитания 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rsidR="00786D86" w:rsidRPr="00B44C3A" w:rsidRDefault="00786D86" w:rsidP="00B44C3A">
      <w:pPr>
        <w:pStyle w:val="Default"/>
        <w:jc w:val="both"/>
        <w:rPr>
          <w:sz w:val="28"/>
          <w:szCs w:val="28"/>
        </w:rPr>
      </w:pPr>
      <w:r w:rsidRPr="00B44C3A">
        <w:rPr>
          <w:sz w:val="28"/>
          <w:szCs w:val="28"/>
        </w:rPr>
        <w:t xml:space="preserve">2.Воспитательная деятельность педагогов. </w:t>
      </w:r>
    </w:p>
    <w:p w:rsidR="00786D86" w:rsidRPr="00B44C3A" w:rsidRDefault="00786D86" w:rsidP="00B44C3A">
      <w:pPr>
        <w:pStyle w:val="Default"/>
        <w:jc w:val="both"/>
        <w:rPr>
          <w:sz w:val="28"/>
          <w:szCs w:val="28"/>
        </w:rPr>
      </w:pPr>
    </w:p>
    <w:p w:rsidR="00786D86" w:rsidRPr="00B44C3A" w:rsidRDefault="00786D86" w:rsidP="00B44C3A">
      <w:pPr>
        <w:pStyle w:val="Default"/>
        <w:jc w:val="both"/>
        <w:rPr>
          <w:sz w:val="28"/>
          <w:szCs w:val="28"/>
        </w:rPr>
      </w:pPr>
      <w:r w:rsidRPr="00B44C3A">
        <w:rPr>
          <w:sz w:val="28"/>
          <w:szCs w:val="28"/>
        </w:rPr>
        <w:t xml:space="preserve">Подавляющее большинство учителей и классных руководителей имеют квалификационные категории. Педагоги и классные руководители не </w:t>
      </w:r>
    </w:p>
    <w:p w:rsidR="00786D86" w:rsidRPr="00B44C3A" w:rsidRDefault="00786D86" w:rsidP="00B44C3A">
      <w:pPr>
        <w:pStyle w:val="Default"/>
        <w:jc w:val="both"/>
        <w:rPr>
          <w:sz w:val="28"/>
          <w:szCs w:val="28"/>
        </w:rPr>
      </w:pPr>
      <w:r w:rsidRPr="00B44C3A">
        <w:rPr>
          <w:sz w:val="28"/>
          <w:szCs w:val="28"/>
        </w:rPr>
        <w:t xml:space="preserve">испытывают затруднения в определении цели и задач своей воспитательной деятельности, а также в реализации воспитательного потенциала их </w:t>
      </w:r>
    </w:p>
    <w:p w:rsidR="00786D86" w:rsidRPr="00B44C3A" w:rsidRDefault="00786D86" w:rsidP="00B44C3A">
      <w:pPr>
        <w:pStyle w:val="Default"/>
        <w:jc w:val="both"/>
        <w:rPr>
          <w:sz w:val="28"/>
          <w:szCs w:val="28"/>
        </w:rPr>
      </w:pPr>
      <w:r w:rsidRPr="00B44C3A">
        <w:rPr>
          <w:sz w:val="28"/>
          <w:szCs w:val="28"/>
        </w:rPr>
        <w:t xml:space="preserve">совместной с детьми деятельности. Педагоги формируют вокруг себя привлекательные для школьников детско-взрослые общности; в большинстве случаев у них складываются доверительные отношения со школьниками. </w:t>
      </w:r>
    </w:p>
    <w:p w:rsidR="00786D86" w:rsidRPr="00B44C3A" w:rsidRDefault="00786D86" w:rsidP="00B44C3A">
      <w:pPr>
        <w:pStyle w:val="Default"/>
        <w:jc w:val="both"/>
        <w:rPr>
          <w:sz w:val="28"/>
          <w:szCs w:val="28"/>
        </w:rPr>
      </w:pPr>
      <w:r w:rsidRPr="00B44C3A">
        <w:rPr>
          <w:sz w:val="28"/>
          <w:szCs w:val="28"/>
        </w:rPr>
        <w:t xml:space="preserve">Классные руководители стремятся стать для своих воспитанников значимыми взрослыми людьми </w:t>
      </w:r>
    </w:p>
    <w:p w:rsidR="00786D86" w:rsidRPr="00B44C3A" w:rsidRDefault="00786D86" w:rsidP="00B44C3A">
      <w:pPr>
        <w:pStyle w:val="Default"/>
        <w:jc w:val="both"/>
        <w:rPr>
          <w:sz w:val="28"/>
          <w:szCs w:val="28"/>
        </w:rPr>
      </w:pPr>
      <w:r w:rsidRPr="00B44C3A">
        <w:rPr>
          <w:sz w:val="28"/>
          <w:szCs w:val="28"/>
        </w:rPr>
        <w:t xml:space="preserve">3. Управление воспитательным процессом в образовательной организации. Стабильный высококвалифицированный педагогический коллектив. </w:t>
      </w:r>
    </w:p>
    <w:p w:rsidR="00786D86" w:rsidRPr="00B44C3A" w:rsidRDefault="00786D86" w:rsidP="00B44C3A">
      <w:pPr>
        <w:pStyle w:val="Default"/>
        <w:jc w:val="both"/>
        <w:rPr>
          <w:sz w:val="28"/>
          <w:szCs w:val="28"/>
        </w:rPr>
      </w:pPr>
    </w:p>
    <w:p w:rsidR="00786D86" w:rsidRPr="00B44C3A" w:rsidRDefault="00786D86" w:rsidP="00B44C3A">
      <w:pPr>
        <w:pStyle w:val="Default"/>
        <w:jc w:val="both"/>
        <w:rPr>
          <w:sz w:val="28"/>
          <w:szCs w:val="28"/>
        </w:rPr>
      </w:pPr>
      <w:r w:rsidRPr="00B44C3A">
        <w:rPr>
          <w:sz w:val="28"/>
          <w:szCs w:val="28"/>
        </w:rPr>
        <w:lastRenderedPageBreak/>
        <w:t xml:space="preserve">Воспитательная деятельность сопровождается достаточным нормативным обеспечением. Классные руководители и педагоги имеют чёткое </w:t>
      </w:r>
    </w:p>
    <w:p w:rsidR="00786D86" w:rsidRPr="00B44C3A" w:rsidRDefault="00786D86" w:rsidP="00B44C3A">
      <w:pPr>
        <w:pStyle w:val="Default"/>
        <w:jc w:val="both"/>
        <w:rPr>
          <w:sz w:val="28"/>
          <w:szCs w:val="28"/>
        </w:rPr>
      </w:pPr>
      <w:r w:rsidRPr="00B44C3A">
        <w:rPr>
          <w:sz w:val="28"/>
          <w:szCs w:val="28"/>
        </w:rPr>
        <w:t xml:space="preserve">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Администрацией школы создаются условия для профессионального роста педагогов в сфере воспитания путем повышения квалификации в рамках курсовой подготовки. Школьные </w:t>
      </w:r>
    </w:p>
    <w:p w:rsidR="00786D86" w:rsidRPr="00B44C3A" w:rsidRDefault="00786D86" w:rsidP="00B44C3A">
      <w:pPr>
        <w:pStyle w:val="Default"/>
        <w:jc w:val="both"/>
        <w:rPr>
          <w:sz w:val="28"/>
          <w:szCs w:val="28"/>
        </w:rPr>
      </w:pPr>
      <w:r w:rsidRPr="00B44C3A">
        <w:rPr>
          <w:sz w:val="28"/>
          <w:szCs w:val="28"/>
        </w:rPr>
        <w:t xml:space="preserve">педагоги и классные руководители поощряются администрацией школы за хорошую воспитательную работу со школьниками (через стимулирующие выплаты). </w:t>
      </w:r>
    </w:p>
    <w:p w:rsidR="00786D86" w:rsidRPr="00B44C3A" w:rsidRDefault="00786D86" w:rsidP="00B44C3A">
      <w:pPr>
        <w:pStyle w:val="Default"/>
        <w:jc w:val="both"/>
        <w:rPr>
          <w:sz w:val="28"/>
          <w:szCs w:val="28"/>
        </w:rPr>
      </w:pPr>
      <w:r w:rsidRPr="00B44C3A">
        <w:rPr>
          <w:sz w:val="28"/>
          <w:szCs w:val="28"/>
        </w:rPr>
        <w:t xml:space="preserve">Выявленные проблемы. </w:t>
      </w:r>
    </w:p>
    <w:p w:rsidR="00786D86" w:rsidRPr="00B44C3A" w:rsidRDefault="00786D86" w:rsidP="00B44C3A">
      <w:pPr>
        <w:pStyle w:val="Default"/>
        <w:jc w:val="both"/>
        <w:rPr>
          <w:sz w:val="28"/>
          <w:szCs w:val="28"/>
        </w:rPr>
      </w:pPr>
      <w:r w:rsidRPr="00B44C3A">
        <w:rPr>
          <w:sz w:val="28"/>
          <w:szCs w:val="28"/>
        </w:rPr>
        <w:t xml:space="preserve">Пути решения проблем - доминирование традиционных подходов к процессу воспитания, иногда приводящим к росту непонимания между педагогами и обучающимися в организации воспитательной деятельности; </w:t>
      </w:r>
    </w:p>
    <w:p w:rsidR="00786D86" w:rsidRPr="00B44C3A" w:rsidRDefault="00786D86" w:rsidP="00B44C3A">
      <w:pPr>
        <w:pStyle w:val="Default"/>
        <w:jc w:val="both"/>
        <w:rPr>
          <w:sz w:val="28"/>
          <w:szCs w:val="28"/>
        </w:rPr>
      </w:pPr>
      <w:r w:rsidRPr="00B44C3A">
        <w:rPr>
          <w:sz w:val="28"/>
          <w:szCs w:val="28"/>
        </w:rPr>
        <w:t xml:space="preserve">- отсутствие заинтересованности у педагогов и классных руководителей в реализации инновационных проектов в </w:t>
      </w:r>
    </w:p>
    <w:p w:rsidR="00786D86" w:rsidRPr="00B44C3A" w:rsidRDefault="00786D86" w:rsidP="00B44C3A">
      <w:pPr>
        <w:pStyle w:val="Default"/>
        <w:jc w:val="both"/>
        <w:rPr>
          <w:sz w:val="28"/>
          <w:szCs w:val="28"/>
        </w:rPr>
      </w:pPr>
    </w:p>
    <w:p w:rsidR="00786D86" w:rsidRPr="00B44C3A" w:rsidRDefault="00786D86" w:rsidP="00B44C3A">
      <w:pPr>
        <w:pStyle w:val="Default"/>
        <w:jc w:val="both"/>
        <w:rPr>
          <w:sz w:val="28"/>
          <w:szCs w:val="28"/>
        </w:rPr>
      </w:pPr>
      <w:r w:rsidRPr="00B44C3A">
        <w:rPr>
          <w:sz w:val="28"/>
          <w:szCs w:val="28"/>
        </w:rPr>
        <w:t xml:space="preserve">Выявление профессиональных дефицитов педагогов в сфере коммуникации с подрастающим поколением и разработка программы, направленной на </w:t>
      </w:r>
    </w:p>
    <w:p w:rsidR="00786D86" w:rsidRPr="00B44C3A" w:rsidRDefault="00786D86" w:rsidP="00B44C3A">
      <w:pPr>
        <w:pStyle w:val="Default"/>
        <w:jc w:val="both"/>
        <w:rPr>
          <w:sz w:val="28"/>
          <w:szCs w:val="28"/>
        </w:rPr>
      </w:pPr>
      <w:r w:rsidRPr="00B44C3A">
        <w:rPr>
          <w:sz w:val="28"/>
          <w:szCs w:val="28"/>
        </w:rPr>
        <w:t xml:space="preserve">преодоление выявленных затруднений в воспитательной работе. Развитие </w:t>
      </w:r>
    </w:p>
    <w:p w:rsidR="00461ACB" w:rsidRPr="00B44C3A" w:rsidRDefault="00786D86" w:rsidP="00B44C3A">
      <w:pPr>
        <w:pStyle w:val="Default"/>
        <w:jc w:val="both"/>
        <w:rPr>
          <w:sz w:val="28"/>
          <w:szCs w:val="28"/>
        </w:rPr>
      </w:pPr>
      <w:r w:rsidRPr="00B44C3A">
        <w:rPr>
          <w:sz w:val="28"/>
          <w:szCs w:val="28"/>
        </w:rPr>
        <w:t xml:space="preserve">системы стимулирования инновационной деятельности педагогов в области воспитания. </w:t>
      </w:r>
    </w:p>
    <w:p w:rsidR="00786D86" w:rsidRPr="00B44C3A" w:rsidRDefault="00786D86" w:rsidP="00B44C3A">
      <w:pPr>
        <w:pStyle w:val="Default"/>
        <w:jc w:val="both"/>
        <w:rPr>
          <w:sz w:val="28"/>
          <w:szCs w:val="28"/>
        </w:rPr>
      </w:pPr>
      <w:r w:rsidRPr="00B44C3A">
        <w:rPr>
          <w:sz w:val="28"/>
          <w:szCs w:val="28"/>
        </w:rPr>
        <w:t xml:space="preserve">Выявленные проблемы. </w:t>
      </w:r>
    </w:p>
    <w:p w:rsidR="00786D86" w:rsidRPr="00B44C3A" w:rsidRDefault="00786D86" w:rsidP="00B44C3A">
      <w:pPr>
        <w:pStyle w:val="Default"/>
        <w:jc w:val="both"/>
        <w:rPr>
          <w:sz w:val="28"/>
          <w:szCs w:val="28"/>
        </w:rPr>
      </w:pPr>
      <w:r w:rsidRPr="00B44C3A">
        <w:rPr>
          <w:sz w:val="28"/>
          <w:szCs w:val="28"/>
        </w:rPr>
        <w:t xml:space="preserve">Пути решения проблем - недостаточный уровень сформированности у молодых педагогов компетенций в сфере организации воспитательной работы в классном коллективе; - высока доля педагогов старше 25 лет; Развитие системы взаимного наставничества педагогов и классных руководителей старшего возраста, с одной стороны, и молодых педагогов и классных руководителей, с другой стороны, направленной на преодоление </w:t>
      </w:r>
    </w:p>
    <w:p w:rsidR="00786D86" w:rsidRPr="00B44C3A" w:rsidRDefault="00786D86" w:rsidP="00B44C3A">
      <w:pPr>
        <w:pStyle w:val="Default"/>
        <w:jc w:val="both"/>
        <w:rPr>
          <w:sz w:val="28"/>
          <w:szCs w:val="28"/>
        </w:rPr>
      </w:pPr>
      <w:r w:rsidRPr="00B44C3A">
        <w:rPr>
          <w:sz w:val="28"/>
          <w:szCs w:val="28"/>
        </w:rPr>
        <w:t xml:space="preserve">профессиональных дефицитов в воспитательной работе. - высокая мотивация педагогов старше 25 лет к освоению компетенций по использованию в воспитательной работе возможностей информационных систем, виртуального пространства, интернеттехнологий; </w:t>
      </w:r>
    </w:p>
    <w:p w:rsidR="00786D86" w:rsidRPr="00B44C3A" w:rsidRDefault="00786D86" w:rsidP="00B44C3A">
      <w:pPr>
        <w:pStyle w:val="Default"/>
        <w:jc w:val="both"/>
        <w:rPr>
          <w:sz w:val="28"/>
          <w:szCs w:val="28"/>
        </w:rPr>
      </w:pPr>
      <w:r w:rsidRPr="00B44C3A">
        <w:rPr>
          <w:sz w:val="28"/>
          <w:szCs w:val="28"/>
        </w:rPr>
        <w:t xml:space="preserve">Ресурсное обеспечение воспитательного процесса в образовательной организации. В школе имеются необходимые условия для условия для образовательной деятельности в соответствии с требованиями ФГОС, СанПиН (учебные кабинеты, медицинское сопровождение, питание, </w:t>
      </w:r>
    </w:p>
    <w:p w:rsidR="00786D86" w:rsidRPr="00B44C3A" w:rsidRDefault="00786D86" w:rsidP="00B44C3A">
      <w:pPr>
        <w:pStyle w:val="Default"/>
        <w:jc w:val="both"/>
        <w:rPr>
          <w:sz w:val="28"/>
          <w:szCs w:val="28"/>
        </w:rPr>
      </w:pPr>
      <w:r w:rsidRPr="00B44C3A">
        <w:rPr>
          <w:sz w:val="28"/>
          <w:szCs w:val="28"/>
        </w:rPr>
        <w:t>территория и т.д.)</w:t>
      </w:r>
      <w:proofErr w:type="gramStart"/>
      <w:r w:rsidRPr="00B44C3A">
        <w:rPr>
          <w:sz w:val="28"/>
          <w:szCs w:val="28"/>
        </w:rPr>
        <w:t>.Т</w:t>
      </w:r>
      <w:proofErr w:type="gramEnd"/>
      <w:r w:rsidRPr="00B44C3A">
        <w:rPr>
          <w:sz w:val="28"/>
          <w:szCs w:val="28"/>
        </w:rPr>
        <w:t>ехническое оснащение образовательно-воспитательного процесса соответствует требованиям на 80 %. Существующая база здоровьесберегающей, информационной, безопасной среды образовательной организации является основой, на которой каждый талантливый, творческий ребенок может воплотить свою одаренность в высокие результаты деятельности, подтвержденные в конкурсах, олимпиадах и соревнованиях различного уровня. Иные проблемы, выявленные в результате анализа, могут быть решены посредством реализации программы воспитания.</w:t>
      </w:r>
    </w:p>
    <w:p w:rsidR="00786D86" w:rsidRPr="00B44C3A" w:rsidRDefault="00786D86" w:rsidP="00B44C3A">
      <w:pPr>
        <w:pStyle w:val="Default"/>
        <w:jc w:val="both"/>
        <w:rPr>
          <w:sz w:val="28"/>
          <w:szCs w:val="28"/>
        </w:rPr>
      </w:pPr>
    </w:p>
    <w:p w:rsidR="00786D86" w:rsidRPr="00B44C3A" w:rsidRDefault="00786D86" w:rsidP="00B44C3A">
      <w:pPr>
        <w:pStyle w:val="Default"/>
        <w:jc w:val="both"/>
        <w:rPr>
          <w:sz w:val="28"/>
          <w:szCs w:val="28"/>
        </w:rPr>
      </w:pPr>
    </w:p>
    <w:p w:rsidR="00786D86" w:rsidRPr="00B44C3A" w:rsidRDefault="00786D86" w:rsidP="00B44C3A">
      <w:pPr>
        <w:pStyle w:val="Default"/>
        <w:jc w:val="both"/>
        <w:rPr>
          <w:b/>
          <w:bCs/>
          <w:sz w:val="28"/>
          <w:szCs w:val="28"/>
        </w:rPr>
      </w:pPr>
    </w:p>
    <w:p w:rsidR="00786D86" w:rsidRPr="00B44C3A" w:rsidRDefault="00786D86" w:rsidP="00B44C3A">
      <w:pPr>
        <w:pStyle w:val="Default"/>
        <w:jc w:val="both"/>
        <w:rPr>
          <w:sz w:val="28"/>
          <w:szCs w:val="28"/>
        </w:rPr>
      </w:pPr>
      <w:r w:rsidRPr="00B44C3A">
        <w:rPr>
          <w:b/>
          <w:bCs/>
          <w:sz w:val="28"/>
          <w:szCs w:val="28"/>
        </w:rPr>
        <w:t xml:space="preserve">2.4. Программа формирования экологической культуры, здорового и безопасного образа жизни </w:t>
      </w:r>
    </w:p>
    <w:p w:rsidR="00786D86" w:rsidRPr="00B44C3A" w:rsidRDefault="00786D86" w:rsidP="00B44C3A">
      <w:pPr>
        <w:pStyle w:val="Default"/>
        <w:jc w:val="both"/>
        <w:rPr>
          <w:sz w:val="28"/>
          <w:szCs w:val="28"/>
        </w:rPr>
      </w:pPr>
      <w:r w:rsidRPr="00B44C3A">
        <w:rPr>
          <w:b/>
          <w:bCs/>
          <w:sz w:val="28"/>
          <w:szCs w:val="28"/>
        </w:rPr>
        <w:t xml:space="preserve">2.4.1. Пояснительная записка </w:t>
      </w:r>
    </w:p>
    <w:p w:rsidR="00786D86" w:rsidRPr="00B44C3A" w:rsidRDefault="00786D86" w:rsidP="00B44C3A">
      <w:pPr>
        <w:pStyle w:val="Default"/>
        <w:jc w:val="both"/>
        <w:rPr>
          <w:sz w:val="28"/>
          <w:szCs w:val="28"/>
        </w:rPr>
      </w:pPr>
      <w:r w:rsidRPr="00B44C3A">
        <w:rPr>
          <w:sz w:val="28"/>
          <w:szCs w:val="28"/>
        </w:rPr>
        <w:t xml:space="preserve">Программа формирования экологической культуры здорового и безопасного образа жизни обучающихся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786D86" w:rsidRPr="00B44C3A" w:rsidRDefault="00786D86" w:rsidP="00B44C3A">
      <w:pPr>
        <w:pStyle w:val="Default"/>
        <w:jc w:val="both"/>
        <w:rPr>
          <w:sz w:val="28"/>
          <w:szCs w:val="28"/>
        </w:rPr>
      </w:pPr>
      <w:r w:rsidRPr="00B44C3A">
        <w:rPr>
          <w:sz w:val="28"/>
          <w:szCs w:val="28"/>
        </w:rPr>
        <w:t xml:space="preserve">Программа формирования экологической культуры, здорового и безопасного образа жизни обеспечивает: </w:t>
      </w:r>
    </w:p>
    <w:p w:rsidR="00786D86" w:rsidRPr="00B44C3A" w:rsidRDefault="00786D86" w:rsidP="00B44C3A">
      <w:pPr>
        <w:pStyle w:val="Default"/>
        <w:jc w:val="both"/>
        <w:rPr>
          <w:sz w:val="28"/>
          <w:szCs w:val="28"/>
        </w:rPr>
      </w:pPr>
      <w:r w:rsidRPr="00B44C3A">
        <w:rPr>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786D86" w:rsidRPr="00B44C3A" w:rsidRDefault="00786D86" w:rsidP="00B44C3A">
      <w:pPr>
        <w:pStyle w:val="Default"/>
        <w:jc w:val="both"/>
        <w:rPr>
          <w:sz w:val="28"/>
          <w:szCs w:val="28"/>
        </w:rPr>
      </w:pPr>
      <w:r w:rsidRPr="00B44C3A">
        <w:rPr>
          <w:sz w:val="28"/>
          <w:szCs w:val="28"/>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786D86" w:rsidRPr="00B44C3A" w:rsidRDefault="00786D86" w:rsidP="00B44C3A">
      <w:pPr>
        <w:pStyle w:val="Default"/>
        <w:jc w:val="both"/>
        <w:rPr>
          <w:sz w:val="28"/>
          <w:szCs w:val="28"/>
        </w:rPr>
      </w:pPr>
      <w:r w:rsidRPr="00B44C3A">
        <w:rPr>
          <w:sz w:val="28"/>
          <w:szCs w:val="28"/>
        </w:rPr>
        <w:t xml:space="preserve">формирование познавательного интереса и бережного отношения к природе; </w:t>
      </w:r>
    </w:p>
    <w:p w:rsidR="00786D86" w:rsidRPr="00B44C3A" w:rsidRDefault="00786D86" w:rsidP="00B44C3A">
      <w:pPr>
        <w:pStyle w:val="Default"/>
        <w:jc w:val="both"/>
        <w:rPr>
          <w:sz w:val="28"/>
          <w:szCs w:val="28"/>
        </w:rPr>
      </w:pPr>
      <w:r w:rsidRPr="00B44C3A">
        <w:rPr>
          <w:sz w:val="28"/>
          <w:szCs w:val="28"/>
        </w:rPr>
        <w:t xml:space="preserve">формирование установок на использование здорового питания; </w:t>
      </w:r>
    </w:p>
    <w:p w:rsidR="00786D86" w:rsidRPr="00B44C3A" w:rsidRDefault="00786D86" w:rsidP="00B44C3A">
      <w:pPr>
        <w:pStyle w:val="Default"/>
        <w:jc w:val="both"/>
        <w:rPr>
          <w:sz w:val="28"/>
          <w:szCs w:val="28"/>
        </w:rPr>
      </w:pPr>
      <w:r w:rsidRPr="00B44C3A">
        <w:rPr>
          <w:sz w:val="28"/>
          <w:szCs w:val="28"/>
        </w:rPr>
        <w:t xml:space="preserve">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 </w:t>
      </w:r>
    </w:p>
    <w:p w:rsidR="00786D86" w:rsidRPr="00B44C3A" w:rsidRDefault="00786D86" w:rsidP="00B44C3A">
      <w:pPr>
        <w:pStyle w:val="Default"/>
        <w:jc w:val="both"/>
        <w:rPr>
          <w:sz w:val="28"/>
          <w:szCs w:val="28"/>
        </w:rPr>
      </w:pPr>
      <w:r w:rsidRPr="00B44C3A">
        <w:rPr>
          <w:sz w:val="28"/>
          <w:szCs w:val="28"/>
        </w:rPr>
        <w:t>соблюдение здоровьесозидающих режимов дня;</w:t>
      </w:r>
    </w:p>
    <w:p w:rsidR="00786D86" w:rsidRPr="00B44C3A" w:rsidRDefault="00786D86" w:rsidP="00B44C3A">
      <w:pPr>
        <w:pStyle w:val="Default"/>
        <w:jc w:val="both"/>
        <w:rPr>
          <w:sz w:val="28"/>
          <w:szCs w:val="28"/>
        </w:rPr>
      </w:pPr>
      <w:r w:rsidRPr="00B44C3A">
        <w:rPr>
          <w:sz w:val="28"/>
          <w:szCs w:val="28"/>
        </w:rPr>
        <w:t xml:space="preserve">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 </w:t>
      </w:r>
    </w:p>
    <w:p w:rsidR="00786D86" w:rsidRPr="00B44C3A" w:rsidRDefault="00786D86" w:rsidP="00B44C3A">
      <w:pPr>
        <w:pStyle w:val="Default"/>
        <w:jc w:val="both"/>
        <w:rPr>
          <w:sz w:val="28"/>
          <w:szCs w:val="28"/>
        </w:rPr>
      </w:pPr>
      <w:r w:rsidRPr="00B44C3A">
        <w:rPr>
          <w:sz w:val="28"/>
          <w:szCs w:val="28"/>
        </w:rPr>
        <w:t xml:space="preserve">становление умений противостояния вовлечению в табакокурение, употребление алкоголя, наркотических и сильнодействующих веществ; </w:t>
      </w:r>
    </w:p>
    <w:p w:rsidR="00786D86" w:rsidRPr="00B44C3A" w:rsidRDefault="00786D86" w:rsidP="00B44C3A">
      <w:pPr>
        <w:pStyle w:val="Default"/>
        <w:jc w:val="both"/>
        <w:rPr>
          <w:sz w:val="28"/>
          <w:szCs w:val="28"/>
        </w:rPr>
      </w:pPr>
      <w:r w:rsidRPr="00B44C3A">
        <w:rPr>
          <w:sz w:val="28"/>
          <w:szCs w:val="28"/>
        </w:rP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786D86" w:rsidRPr="00B44C3A" w:rsidRDefault="00786D86" w:rsidP="00B44C3A">
      <w:pPr>
        <w:pStyle w:val="Default"/>
        <w:jc w:val="both"/>
        <w:rPr>
          <w:sz w:val="28"/>
          <w:szCs w:val="28"/>
        </w:rPr>
      </w:pPr>
      <w:r w:rsidRPr="00B44C3A">
        <w:rPr>
          <w:sz w:val="28"/>
          <w:szCs w:val="28"/>
        </w:rPr>
        <w:t xml:space="preserve">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 </w:t>
      </w:r>
    </w:p>
    <w:p w:rsidR="00786D86" w:rsidRPr="00B44C3A" w:rsidRDefault="00786D86" w:rsidP="00B44C3A">
      <w:pPr>
        <w:pStyle w:val="Default"/>
        <w:jc w:val="both"/>
        <w:rPr>
          <w:sz w:val="28"/>
          <w:szCs w:val="28"/>
        </w:rPr>
      </w:pPr>
      <w:r w:rsidRPr="00B44C3A">
        <w:rPr>
          <w:sz w:val="28"/>
          <w:szCs w:val="28"/>
        </w:rPr>
        <w:t xml:space="preserve">формирование умений безопасного поведения в окружающей среде и простейших умений поведения в экстремальных (чрезвычайных) ситуациях. </w:t>
      </w:r>
    </w:p>
    <w:p w:rsidR="00786D86" w:rsidRPr="00B44C3A" w:rsidRDefault="00786D86" w:rsidP="00B44C3A">
      <w:pPr>
        <w:pStyle w:val="Default"/>
        <w:jc w:val="both"/>
        <w:rPr>
          <w:sz w:val="28"/>
          <w:szCs w:val="28"/>
        </w:rPr>
      </w:pPr>
      <w:r w:rsidRPr="00B44C3A">
        <w:rPr>
          <w:sz w:val="28"/>
          <w:szCs w:val="28"/>
        </w:rPr>
        <w:lastRenderedPageBreak/>
        <w:t xml:space="preserve">Нормативно-правовой базой проектируемого документаявляются Закон Российской Федерации «Об образовании в РФ» и ФГОС НОО. </w:t>
      </w:r>
    </w:p>
    <w:p w:rsidR="00786D86" w:rsidRPr="00B44C3A" w:rsidRDefault="00786D86" w:rsidP="00B44C3A">
      <w:pPr>
        <w:pStyle w:val="Default"/>
        <w:jc w:val="both"/>
        <w:rPr>
          <w:sz w:val="28"/>
          <w:szCs w:val="28"/>
        </w:rPr>
      </w:pPr>
      <w:r w:rsidRPr="00B44C3A">
        <w:rPr>
          <w:sz w:val="28"/>
          <w:szCs w:val="28"/>
        </w:rPr>
        <w:t xml:space="preserve">Программа сформирована с учётом факторов, оказывающих существенное влияние на состояние здоровья детей: </w:t>
      </w:r>
    </w:p>
    <w:p w:rsidR="00786D86" w:rsidRPr="00B44C3A" w:rsidRDefault="00786D86" w:rsidP="00B44C3A">
      <w:pPr>
        <w:pStyle w:val="Default"/>
        <w:spacing w:after="44"/>
        <w:jc w:val="both"/>
        <w:rPr>
          <w:sz w:val="28"/>
          <w:szCs w:val="28"/>
        </w:rPr>
      </w:pPr>
      <w:r w:rsidRPr="00B44C3A">
        <w:rPr>
          <w:sz w:val="28"/>
          <w:szCs w:val="28"/>
        </w:rPr>
        <w:t xml:space="preserve"> неблагоприятные социальные, экономические и экологические условия; </w:t>
      </w:r>
    </w:p>
    <w:p w:rsidR="00786D86" w:rsidRPr="00B44C3A" w:rsidRDefault="00786D86" w:rsidP="00B44C3A">
      <w:pPr>
        <w:pStyle w:val="Default"/>
        <w:spacing w:after="44"/>
        <w:jc w:val="both"/>
        <w:rPr>
          <w:sz w:val="28"/>
          <w:szCs w:val="28"/>
        </w:rPr>
      </w:pPr>
      <w:r w:rsidRPr="00B44C3A">
        <w:rPr>
          <w:sz w:val="28"/>
          <w:szCs w:val="28"/>
        </w:rPr>
        <w:t xml:space="preserve">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786D86" w:rsidRPr="00B44C3A" w:rsidRDefault="00786D86" w:rsidP="00B44C3A">
      <w:pPr>
        <w:pStyle w:val="Default"/>
        <w:spacing w:after="44"/>
        <w:jc w:val="both"/>
        <w:rPr>
          <w:sz w:val="28"/>
          <w:szCs w:val="28"/>
        </w:rPr>
      </w:pPr>
      <w:r w:rsidRPr="00B44C3A">
        <w:rPr>
          <w:sz w:val="28"/>
          <w:szCs w:val="28"/>
        </w:rPr>
        <w:t xml:space="preserve">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786D86" w:rsidRPr="00B44C3A" w:rsidRDefault="00786D86" w:rsidP="00B44C3A">
      <w:pPr>
        <w:pStyle w:val="Default"/>
        <w:spacing w:after="44"/>
        <w:jc w:val="both"/>
        <w:rPr>
          <w:sz w:val="28"/>
          <w:szCs w:val="28"/>
        </w:rPr>
      </w:pPr>
      <w:r w:rsidRPr="00B44C3A">
        <w:rPr>
          <w:sz w:val="28"/>
          <w:szCs w:val="28"/>
        </w:rPr>
        <w:t xml:space="preserve"> активно формируемые в младшем школьном возрасте комплексы знаний, установок, правил поведения, привычек; </w:t>
      </w:r>
    </w:p>
    <w:p w:rsidR="00786D86" w:rsidRPr="00B44C3A" w:rsidRDefault="00786D86" w:rsidP="00B44C3A">
      <w:pPr>
        <w:pStyle w:val="Default"/>
        <w:jc w:val="both"/>
        <w:rPr>
          <w:sz w:val="28"/>
          <w:szCs w:val="28"/>
        </w:rPr>
      </w:pPr>
      <w:r w:rsidRPr="00B44C3A">
        <w:rPr>
          <w:sz w:val="28"/>
          <w:szCs w:val="28"/>
        </w:rPr>
        <w:t xml:space="preserve"> 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 </w:t>
      </w:r>
    </w:p>
    <w:p w:rsidR="00786D86" w:rsidRPr="00B44C3A" w:rsidRDefault="00786D86" w:rsidP="00B44C3A">
      <w:pPr>
        <w:pStyle w:val="Default"/>
        <w:jc w:val="both"/>
        <w:rPr>
          <w:sz w:val="28"/>
          <w:szCs w:val="28"/>
        </w:rPr>
      </w:pPr>
    </w:p>
    <w:p w:rsidR="00786D86" w:rsidRPr="00B44C3A" w:rsidRDefault="00786D86" w:rsidP="00B44C3A">
      <w:pPr>
        <w:pStyle w:val="Default"/>
        <w:jc w:val="both"/>
        <w:rPr>
          <w:sz w:val="28"/>
          <w:szCs w:val="28"/>
        </w:rPr>
      </w:pPr>
      <w:r w:rsidRPr="00B44C3A">
        <w:rPr>
          <w:sz w:val="28"/>
          <w:szCs w:val="28"/>
        </w:rPr>
        <w:t xml:space="preserve">Программа создана в тесной связи с Программой воспитанияи системой внеурочной деятельности в рамках учебного плана. </w:t>
      </w:r>
    </w:p>
    <w:p w:rsidR="00786D86" w:rsidRPr="00B44C3A" w:rsidRDefault="00786D86" w:rsidP="00B44C3A">
      <w:pPr>
        <w:pStyle w:val="Default"/>
        <w:jc w:val="both"/>
        <w:rPr>
          <w:sz w:val="28"/>
          <w:szCs w:val="28"/>
        </w:rPr>
      </w:pPr>
      <w:r w:rsidRPr="00B44C3A">
        <w:rPr>
          <w:b/>
          <w:bCs/>
          <w:sz w:val="28"/>
          <w:szCs w:val="28"/>
        </w:rPr>
        <w:t xml:space="preserve">2.4.2. 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при получении начального общего образования, описание ценностных ориентиров, лежащих в ее основе </w:t>
      </w:r>
    </w:p>
    <w:p w:rsidR="00786D86" w:rsidRPr="00B44C3A" w:rsidRDefault="00786D86" w:rsidP="00B44C3A">
      <w:pPr>
        <w:pStyle w:val="Default"/>
        <w:jc w:val="both"/>
        <w:rPr>
          <w:sz w:val="28"/>
          <w:szCs w:val="28"/>
        </w:rPr>
      </w:pPr>
      <w:r w:rsidRPr="00B44C3A">
        <w:rPr>
          <w:i/>
          <w:iCs/>
          <w:sz w:val="28"/>
          <w:szCs w:val="28"/>
        </w:rPr>
        <w:t xml:space="preserve">Цель </w:t>
      </w:r>
      <w:r w:rsidRPr="00B44C3A">
        <w:rPr>
          <w:sz w:val="28"/>
          <w:szCs w:val="28"/>
        </w:rPr>
        <w:t xml:space="preserve">программы: </w:t>
      </w:r>
    </w:p>
    <w:p w:rsidR="00786D86" w:rsidRPr="00B44C3A" w:rsidRDefault="00786D86" w:rsidP="00B44C3A">
      <w:pPr>
        <w:pStyle w:val="Default"/>
        <w:jc w:val="both"/>
        <w:rPr>
          <w:sz w:val="28"/>
          <w:szCs w:val="28"/>
        </w:rPr>
      </w:pPr>
      <w:r w:rsidRPr="00B44C3A">
        <w:rPr>
          <w:sz w:val="28"/>
          <w:szCs w:val="28"/>
        </w:rPr>
        <w:t xml:space="preserve">Создание условий для формирования психически здорового, социально-адаптивного, физически развитого выпускника. </w:t>
      </w:r>
    </w:p>
    <w:p w:rsidR="00786D86" w:rsidRPr="00B44C3A" w:rsidRDefault="00786D86" w:rsidP="00B44C3A">
      <w:pPr>
        <w:pStyle w:val="Default"/>
        <w:jc w:val="both"/>
        <w:rPr>
          <w:sz w:val="28"/>
          <w:szCs w:val="28"/>
        </w:rPr>
      </w:pPr>
      <w:r w:rsidRPr="00B44C3A">
        <w:rPr>
          <w:i/>
          <w:iCs/>
          <w:sz w:val="28"/>
          <w:szCs w:val="28"/>
        </w:rPr>
        <w:t xml:space="preserve">Задачи </w:t>
      </w:r>
      <w:r w:rsidRPr="00B44C3A">
        <w:rPr>
          <w:sz w:val="28"/>
          <w:szCs w:val="28"/>
        </w:rPr>
        <w:t xml:space="preserve">программы: </w:t>
      </w:r>
    </w:p>
    <w:p w:rsidR="00786D86" w:rsidRPr="00B44C3A" w:rsidRDefault="00786D86" w:rsidP="00B44C3A">
      <w:pPr>
        <w:pStyle w:val="Default"/>
        <w:jc w:val="both"/>
        <w:rPr>
          <w:sz w:val="28"/>
          <w:szCs w:val="28"/>
        </w:rPr>
      </w:pPr>
      <w:r w:rsidRPr="00B44C3A">
        <w:rPr>
          <w:sz w:val="28"/>
          <w:szCs w:val="28"/>
        </w:rPr>
        <w:t xml:space="preserve"> сформировать представление о позитивных </w:t>
      </w:r>
      <w:proofErr w:type="gramStart"/>
      <w:r w:rsidRPr="00B44C3A">
        <w:rPr>
          <w:sz w:val="28"/>
          <w:szCs w:val="28"/>
        </w:rPr>
        <w:t>факторах</w:t>
      </w:r>
      <w:proofErr w:type="gramEnd"/>
      <w:r w:rsidRPr="00B44C3A">
        <w:rPr>
          <w:sz w:val="28"/>
          <w:szCs w:val="28"/>
        </w:rPr>
        <w:t xml:space="preserve"> влияющих на здоровье; </w:t>
      </w:r>
    </w:p>
    <w:p w:rsidR="00786D86" w:rsidRPr="00B44C3A" w:rsidRDefault="00786D86" w:rsidP="00B44C3A">
      <w:pPr>
        <w:autoSpaceDE w:val="0"/>
        <w:autoSpaceDN w:val="0"/>
        <w:adjustRightInd w:val="0"/>
        <w:spacing w:after="0" w:line="240" w:lineRule="auto"/>
        <w:jc w:val="both"/>
        <w:rPr>
          <w:rFonts w:ascii="Times New Roman" w:hAnsi="Times New Roman" w:cs="Times New Roman"/>
          <w:color w:val="000000"/>
          <w:sz w:val="28"/>
          <w:szCs w:val="28"/>
        </w:rPr>
      </w:pPr>
    </w:p>
    <w:p w:rsidR="00786D86" w:rsidRPr="00B44C3A" w:rsidRDefault="00786D86" w:rsidP="00B44C3A">
      <w:pPr>
        <w:autoSpaceDE w:val="0"/>
        <w:autoSpaceDN w:val="0"/>
        <w:adjustRightInd w:val="0"/>
        <w:spacing w:after="43"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w:t>
      </w:r>
      <w:r w:rsidRPr="00B44C3A">
        <w:rPr>
          <w:rFonts w:ascii="Times New Roman" w:hAnsi="Times New Roman" w:cs="Times New Roman"/>
          <w:color w:val="000000"/>
          <w:sz w:val="28"/>
          <w:szCs w:val="28"/>
        </w:rPr>
        <w:t xml:space="preserve">совершенствовать навыки соблюдения правил личной гигиены; </w:t>
      </w:r>
    </w:p>
    <w:p w:rsidR="00786D86" w:rsidRPr="00B44C3A" w:rsidRDefault="00786D86" w:rsidP="00B44C3A">
      <w:pPr>
        <w:autoSpaceDE w:val="0"/>
        <w:autoSpaceDN w:val="0"/>
        <w:adjustRightInd w:val="0"/>
        <w:spacing w:after="43"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сформировать представление о правильном (здоровом) питании, его режиме, структуре, полезных продуктах; </w:t>
      </w:r>
    </w:p>
    <w:p w:rsidR="00786D86" w:rsidRPr="00B44C3A" w:rsidRDefault="00786D86" w:rsidP="00B44C3A">
      <w:pPr>
        <w:autoSpaceDE w:val="0"/>
        <w:autoSpaceDN w:val="0"/>
        <w:adjustRightInd w:val="0"/>
        <w:spacing w:after="43"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 </w:t>
      </w:r>
    </w:p>
    <w:p w:rsidR="00786D86" w:rsidRPr="00B44C3A" w:rsidRDefault="00786D86" w:rsidP="00B44C3A">
      <w:pPr>
        <w:autoSpaceDE w:val="0"/>
        <w:autoSpaceDN w:val="0"/>
        <w:adjustRightInd w:val="0"/>
        <w:spacing w:after="43"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дать представление о существующих негативных для здоровья факторах; </w:t>
      </w:r>
    </w:p>
    <w:p w:rsidR="00786D86" w:rsidRPr="00B44C3A" w:rsidRDefault="00786D86" w:rsidP="00B44C3A">
      <w:pPr>
        <w:autoSpaceDE w:val="0"/>
        <w:autoSpaceDN w:val="0"/>
        <w:adjustRightInd w:val="0"/>
        <w:spacing w:after="43"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 научить элементарным навыкам эмоциональной разгрузки (релаксации); </w:t>
      </w:r>
    </w:p>
    <w:p w:rsidR="00786D86" w:rsidRPr="00B44C3A" w:rsidRDefault="00786D86" w:rsidP="00B44C3A">
      <w:pPr>
        <w:autoSpaceDE w:val="0"/>
        <w:autoSpaceDN w:val="0"/>
        <w:adjustRightInd w:val="0"/>
        <w:spacing w:after="43"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сформировать навыки позитивного коммуникативного общения; </w:t>
      </w:r>
    </w:p>
    <w:p w:rsidR="00786D86" w:rsidRPr="00B44C3A" w:rsidRDefault="00786D86" w:rsidP="00B44C3A">
      <w:pPr>
        <w:autoSpaceDE w:val="0"/>
        <w:autoSpaceDN w:val="0"/>
        <w:adjustRightInd w:val="0"/>
        <w:spacing w:after="43"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сформировать представление об основных компонентах культуры здоровья и здорового образа жизни; </w:t>
      </w:r>
    </w:p>
    <w:p w:rsidR="00786D86" w:rsidRPr="00B44C3A" w:rsidRDefault="00786D86"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сформировать потребность ребенка безбоязненно обращаться к врачу по любым вопросам состояния здоровья. </w:t>
      </w:r>
    </w:p>
    <w:p w:rsidR="00786D86" w:rsidRPr="00B44C3A" w:rsidRDefault="00786D86"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Прогнозируемый результат: </w:t>
      </w:r>
    </w:p>
    <w:p w:rsidR="00786D86" w:rsidRPr="00B44C3A" w:rsidRDefault="00786D86"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Здоровый физически, психически, нравственно, адекватно оценивающий свое место и предназначение жизни выпускник. </w:t>
      </w:r>
    </w:p>
    <w:p w:rsidR="00786D86" w:rsidRPr="00B44C3A" w:rsidRDefault="00786D86" w:rsidP="00B44C3A">
      <w:pPr>
        <w:autoSpaceDE w:val="0"/>
        <w:autoSpaceDN w:val="0"/>
        <w:adjustRightInd w:val="0"/>
        <w:spacing w:after="0" w:line="240" w:lineRule="auto"/>
        <w:jc w:val="both"/>
        <w:rPr>
          <w:rFonts w:ascii="Times New Roman" w:hAnsi="Times New Roman" w:cs="Times New Roman"/>
          <w:color w:val="000000"/>
          <w:sz w:val="28"/>
          <w:szCs w:val="28"/>
        </w:rPr>
      </w:pPr>
    </w:p>
    <w:p w:rsidR="00786D86" w:rsidRPr="00B44C3A" w:rsidRDefault="00786D86"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Участники программы: </w:t>
      </w:r>
    </w:p>
    <w:p w:rsidR="00786D86" w:rsidRPr="00B44C3A" w:rsidRDefault="00786D86" w:rsidP="00B44C3A">
      <w:pPr>
        <w:autoSpaceDE w:val="0"/>
        <w:autoSpaceDN w:val="0"/>
        <w:adjustRightInd w:val="0"/>
        <w:spacing w:after="44"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учащиеся; </w:t>
      </w:r>
    </w:p>
    <w:p w:rsidR="00786D86" w:rsidRPr="00B44C3A" w:rsidRDefault="00786D86" w:rsidP="00B44C3A">
      <w:pPr>
        <w:autoSpaceDE w:val="0"/>
        <w:autoSpaceDN w:val="0"/>
        <w:adjustRightInd w:val="0"/>
        <w:spacing w:after="44"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классные руководители; </w:t>
      </w:r>
    </w:p>
    <w:p w:rsidR="00786D86" w:rsidRPr="00B44C3A" w:rsidRDefault="00786D86" w:rsidP="00B44C3A">
      <w:pPr>
        <w:autoSpaceDE w:val="0"/>
        <w:autoSpaceDN w:val="0"/>
        <w:adjustRightInd w:val="0"/>
        <w:spacing w:after="44"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учителя-предметники (ОБЖ, биология, физкультура и др.); </w:t>
      </w:r>
    </w:p>
    <w:p w:rsidR="00786D86" w:rsidRPr="00B44C3A" w:rsidRDefault="00786D86" w:rsidP="00B44C3A">
      <w:pPr>
        <w:autoSpaceDE w:val="0"/>
        <w:autoSpaceDN w:val="0"/>
        <w:adjustRightInd w:val="0"/>
        <w:spacing w:after="44"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медсестра, закрепленная за учреждением; </w:t>
      </w:r>
    </w:p>
    <w:p w:rsidR="00786D86" w:rsidRPr="00B44C3A" w:rsidRDefault="00786D86"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родители. </w:t>
      </w:r>
    </w:p>
    <w:p w:rsidR="00786D86" w:rsidRPr="00B44C3A" w:rsidRDefault="00786D86" w:rsidP="00B44C3A">
      <w:pPr>
        <w:autoSpaceDE w:val="0"/>
        <w:autoSpaceDN w:val="0"/>
        <w:adjustRightInd w:val="0"/>
        <w:spacing w:after="0" w:line="240" w:lineRule="auto"/>
        <w:jc w:val="both"/>
        <w:rPr>
          <w:rFonts w:ascii="Times New Roman" w:hAnsi="Times New Roman" w:cs="Times New Roman"/>
          <w:color w:val="000000"/>
          <w:sz w:val="28"/>
          <w:szCs w:val="28"/>
        </w:rPr>
      </w:pPr>
    </w:p>
    <w:p w:rsidR="00786D86" w:rsidRPr="00B44C3A" w:rsidRDefault="00786D86"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t xml:space="preserve">Педагогические средства: </w:t>
      </w:r>
    </w:p>
    <w:p w:rsidR="00786D86" w:rsidRPr="00B44C3A" w:rsidRDefault="00786D86" w:rsidP="00B44C3A">
      <w:pPr>
        <w:autoSpaceDE w:val="0"/>
        <w:autoSpaceDN w:val="0"/>
        <w:adjustRightInd w:val="0"/>
        <w:spacing w:after="47"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Пакет диагностик состояния здоровья учащихся. </w:t>
      </w:r>
    </w:p>
    <w:p w:rsidR="00786D86" w:rsidRPr="00B44C3A" w:rsidRDefault="00786D86" w:rsidP="00B44C3A">
      <w:pPr>
        <w:autoSpaceDE w:val="0"/>
        <w:autoSpaceDN w:val="0"/>
        <w:adjustRightInd w:val="0"/>
        <w:spacing w:after="47"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Методические рекомендации классным руководителям по формированию у учащихся гигиенических навыков, </w:t>
      </w:r>
    </w:p>
    <w:p w:rsidR="00786D86" w:rsidRPr="00B44C3A" w:rsidRDefault="00786D86" w:rsidP="00B44C3A">
      <w:pPr>
        <w:autoSpaceDE w:val="0"/>
        <w:autoSpaceDN w:val="0"/>
        <w:adjustRightInd w:val="0"/>
        <w:spacing w:after="47"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Программа учебных предметов, формирующих основы здорового образа жизни; Дни здоровья. </w:t>
      </w:r>
    </w:p>
    <w:p w:rsidR="00786D86" w:rsidRPr="00B44C3A" w:rsidRDefault="00786D86"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Программа летнего оздоровительного сезона. </w:t>
      </w:r>
    </w:p>
    <w:p w:rsidR="00786D86" w:rsidRPr="00B44C3A" w:rsidRDefault="00786D86" w:rsidP="00B44C3A">
      <w:pPr>
        <w:autoSpaceDE w:val="0"/>
        <w:autoSpaceDN w:val="0"/>
        <w:adjustRightInd w:val="0"/>
        <w:spacing w:after="0" w:line="240" w:lineRule="auto"/>
        <w:jc w:val="both"/>
        <w:rPr>
          <w:rFonts w:ascii="Times New Roman" w:hAnsi="Times New Roman" w:cs="Times New Roman"/>
          <w:color w:val="000000"/>
          <w:sz w:val="28"/>
          <w:szCs w:val="28"/>
        </w:rPr>
      </w:pPr>
    </w:p>
    <w:p w:rsidR="00786D86" w:rsidRPr="00B44C3A" w:rsidRDefault="00786D86"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t xml:space="preserve">2.4.3. Результаты деятельности </w:t>
      </w:r>
    </w:p>
    <w:p w:rsidR="00786D86" w:rsidRPr="00B44C3A" w:rsidRDefault="00786D86"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Программа формирования экологической культуры, здорового и безопасного образа жизни в школе, предусматривает достижение следующих </w:t>
      </w:r>
      <w:r w:rsidRPr="00B44C3A">
        <w:rPr>
          <w:rFonts w:ascii="Times New Roman" w:hAnsi="Times New Roman" w:cs="Times New Roman"/>
          <w:b/>
          <w:bCs/>
          <w:color w:val="000000"/>
          <w:sz w:val="28"/>
          <w:szCs w:val="28"/>
        </w:rPr>
        <w:t xml:space="preserve">результатов образования: </w:t>
      </w:r>
    </w:p>
    <w:p w:rsidR="00786D86" w:rsidRPr="00B44C3A" w:rsidRDefault="00786D86" w:rsidP="00B44C3A">
      <w:pPr>
        <w:autoSpaceDE w:val="0"/>
        <w:autoSpaceDN w:val="0"/>
        <w:adjustRightInd w:val="0"/>
        <w:spacing w:after="44"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Улучшение состояния здоровья учащихся и учителей. </w:t>
      </w:r>
    </w:p>
    <w:p w:rsidR="00786D86" w:rsidRPr="00B44C3A" w:rsidRDefault="00786D86" w:rsidP="00B44C3A">
      <w:pPr>
        <w:autoSpaceDE w:val="0"/>
        <w:autoSpaceDN w:val="0"/>
        <w:adjustRightInd w:val="0"/>
        <w:spacing w:after="44"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Создание системы мониторинга состояния здоровья детей, их социального благополучия. </w:t>
      </w:r>
    </w:p>
    <w:p w:rsidR="00786D86" w:rsidRPr="00B44C3A" w:rsidRDefault="00786D86" w:rsidP="00B44C3A">
      <w:pPr>
        <w:autoSpaceDE w:val="0"/>
        <w:autoSpaceDN w:val="0"/>
        <w:adjustRightInd w:val="0"/>
        <w:spacing w:after="44"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Обеспечение систематического учета, контроля и анализа ситуации. </w:t>
      </w:r>
    </w:p>
    <w:p w:rsidR="00786D86" w:rsidRPr="00B44C3A" w:rsidRDefault="00786D86" w:rsidP="00B44C3A">
      <w:pPr>
        <w:autoSpaceDE w:val="0"/>
        <w:autoSpaceDN w:val="0"/>
        <w:adjustRightInd w:val="0"/>
        <w:spacing w:after="44"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Повышение заинтересованности работников школы в укреплении здоровья учащихся. </w:t>
      </w:r>
    </w:p>
    <w:p w:rsidR="00786D86" w:rsidRPr="00B44C3A" w:rsidRDefault="00786D86" w:rsidP="00B44C3A">
      <w:pPr>
        <w:autoSpaceDE w:val="0"/>
        <w:autoSpaceDN w:val="0"/>
        <w:adjustRightInd w:val="0"/>
        <w:spacing w:after="44"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Стимулирование повышения внимания школьников и их родителей к вопросам здорового образа жизни. </w:t>
      </w:r>
    </w:p>
    <w:p w:rsidR="00786D86" w:rsidRPr="00B44C3A" w:rsidRDefault="00786D86" w:rsidP="00B44C3A">
      <w:pPr>
        <w:autoSpaceDE w:val="0"/>
        <w:autoSpaceDN w:val="0"/>
        <w:adjustRightInd w:val="0"/>
        <w:spacing w:after="44"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Улучшение социально-психологической, экологической ситуации в школе и микрорайоне школы. </w:t>
      </w:r>
    </w:p>
    <w:p w:rsidR="00786D86" w:rsidRPr="00B44C3A" w:rsidRDefault="00786D86" w:rsidP="00B44C3A">
      <w:pPr>
        <w:autoSpaceDE w:val="0"/>
        <w:autoSpaceDN w:val="0"/>
        <w:adjustRightInd w:val="0"/>
        <w:spacing w:after="44"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Активизация работы оздоровительной физической культурой, с последующим переводом детей из специальной медицинской группы в подготовительную, а из подготовительной в основную. </w:t>
      </w:r>
    </w:p>
    <w:p w:rsidR="00786D86" w:rsidRPr="00B44C3A" w:rsidRDefault="00786D86" w:rsidP="00B44C3A">
      <w:pPr>
        <w:autoSpaceDE w:val="0"/>
        <w:autoSpaceDN w:val="0"/>
        <w:adjustRightInd w:val="0"/>
        <w:spacing w:after="44"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 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 </w:t>
      </w:r>
    </w:p>
    <w:p w:rsidR="00786D86" w:rsidRPr="00B44C3A" w:rsidRDefault="00786D86" w:rsidP="00B44C3A">
      <w:pPr>
        <w:autoSpaceDE w:val="0"/>
        <w:autoSpaceDN w:val="0"/>
        <w:adjustRightInd w:val="0"/>
        <w:spacing w:after="44"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Участие в беседах о значении занятий физическими упражнениями, активного образа жизни, спорта, прогулок на природе для укрепления своего здоровья; </w:t>
      </w:r>
    </w:p>
    <w:p w:rsidR="00786D86" w:rsidRPr="00B44C3A" w:rsidRDefault="00786D86" w:rsidP="00B44C3A">
      <w:pPr>
        <w:pStyle w:val="Default"/>
        <w:jc w:val="both"/>
        <w:rPr>
          <w:sz w:val="28"/>
          <w:szCs w:val="28"/>
        </w:rPr>
      </w:pPr>
      <w:r w:rsidRPr="00B44C3A">
        <w:rPr>
          <w:sz w:val="28"/>
          <w:szCs w:val="28"/>
        </w:rPr>
        <w:t xml:space="preserve"> 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w:t>
      </w:r>
    </w:p>
    <w:p w:rsidR="00786D86" w:rsidRPr="00B44C3A" w:rsidRDefault="00786D86" w:rsidP="00B44C3A">
      <w:pPr>
        <w:pStyle w:val="Default"/>
        <w:spacing w:after="47"/>
        <w:jc w:val="both"/>
        <w:rPr>
          <w:sz w:val="28"/>
          <w:szCs w:val="28"/>
        </w:rPr>
      </w:pPr>
      <w:r w:rsidRPr="00B44C3A">
        <w:rPr>
          <w:sz w:val="28"/>
          <w:szCs w:val="28"/>
        </w:rPr>
        <w:t xml:space="preserve">внешкольных учреждений, при подготовке и проведении подвижных игр, туристических походов, спортивных соревнований); </w:t>
      </w:r>
    </w:p>
    <w:p w:rsidR="00786D86" w:rsidRPr="00B44C3A" w:rsidRDefault="00786D86" w:rsidP="00B44C3A">
      <w:pPr>
        <w:pStyle w:val="Default"/>
        <w:spacing w:after="47"/>
        <w:jc w:val="both"/>
        <w:rPr>
          <w:sz w:val="28"/>
          <w:szCs w:val="28"/>
        </w:rPr>
      </w:pPr>
      <w:r w:rsidRPr="00B44C3A">
        <w:rPr>
          <w:sz w:val="28"/>
          <w:szCs w:val="28"/>
        </w:rPr>
        <w:t xml:space="preserve"> 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 </w:t>
      </w:r>
    </w:p>
    <w:p w:rsidR="00786D86" w:rsidRPr="00B44C3A" w:rsidRDefault="00786D86" w:rsidP="00B44C3A">
      <w:pPr>
        <w:pStyle w:val="Default"/>
        <w:spacing w:after="47"/>
        <w:jc w:val="both"/>
        <w:rPr>
          <w:sz w:val="28"/>
          <w:szCs w:val="28"/>
        </w:rPr>
      </w:pPr>
      <w:r w:rsidRPr="00B44C3A">
        <w:rPr>
          <w:sz w:val="28"/>
          <w:szCs w:val="28"/>
        </w:rPr>
        <w:t xml:space="preserve"> 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 </w:t>
      </w:r>
    </w:p>
    <w:p w:rsidR="00786D86" w:rsidRPr="00B44C3A" w:rsidRDefault="00786D86" w:rsidP="00B44C3A">
      <w:pPr>
        <w:pStyle w:val="Default"/>
        <w:spacing w:after="47"/>
        <w:jc w:val="both"/>
        <w:rPr>
          <w:sz w:val="28"/>
          <w:szCs w:val="28"/>
        </w:rPr>
      </w:pPr>
      <w:r w:rsidRPr="00B44C3A">
        <w:rPr>
          <w:sz w:val="28"/>
          <w:szCs w:val="28"/>
        </w:rPr>
        <w:t xml:space="preserve"> Получение элементарных представлений о взаимосвязи, взаимозависимости здоровья физического, нравственного (душевного) и социального-психологического (здоровья семьи и школьного коллектива) - в ходе бесед с педагогами, школьными психологами, медицинскими работниками, родителями; </w:t>
      </w:r>
    </w:p>
    <w:p w:rsidR="00786D86" w:rsidRPr="00B44C3A" w:rsidRDefault="00786D86" w:rsidP="00B44C3A">
      <w:pPr>
        <w:pStyle w:val="Default"/>
        <w:spacing w:after="47"/>
        <w:jc w:val="both"/>
        <w:rPr>
          <w:sz w:val="28"/>
          <w:szCs w:val="28"/>
        </w:rPr>
      </w:pPr>
      <w:r w:rsidRPr="00B44C3A">
        <w:rPr>
          <w:sz w:val="28"/>
          <w:szCs w:val="28"/>
        </w:rPr>
        <w:t xml:space="preserve"> Получение знаний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w:t>
      </w:r>
    </w:p>
    <w:p w:rsidR="00786D86" w:rsidRPr="00B44C3A" w:rsidRDefault="00786D86" w:rsidP="00B44C3A">
      <w:pPr>
        <w:pStyle w:val="Default"/>
        <w:spacing w:after="47"/>
        <w:jc w:val="both"/>
        <w:rPr>
          <w:sz w:val="28"/>
          <w:szCs w:val="28"/>
        </w:rPr>
      </w:pPr>
      <w:r w:rsidRPr="00B44C3A">
        <w:rPr>
          <w:sz w:val="28"/>
          <w:szCs w:val="28"/>
        </w:rPr>
        <w:t xml:space="preserve"> Разработка новых физкультурно-образовательных технологий и методики адаптивной физической культуры </w:t>
      </w:r>
    </w:p>
    <w:p w:rsidR="00786D86" w:rsidRPr="00B44C3A" w:rsidRDefault="00786D86" w:rsidP="00B44C3A">
      <w:pPr>
        <w:pStyle w:val="Default"/>
        <w:spacing w:after="47"/>
        <w:jc w:val="both"/>
        <w:rPr>
          <w:sz w:val="28"/>
          <w:szCs w:val="28"/>
        </w:rPr>
      </w:pPr>
      <w:r w:rsidRPr="00B44C3A">
        <w:rPr>
          <w:sz w:val="28"/>
          <w:szCs w:val="28"/>
        </w:rPr>
        <w:t xml:space="preserve"> Составление паспортов здоровья не менее у 80% обучающихся школы; </w:t>
      </w:r>
    </w:p>
    <w:p w:rsidR="00786D86" w:rsidRPr="00B44C3A" w:rsidRDefault="00786D86" w:rsidP="00B44C3A">
      <w:pPr>
        <w:pStyle w:val="Default"/>
        <w:spacing w:after="47"/>
        <w:jc w:val="both"/>
        <w:rPr>
          <w:sz w:val="28"/>
          <w:szCs w:val="28"/>
        </w:rPr>
      </w:pPr>
      <w:r w:rsidRPr="00B44C3A">
        <w:rPr>
          <w:sz w:val="28"/>
          <w:szCs w:val="28"/>
        </w:rPr>
        <w:t xml:space="preserve"> Модернизация материально-технической базы школы более чем на 50%; </w:t>
      </w:r>
    </w:p>
    <w:p w:rsidR="00786D86" w:rsidRPr="00B44C3A" w:rsidRDefault="00786D86" w:rsidP="00B44C3A">
      <w:pPr>
        <w:pStyle w:val="Default"/>
        <w:spacing w:after="47"/>
        <w:jc w:val="both"/>
        <w:rPr>
          <w:sz w:val="28"/>
          <w:szCs w:val="28"/>
        </w:rPr>
      </w:pPr>
      <w:r w:rsidRPr="00B44C3A">
        <w:rPr>
          <w:sz w:val="28"/>
          <w:szCs w:val="28"/>
        </w:rPr>
        <w:t xml:space="preserve"> Улучшение условий для занятия физкультурной подготовкой; </w:t>
      </w:r>
    </w:p>
    <w:p w:rsidR="00786D86" w:rsidRPr="00B44C3A" w:rsidRDefault="00786D86" w:rsidP="00B44C3A">
      <w:pPr>
        <w:pStyle w:val="Default"/>
        <w:spacing w:after="47"/>
        <w:jc w:val="both"/>
        <w:rPr>
          <w:sz w:val="28"/>
          <w:szCs w:val="28"/>
        </w:rPr>
      </w:pPr>
      <w:r w:rsidRPr="00B44C3A">
        <w:rPr>
          <w:sz w:val="28"/>
          <w:szCs w:val="28"/>
        </w:rPr>
        <w:t xml:space="preserve"> Создание Банка данных о динамике здоровья обучающихся; </w:t>
      </w:r>
    </w:p>
    <w:p w:rsidR="00786D86" w:rsidRPr="00B44C3A" w:rsidRDefault="00786D86" w:rsidP="00B44C3A">
      <w:pPr>
        <w:pStyle w:val="Default"/>
        <w:jc w:val="both"/>
        <w:rPr>
          <w:sz w:val="28"/>
          <w:szCs w:val="28"/>
        </w:rPr>
      </w:pPr>
      <w:r w:rsidRPr="00B44C3A">
        <w:rPr>
          <w:sz w:val="28"/>
          <w:szCs w:val="28"/>
        </w:rPr>
        <w:t xml:space="preserve"> Увеличение доли обучающихся, охваченных системой дополнительного образования до 100%. </w:t>
      </w:r>
    </w:p>
    <w:p w:rsidR="00786D86" w:rsidRPr="00B44C3A" w:rsidRDefault="00786D86" w:rsidP="00B44C3A">
      <w:pPr>
        <w:pStyle w:val="Default"/>
        <w:jc w:val="both"/>
        <w:rPr>
          <w:sz w:val="28"/>
          <w:szCs w:val="28"/>
        </w:rPr>
      </w:pPr>
      <w:r w:rsidRPr="00B44C3A">
        <w:rPr>
          <w:sz w:val="28"/>
          <w:szCs w:val="28"/>
        </w:rPr>
        <w:t xml:space="preserve">Одним из компонентов формирования экологической культуры, здорового и безопасного образа жизни в школе, является </w:t>
      </w:r>
      <w:r w:rsidRPr="00B44C3A">
        <w:rPr>
          <w:b/>
          <w:bCs/>
          <w:sz w:val="28"/>
          <w:szCs w:val="28"/>
        </w:rPr>
        <w:t xml:space="preserve">просветительская работа с родителями (законными представителями) </w:t>
      </w:r>
      <w:r w:rsidRPr="00B44C3A">
        <w:rPr>
          <w:sz w:val="28"/>
          <w:szCs w:val="28"/>
        </w:rPr>
        <w:t xml:space="preserve">обучающихся, привлечение </w:t>
      </w:r>
      <w:r w:rsidRPr="00B44C3A">
        <w:rPr>
          <w:sz w:val="28"/>
          <w:szCs w:val="28"/>
        </w:rPr>
        <w:lastRenderedPageBreak/>
        <w:t xml:space="preserve">родителей (законных представителей) к совместной работе с детьми, к разработке программы формирования культуры здорового и безопасного образа жизни. </w:t>
      </w:r>
    </w:p>
    <w:p w:rsidR="00786D86" w:rsidRPr="00B44C3A" w:rsidRDefault="00786D86" w:rsidP="00B44C3A">
      <w:pPr>
        <w:pStyle w:val="Default"/>
        <w:jc w:val="both"/>
        <w:rPr>
          <w:sz w:val="28"/>
          <w:szCs w:val="28"/>
        </w:rPr>
      </w:pPr>
      <w:r w:rsidRPr="00B44C3A">
        <w:rPr>
          <w:b/>
          <w:bCs/>
          <w:sz w:val="28"/>
          <w:szCs w:val="28"/>
        </w:rPr>
        <w:t xml:space="preserve">2.4.4. Ценностные ориентиры </w:t>
      </w:r>
    </w:p>
    <w:p w:rsidR="00786D86" w:rsidRPr="00B44C3A" w:rsidRDefault="00786D86" w:rsidP="00B44C3A">
      <w:pPr>
        <w:pStyle w:val="Default"/>
        <w:jc w:val="both"/>
        <w:rPr>
          <w:sz w:val="28"/>
          <w:szCs w:val="28"/>
        </w:rPr>
      </w:pPr>
      <w:r w:rsidRPr="00B44C3A">
        <w:rPr>
          <w:sz w:val="28"/>
          <w:szCs w:val="28"/>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sidRPr="00B44C3A">
        <w:rPr>
          <w:sz w:val="28"/>
          <w:szCs w:val="28"/>
        </w:rPr>
        <w:t>обучающихся</w:t>
      </w:r>
      <w:proofErr w:type="gramEnd"/>
      <w:r w:rsidRPr="00B44C3A">
        <w:rPr>
          <w:sz w:val="28"/>
          <w:szCs w:val="28"/>
        </w:rPr>
        <w:t xml:space="preserve">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 </w:t>
      </w:r>
    </w:p>
    <w:p w:rsidR="00786D86" w:rsidRPr="00B44C3A" w:rsidRDefault="00786D86" w:rsidP="00B44C3A">
      <w:pPr>
        <w:pStyle w:val="Default"/>
        <w:jc w:val="both"/>
        <w:rPr>
          <w:sz w:val="28"/>
          <w:szCs w:val="28"/>
        </w:rPr>
      </w:pPr>
      <w:r w:rsidRPr="00B44C3A">
        <w:rPr>
          <w:sz w:val="28"/>
          <w:szCs w:val="28"/>
        </w:rPr>
        <w:t xml:space="preserve">Программа формирования ценности здоровья и здорового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 </w:t>
      </w:r>
    </w:p>
    <w:p w:rsidR="00786D86" w:rsidRPr="00B44C3A" w:rsidRDefault="00786D86" w:rsidP="00B44C3A">
      <w:pPr>
        <w:pStyle w:val="Default"/>
        <w:spacing w:after="44"/>
        <w:jc w:val="both"/>
        <w:rPr>
          <w:sz w:val="28"/>
          <w:szCs w:val="28"/>
        </w:rPr>
      </w:pPr>
      <w:r w:rsidRPr="00B44C3A">
        <w:rPr>
          <w:sz w:val="28"/>
          <w:szCs w:val="28"/>
        </w:rPr>
        <w:t xml:space="preserve"> неблагоприятные социальные, экономические и экологические условия; </w:t>
      </w:r>
    </w:p>
    <w:p w:rsidR="00786D86" w:rsidRPr="00B44C3A" w:rsidRDefault="00786D86" w:rsidP="00B44C3A">
      <w:pPr>
        <w:pStyle w:val="Default"/>
        <w:spacing w:after="44"/>
        <w:jc w:val="both"/>
        <w:rPr>
          <w:sz w:val="28"/>
          <w:szCs w:val="28"/>
        </w:rPr>
      </w:pPr>
      <w:r w:rsidRPr="00B44C3A">
        <w:rPr>
          <w:sz w:val="28"/>
          <w:szCs w:val="28"/>
        </w:rPr>
        <w:t xml:space="preserve">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786D86" w:rsidRPr="00B44C3A" w:rsidRDefault="00786D86" w:rsidP="00B44C3A">
      <w:pPr>
        <w:pStyle w:val="Default"/>
        <w:spacing w:after="44"/>
        <w:jc w:val="both"/>
        <w:rPr>
          <w:sz w:val="28"/>
          <w:szCs w:val="28"/>
        </w:rPr>
      </w:pPr>
      <w:r w:rsidRPr="00B44C3A">
        <w:rPr>
          <w:sz w:val="28"/>
          <w:szCs w:val="28"/>
        </w:rPr>
        <w:t xml:space="preserve">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786D86" w:rsidRPr="00B44C3A" w:rsidRDefault="00786D86" w:rsidP="00B44C3A">
      <w:pPr>
        <w:pStyle w:val="Default"/>
        <w:jc w:val="both"/>
        <w:rPr>
          <w:sz w:val="28"/>
          <w:szCs w:val="28"/>
        </w:rPr>
      </w:pPr>
      <w:r w:rsidRPr="00B44C3A">
        <w:rPr>
          <w:sz w:val="28"/>
          <w:szCs w:val="28"/>
        </w:rPr>
        <w:t xml:space="preserve"> активно формируемые в младшем школьном возрасте комплексы знаний, установок, правил поведения, привычек; </w:t>
      </w:r>
    </w:p>
    <w:p w:rsidR="00786D86" w:rsidRPr="00B44C3A" w:rsidRDefault="00786D86" w:rsidP="00B44C3A">
      <w:pPr>
        <w:autoSpaceDE w:val="0"/>
        <w:autoSpaceDN w:val="0"/>
        <w:adjustRightInd w:val="0"/>
        <w:spacing w:after="0" w:line="240" w:lineRule="auto"/>
        <w:jc w:val="both"/>
        <w:rPr>
          <w:rFonts w:ascii="Times New Roman" w:hAnsi="Times New Roman" w:cs="Times New Roman"/>
          <w:color w:val="000000"/>
          <w:sz w:val="28"/>
          <w:szCs w:val="28"/>
        </w:rPr>
      </w:pPr>
    </w:p>
    <w:p w:rsidR="00786D86" w:rsidRPr="00B44C3A" w:rsidRDefault="00786D86" w:rsidP="00B44C3A">
      <w:pPr>
        <w:autoSpaceDE w:val="0"/>
        <w:autoSpaceDN w:val="0"/>
        <w:adjustRightInd w:val="0"/>
        <w:spacing w:after="0" w:line="240" w:lineRule="auto"/>
        <w:jc w:val="both"/>
        <w:rPr>
          <w:rFonts w:ascii="Times New Roman" w:hAnsi="Times New Roman" w:cs="Times New Roman"/>
          <w:color w:val="000000"/>
          <w:sz w:val="28"/>
          <w:szCs w:val="28"/>
        </w:rPr>
      </w:pPr>
    </w:p>
    <w:p w:rsidR="00786D86" w:rsidRPr="00B44C3A" w:rsidRDefault="00786D86"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w:t>
      </w:r>
      <w:r w:rsidRPr="00B44C3A">
        <w:rPr>
          <w:rFonts w:ascii="Times New Roman" w:hAnsi="Times New Roman" w:cs="Times New Roman"/>
          <w:color w:val="000000"/>
          <w:sz w:val="28"/>
          <w:szCs w:val="28"/>
        </w:rPr>
        <w:t xml:space="preserve">особенности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 </w:t>
      </w:r>
    </w:p>
    <w:p w:rsidR="00786D86" w:rsidRPr="00B44C3A" w:rsidRDefault="00786D86"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t xml:space="preserve">2.4.5. Направления деятельности по здоровьесбережению, обеспечению безопасности и формированию экологической культуры обучающихся, отражающие специфику организации, осуществляющей образовательную деятельность, запросы участников образовательных отношений </w:t>
      </w:r>
    </w:p>
    <w:p w:rsidR="00786D86" w:rsidRPr="00B44C3A" w:rsidRDefault="00786D86"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b/>
          <w:bCs/>
          <w:i/>
          <w:iCs/>
          <w:color w:val="000000"/>
          <w:sz w:val="28"/>
          <w:szCs w:val="28"/>
        </w:rPr>
        <w:t xml:space="preserve">1. Создание здоровьесберегающей инфраструктуры образовательного учреждения. </w:t>
      </w:r>
    </w:p>
    <w:p w:rsidR="00786D86" w:rsidRPr="00B44C3A" w:rsidRDefault="00786D86"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786D86" w:rsidRPr="00B44C3A" w:rsidRDefault="00786D86"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В школе имеются все необходимые хозяйственные и санитарно-гигиенические зоны, пищеблок и столовая, которые соответствуют требованиям для школьных учреждений. Все учащиеся получают горячее питание. Горячую пищу готовят в школе. </w:t>
      </w:r>
    </w:p>
    <w:p w:rsidR="00786D86" w:rsidRPr="00B44C3A" w:rsidRDefault="00786D86"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В школе работает </w:t>
      </w:r>
      <w:r w:rsidRPr="00B44C3A">
        <w:rPr>
          <w:rFonts w:ascii="Times New Roman" w:hAnsi="Times New Roman" w:cs="Times New Roman"/>
          <w:i/>
          <w:iCs/>
          <w:color w:val="000000"/>
          <w:sz w:val="28"/>
          <w:szCs w:val="28"/>
        </w:rPr>
        <w:t>спортивный зал</w:t>
      </w:r>
      <w:r w:rsidRPr="00B44C3A">
        <w:rPr>
          <w:rFonts w:ascii="Times New Roman" w:hAnsi="Times New Roman" w:cs="Times New Roman"/>
          <w:color w:val="000000"/>
          <w:sz w:val="28"/>
          <w:szCs w:val="28"/>
        </w:rPr>
        <w:t xml:space="preserve">, имеется </w:t>
      </w:r>
      <w:r w:rsidRPr="00B44C3A">
        <w:rPr>
          <w:rFonts w:ascii="Times New Roman" w:hAnsi="Times New Roman" w:cs="Times New Roman"/>
          <w:i/>
          <w:iCs/>
          <w:color w:val="000000"/>
          <w:sz w:val="28"/>
          <w:szCs w:val="28"/>
        </w:rPr>
        <w:t>спортивная площадка</w:t>
      </w:r>
      <w:r w:rsidRPr="00B44C3A">
        <w:rPr>
          <w:rFonts w:ascii="Times New Roman" w:hAnsi="Times New Roman" w:cs="Times New Roman"/>
          <w:color w:val="000000"/>
          <w:sz w:val="28"/>
          <w:szCs w:val="28"/>
        </w:rPr>
        <w:t>, оборудованные необходимым игровым и спортивным оборудованием и инвентарём. Оборудование спортивной зоны соответствует санитарно-гигиеническим нормам и обеспечивает выполнение учебных программ по физическому воспитанию. В спортивной зоне расположены: беговая дорожка, волейбольно - футбольное поле</w:t>
      </w:r>
      <w:proofErr w:type="gramStart"/>
      <w:r w:rsidRPr="00B44C3A">
        <w:rPr>
          <w:rFonts w:ascii="Times New Roman" w:hAnsi="Times New Roman" w:cs="Times New Roman"/>
          <w:color w:val="000000"/>
          <w:sz w:val="28"/>
          <w:szCs w:val="28"/>
        </w:rPr>
        <w:t xml:space="preserve"> В</w:t>
      </w:r>
      <w:proofErr w:type="gramEnd"/>
      <w:r w:rsidRPr="00B44C3A">
        <w:rPr>
          <w:rFonts w:ascii="Times New Roman" w:hAnsi="Times New Roman" w:cs="Times New Roman"/>
          <w:color w:val="000000"/>
          <w:sz w:val="28"/>
          <w:szCs w:val="28"/>
        </w:rPr>
        <w:t xml:space="preserve">о второй половине дня ученики имеют возможность посещать спортивные секции в школе. </w:t>
      </w:r>
    </w:p>
    <w:p w:rsidR="00786D86" w:rsidRPr="00B44C3A" w:rsidRDefault="00786D86"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Профилактическую работу среди учащихся в школе проводит медицинский работник Усть-Джилиндинского ФАП. Ежегодно проводятся </w:t>
      </w:r>
      <w:proofErr w:type="gramStart"/>
      <w:r w:rsidRPr="00B44C3A">
        <w:rPr>
          <w:rFonts w:ascii="Times New Roman" w:hAnsi="Times New Roman" w:cs="Times New Roman"/>
          <w:color w:val="000000"/>
          <w:sz w:val="28"/>
          <w:szCs w:val="28"/>
        </w:rPr>
        <w:t>углубленные медицинские осмотры, поставленные на диспансерный учет учащиеся проходят</w:t>
      </w:r>
      <w:proofErr w:type="gramEnd"/>
      <w:r w:rsidRPr="00B44C3A">
        <w:rPr>
          <w:rFonts w:ascii="Times New Roman" w:hAnsi="Times New Roman" w:cs="Times New Roman"/>
          <w:color w:val="000000"/>
          <w:sz w:val="28"/>
          <w:szCs w:val="28"/>
        </w:rPr>
        <w:t xml:space="preserve"> дополнительное обследование и курс лечения. </w:t>
      </w:r>
    </w:p>
    <w:p w:rsidR="00786D86" w:rsidRPr="00B44C3A" w:rsidRDefault="00786D86"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В школе реализуется программа «Здоровье», способствующая укреплению здоровья, предупреждению заболеваний, сокращению пропуска уроков по болезни. </w:t>
      </w:r>
    </w:p>
    <w:p w:rsidR="00786D86" w:rsidRPr="00B44C3A" w:rsidRDefault="00786D86"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b/>
          <w:bCs/>
          <w:i/>
          <w:iCs/>
          <w:color w:val="000000"/>
          <w:sz w:val="28"/>
          <w:szCs w:val="28"/>
        </w:rPr>
        <w:t xml:space="preserve">2. Использование возможностей УМК «Школа России» в образовательном процессе. </w:t>
      </w:r>
    </w:p>
    <w:p w:rsidR="00786D86" w:rsidRPr="00B44C3A" w:rsidRDefault="00786D86"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Программа формирования экологической культуры, здорового и безопасного образа жизни средствами урочной деятельности реализуется с помощью предметов УМК «Школа России». </w:t>
      </w:r>
    </w:p>
    <w:p w:rsidR="00786D86" w:rsidRPr="00B44C3A" w:rsidRDefault="00786D86"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 </w:t>
      </w:r>
    </w:p>
    <w:p w:rsidR="00786D86" w:rsidRPr="00B44C3A" w:rsidRDefault="00786D86"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В курсе «Окружающий мир</w:t>
      </w:r>
      <w:r w:rsidRPr="00B44C3A">
        <w:rPr>
          <w:rFonts w:ascii="Times New Roman" w:hAnsi="Times New Roman" w:cs="Times New Roman"/>
          <w:b/>
          <w:bCs/>
          <w:color w:val="000000"/>
          <w:sz w:val="28"/>
          <w:szCs w:val="28"/>
        </w:rPr>
        <w:t xml:space="preserve">» — </w:t>
      </w:r>
      <w:r w:rsidRPr="00B44C3A">
        <w:rPr>
          <w:rFonts w:ascii="Times New Roman" w:hAnsi="Times New Roman" w:cs="Times New Roman"/>
          <w:color w:val="000000"/>
          <w:sz w:val="28"/>
          <w:szCs w:val="28"/>
        </w:rPr>
        <w:t xml:space="preserve">это разделы: «Здоровье и безопасность», «Мы и наше здоровье», «Наша безопасность», «Как устроен мир», «Путешествия»,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 «Про воздух», «Про воду», «Невидимые нити», «Мир глазами эколога» </w:t>
      </w:r>
    </w:p>
    <w:p w:rsidR="00786D86" w:rsidRPr="00B44C3A" w:rsidRDefault="00786D86"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Формированию нравственного и духовного здоровья способствуют разделы, темы учебников, художественные тексты, упражнения, задачи, иллюстративный и фотоматериал с вопросами для последующего </w:t>
      </w:r>
      <w:r w:rsidRPr="00B44C3A">
        <w:rPr>
          <w:rFonts w:ascii="Times New Roman" w:hAnsi="Times New Roman" w:cs="Times New Roman"/>
          <w:color w:val="000000"/>
          <w:sz w:val="28"/>
          <w:szCs w:val="28"/>
        </w:rPr>
        <w:lastRenderedPageBreak/>
        <w:t xml:space="preserve">обсуждения на уроках русского языка, математики, ИЗО, литературного чтения, английского языка. </w:t>
      </w:r>
    </w:p>
    <w:p w:rsidR="00786D86" w:rsidRPr="00B44C3A" w:rsidRDefault="00786D86" w:rsidP="00B44C3A">
      <w:pPr>
        <w:pStyle w:val="Default"/>
        <w:jc w:val="both"/>
        <w:rPr>
          <w:sz w:val="28"/>
          <w:szCs w:val="28"/>
        </w:rPr>
      </w:pPr>
      <w:r w:rsidRPr="00B44C3A">
        <w:rPr>
          <w:sz w:val="28"/>
          <w:szCs w:val="28"/>
        </w:rPr>
        <w:t>В курсе «Технология</w:t>
      </w:r>
      <w:r w:rsidRPr="00B44C3A">
        <w:rPr>
          <w:b/>
          <w:bCs/>
          <w:sz w:val="28"/>
          <w:szCs w:val="28"/>
        </w:rPr>
        <w:t xml:space="preserve">» </w:t>
      </w:r>
      <w:r w:rsidRPr="00B44C3A">
        <w:rPr>
          <w:sz w:val="28"/>
          <w:szCs w:val="28"/>
        </w:rPr>
        <w:t xml:space="preserve">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3166E7" w:rsidRPr="00B44C3A" w:rsidRDefault="003166E7" w:rsidP="00B44C3A">
      <w:pPr>
        <w:pStyle w:val="Default"/>
        <w:jc w:val="both"/>
        <w:rPr>
          <w:sz w:val="28"/>
          <w:szCs w:val="28"/>
        </w:rPr>
      </w:pPr>
      <w:r w:rsidRPr="00B44C3A">
        <w:rPr>
          <w:sz w:val="28"/>
          <w:szCs w:val="28"/>
        </w:rPr>
        <w:t>В курсе «Физическая культура» весь материал учебника (1-4 кл.) способствует выработке установки на безопасный, здоровый образ жизни. На это ориентированы все разделы программы,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3166E7" w:rsidRPr="00B44C3A" w:rsidRDefault="003166E7" w:rsidP="00B44C3A">
      <w:pPr>
        <w:pStyle w:val="Default"/>
        <w:jc w:val="both"/>
        <w:rPr>
          <w:sz w:val="28"/>
          <w:szCs w:val="28"/>
        </w:rPr>
      </w:pPr>
    </w:p>
    <w:p w:rsidR="00461ACB" w:rsidRPr="00B44C3A" w:rsidRDefault="00461ACB" w:rsidP="00B44C3A">
      <w:pPr>
        <w:pStyle w:val="Default"/>
        <w:jc w:val="both"/>
        <w:rPr>
          <w:sz w:val="28"/>
          <w:szCs w:val="28"/>
        </w:rPr>
      </w:pPr>
    </w:p>
    <w:p w:rsidR="00DE510B" w:rsidRPr="00B44C3A" w:rsidRDefault="003166E7" w:rsidP="00B44C3A">
      <w:pPr>
        <w:pStyle w:val="Default"/>
        <w:jc w:val="both"/>
        <w:rPr>
          <w:color w:val="auto"/>
          <w:sz w:val="28"/>
          <w:szCs w:val="28"/>
        </w:rPr>
      </w:pPr>
      <w:r w:rsidRPr="00B44C3A">
        <w:rPr>
          <w:color w:val="auto"/>
          <w:sz w:val="28"/>
          <w:szCs w:val="28"/>
        </w:rPr>
        <w:t>Содержание деятельности</w:t>
      </w:r>
    </w:p>
    <w:tbl>
      <w:tblPr>
        <w:tblStyle w:val="a3"/>
        <w:tblW w:w="0" w:type="auto"/>
        <w:tblLook w:val="04A0"/>
      </w:tblPr>
      <w:tblGrid>
        <w:gridCol w:w="2777"/>
        <w:gridCol w:w="3335"/>
        <w:gridCol w:w="3459"/>
      </w:tblGrid>
      <w:tr w:rsidR="003166E7" w:rsidRPr="00B44C3A" w:rsidTr="003166E7">
        <w:tc>
          <w:tcPr>
            <w:tcW w:w="2583" w:type="dxa"/>
          </w:tcPr>
          <w:tbl>
            <w:tblPr>
              <w:tblW w:w="0" w:type="auto"/>
              <w:tblBorders>
                <w:top w:val="nil"/>
                <w:left w:val="nil"/>
                <w:bottom w:val="nil"/>
                <w:right w:val="nil"/>
              </w:tblBorders>
              <w:tblLook w:val="0000"/>
            </w:tblPr>
            <w:tblGrid>
              <w:gridCol w:w="1925"/>
              <w:gridCol w:w="222"/>
              <w:gridCol w:w="222"/>
            </w:tblGrid>
            <w:tr w:rsidR="003166E7" w:rsidRPr="00B44C3A">
              <w:trPr>
                <w:trHeight w:val="245"/>
              </w:trPr>
              <w:tc>
                <w:tcPr>
                  <w:tcW w:w="0" w:type="auto"/>
                </w:tcPr>
                <w:p w:rsidR="003166E7" w:rsidRPr="00B44C3A" w:rsidRDefault="003166E7"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t xml:space="preserve">Направление </w:t>
                  </w:r>
                </w:p>
                <w:p w:rsidR="003166E7" w:rsidRPr="00B44C3A" w:rsidRDefault="003166E7"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t xml:space="preserve">деятельности </w:t>
                  </w:r>
                </w:p>
              </w:tc>
              <w:tc>
                <w:tcPr>
                  <w:tcW w:w="0" w:type="auto"/>
                </w:tcPr>
                <w:p w:rsidR="003166E7" w:rsidRPr="00B44C3A" w:rsidRDefault="003166E7" w:rsidP="00B44C3A">
                  <w:pPr>
                    <w:autoSpaceDE w:val="0"/>
                    <w:autoSpaceDN w:val="0"/>
                    <w:adjustRightInd w:val="0"/>
                    <w:spacing w:after="0" w:line="240" w:lineRule="auto"/>
                    <w:jc w:val="both"/>
                    <w:rPr>
                      <w:rFonts w:ascii="Times New Roman" w:hAnsi="Times New Roman" w:cs="Times New Roman"/>
                      <w:color w:val="000000"/>
                      <w:sz w:val="28"/>
                      <w:szCs w:val="28"/>
                    </w:rPr>
                  </w:pPr>
                </w:p>
              </w:tc>
              <w:tc>
                <w:tcPr>
                  <w:tcW w:w="0" w:type="auto"/>
                </w:tcPr>
                <w:p w:rsidR="003166E7" w:rsidRPr="00B44C3A" w:rsidRDefault="003166E7" w:rsidP="00B44C3A">
                  <w:pPr>
                    <w:autoSpaceDE w:val="0"/>
                    <w:autoSpaceDN w:val="0"/>
                    <w:adjustRightInd w:val="0"/>
                    <w:spacing w:after="0" w:line="240" w:lineRule="auto"/>
                    <w:jc w:val="both"/>
                    <w:rPr>
                      <w:rFonts w:ascii="Times New Roman" w:hAnsi="Times New Roman" w:cs="Times New Roman"/>
                      <w:color w:val="000000"/>
                      <w:sz w:val="28"/>
                      <w:szCs w:val="28"/>
                    </w:rPr>
                  </w:pPr>
                </w:p>
              </w:tc>
            </w:tr>
          </w:tbl>
          <w:p w:rsidR="003166E7" w:rsidRPr="00B44C3A" w:rsidRDefault="003166E7" w:rsidP="00B44C3A">
            <w:pPr>
              <w:pStyle w:val="Default"/>
              <w:jc w:val="both"/>
              <w:rPr>
                <w:color w:val="auto"/>
                <w:sz w:val="28"/>
                <w:szCs w:val="28"/>
              </w:rPr>
            </w:pPr>
          </w:p>
        </w:tc>
        <w:tc>
          <w:tcPr>
            <w:tcW w:w="3144" w:type="dxa"/>
          </w:tcPr>
          <w:p w:rsidR="003166E7" w:rsidRPr="00B44C3A" w:rsidRDefault="003166E7" w:rsidP="00B44C3A">
            <w:pPr>
              <w:pStyle w:val="Default"/>
              <w:jc w:val="both"/>
              <w:rPr>
                <w:color w:val="auto"/>
                <w:sz w:val="28"/>
                <w:szCs w:val="28"/>
              </w:rPr>
            </w:pPr>
            <w:r w:rsidRPr="00B44C3A">
              <w:rPr>
                <w:b/>
                <w:bCs/>
                <w:sz w:val="28"/>
                <w:szCs w:val="28"/>
              </w:rPr>
              <w:t>Задачи</w:t>
            </w:r>
          </w:p>
        </w:tc>
        <w:tc>
          <w:tcPr>
            <w:tcW w:w="3618" w:type="dxa"/>
          </w:tcPr>
          <w:p w:rsidR="003166E7" w:rsidRPr="00B44C3A" w:rsidRDefault="003166E7" w:rsidP="00B44C3A">
            <w:pPr>
              <w:pStyle w:val="Default"/>
              <w:jc w:val="both"/>
              <w:rPr>
                <w:color w:val="auto"/>
                <w:sz w:val="28"/>
                <w:szCs w:val="28"/>
              </w:rPr>
            </w:pPr>
            <w:r w:rsidRPr="00B44C3A">
              <w:rPr>
                <w:b/>
                <w:bCs/>
                <w:sz w:val="28"/>
                <w:szCs w:val="28"/>
              </w:rPr>
              <w:t>Содержание</w:t>
            </w:r>
          </w:p>
        </w:tc>
      </w:tr>
      <w:tr w:rsidR="003166E7" w:rsidRPr="00B44C3A" w:rsidTr="003166E7">
        <w:trPr>
          <w:trHeight w:val="1213"/>
        </w:trPr>
        <w:tc>
          <w:tcPr>
            <w:tcW w:w="0" w:type="auto"/>
          </w:tcPr>
          <w:p w:rsidR="003166E7" w:rsidRPr="00B44C3A" w:rsidRDefault="003166E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Санитарно-просветительская работа по формированию </w:t>
            </w:r>
          </w:p>
          <w:p w:rsidR="003166E7" w:rsidRPr="00B44C3A" w:rsidRDefault="003166E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здорового образа жизни </w:t>
            </w:r>
          </w:p>
        </w:tc>
        <w:tc>
          <w:tcPr>
            <w:tcW w:w="0" w:type="auto"/>
          </w:tcPr>
          <w:p w:rsidR="003166E7" w:rsidRPr="00B44C3A" w:rsidRDefault="003166E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 Знакомство детей, родителей с основными понятиями здоровьесберегающих технологий и экологической культуры </w:t>
            </w:r>
          </w:p>
          <w:p w:rsidR="003166E7" w:rsidRPr="00B44C3A" w:rsidRDefault="003166E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Формирование навыков здорового образа жизни, гигиены, правил личной безопасности. </w:t>
            </w:r>
          </w:p>
          <w:p w:rsidR="003166E7" w:rsidRPr="00B44C3A" w:rsidRDefault="003166E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Обеспечение условий для пропаганды здорового образа жизни </w:t>
            </w:r>
          </w:p>
        </w:tc>
        <w:tc>
          <w:tcPr>
            <w:tcW w:w="0" w:type="auto"/>
          </w:tcPr>
          <w:p w:rsidR="003166E7" w:rsidRPr="00B44C3A" w:rsidRDefault="003166E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Проведение уроков здоровья, </w:t>
            </w:r>
          </w:p>
          <w:p w:rsidR="003166E7" w:rsidRPr="00B44C3A" w:rsidRDefault="003166E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-проведение классных часов и общешкольных мероприятий по пропаганде здорового образа жизни, формированию навыков ЗОЖ, гигиены и личной безопасности </w:t>
            </w:r>
          </w:p>
        </w:tc>
      </w:tr>
      <w:tr w:rsidR="003166E7" w:rsidRPr="00B44C3A" w:rsidTr="003166E7">
        <w:trPr>
          <w:trHeight w:val="2177"/>
        </w:trPr>
        <w:tc>
          <w:tcPr>
            <w:tcW w:w="0" w:type="auto"/>
          </w:tcPr>
          <w:p w:rsidR="003166E7" w:rsidRPr="00B44C3A" w:rsidRDefault="003166E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Профилактическая деятельность </w:t>
            </w:r>
          </w:p>
        </w:tc>
        <w:tc>
          <w:tcPr>
            <w:tcW w:w="0" w:type="auto"/>
          </w:tcPr>
          <w:p w:rsidR="003166E7" w:rsidRPr="00B44C3A" w:rsidRDefault="003166E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1.Обеспечение условий для ранней диагностики заболеваний, профилактики здоровья. </w:t>
            </w:r>
          </w:p>
          <w:p w:rsidR="003166E7" w:rsidRPr="00B44C3A" w:rsidRDefault="003166E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Создание условий, предотвращающих ухудшение состояние здоровья. </w:t>
            </w:r>
          </w:p>
          <w:p w:rsidR="003166E7" w:rsidRPr="00B44C3A" w:rsidRDefault="003166E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Обеспечение помощи детям, перенесшим заболевания, в адаптации к учебному процессу. </w:t>
            </w:r>
          </w:p>
          <w:p w:rsidR="003166E7" w:rsidRPr="00B44C3A" w:rsidRDefault="003166E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4. Профилактика детского дорожно-транспортного травматизма </w:t>
            </w:r>
          </w:p>
        </w:tc>
        <w:tc>
          <w:tcPr>
            <w:tcW w:w="0" w:type="auto"/>
          </w:tcPr>
          <w:p w:rsidR="003166E7" w:rsidRPr="00B44C3A" w:rsidRDefault="003166E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 Система мер по улучшению питания детей: режим питания; эстетика помещений; пропаганда культуры питания в семье. </w:t>
            </w:r>
          </w:p>
          <w:p w:rsidR="003166E7" w:rsidRPr="00B44C3A" w:rsidRDefault="003166E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Система мер по улучшению санитарии и гигиены: генеральные уборки классных комнат, школы; соблюдение санитарно-гигиенических </w:t>
            </w:r>
            <w:r w:rsidRPr="00B44C3A">
              <w:rPr>
                <w:rFonts w:ascii="Times New Roman" w:hAnsi="Times New Roman" w:cs="Times New Roman"/>
                <w:color w:val="000000"/>
                <w:sz w:val="28"/>
                <w:szCs w:val="28"/>
              </w:rPr>
              <w:lastRenderedPageBreak/>
              <w:t xml:space="preserve">требований. </w:t>
            </w:r>
          </w:p>
          <w:p w:rsidR="003166E7" w:rsidRPr="00B44C3A" w:rsidRDefault="003166E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Система мер по предупреждению травматизма: оформление уголков по технике безопасности; проведение инструктажа с детьми. </w:t>
            </w:r>
          </w:p>
          <w:p w:rsidR="003166E7" w:rsidRPr="00B44C3A" w:rsidRDefault="003166E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Профилактика утомляемости: проведение подвижных перемен; оборудование зон отдыха. </w:t>
            </w:r>
          </w:p>
          <w:p w:rsidR="003166E7" w:rsidRPr="00B44C3A" w:rsidRDefault="003166E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Программа «Безопасная дорога», план-маршрут «Дорога от школы до дома»</w:t>
            </w:r>
          </w:p>
          <w:tbl>
            <w:tblPr>
              <w:tblW w:w="0" w:type="auto"/>
              <w:tblBorders>
                <w:top w:val="nil"/>
                <w:left w:val="nil"/>
                <w:bottom w:val="nil"/>
                <w:right w:val="nil"/>
              </w:tblBorders>
              <w:tblLook w:val="0000"/>
            </w:tblPr>
            <w:tblGrid>
              <w:gridCol w:w="3243"/>
            </w:tblGrid>
            <w:tr w:rsidR="003166E7" w:rsidRPr="00B44C3A">
              <w:trPr>
                <w:trHeight w:val="109"/>
              </w:trPr>
              <w:tc>
                <w:tcPr>
                  <w:tcW w:w="0" w:type="auto"/>
                </w:tcPr>
                <w:p w:rsidR="003166E7" w:rsidRPr="00B44C3A" w:rsidRDefault="003166E7"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Светоотражающие элементы пешехода </w:t>
                  </w:r>
                </w:p>
              </w:tc>
            </w:tr>
          </w:tbl>
          <w:p w:rsidR="003166E7" w:rsidRPr="00B44C3A" w:rsidRDefault="003166E7" w:rsidP="00B44C3A">
            <w:pPr>
              <w:autoSpaceDE w:val="0"/>
              <w:autoSpaceDN w:val="0"/>
              <w:adjustRightInd w:val="0"/>
              <w:jc w:val="both"/>
              <w:rPr>
                <w:rFonts w:ascii="Times New Roman" w:hAnsi="Times New Roman" w:cs="Times New Roman"/>
                <w:color w:val="000000"/>
                <w:sz w:val="28"/>
                <w:szCs w:val="28"/>
              </w:rPr>
            </w:pPr>
          </w:p>
        </w:tc>
      </w:tr>
      <w:tr w:rsidR="003166E7" w:rsidRPr="00B44C3A" w:rsidTr="003166E7">
        <w:trPr>
          <w:trHeight w:val="1213"/>
        </w:trPr>
        <w:tc>
          <w:tcPr>
            <w:tcW w:w="0" w:type="auto"/>
          </w:tcPr>
          <w:p w:rsidR="003166E7" w:rsidRPr="00B44C3A" w:rsidRDefault="003166E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Физкультурно-оздоровительная, спортивно-массовая работа </w:t>
            </w:r>
          </w:p>
        </w:tc>
        <w:tc>
          <w:tcPr>
            <w:tcW w:w="0" w:type="auto"/>
          </w:tcPr>
          <w:p w:rsidR="003166E7" w:rsidRPr="00B44C3A" w:rsidRDefault="003166E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 Укрепление здоровья детей средствами физической культуры и спорта. </w:t>
            </w:r>
          </w:p>
          <w:p w:rsidR="003166E7" w:rsidRPr="00B44C3A" w:rsidRDefault="003166E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Пропаганда физической культуры, спорта, туризма в семье. </w:t>
            </w:r>
          </w:p>
          <w:p w:rsidR="003166E7" w:rsidRPr="00B44C3A" w:rsidRDefault="003166E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Всемерное развитие и содействие детскому и взрослому спорту </w:t>
            </w:r>
          </w:p>
        </w:tc>
        <w:tc>
          <w:tcPr>
            <w:tcW w:w="0" w:type="auto"/>
          </w:tcPr>
          <w:p w:rsidR="003166E7" w:rsidRPr="00B44C3A" w:rsidRDefault="003166E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Увеличение объёма и повышение качества оздоровительной и спортивно-массовой работы в начальной школе: организация подвижных игр; соревнований по отдельным видам спорта; </w:t>
            </w:r>
          </w:p>
          <w:p w:rsidR="003166E7" w:rsidRPr="00B44C3A" w:rsidRDefault="003166E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спартакиады, дни здоровья</w:t>
            </w:r>
            <w:proofErr w:type="gramStart"/>
            <w:r w:rsidRPr="00B44C3A">
              <w:rPr>
                <w:rFonts w:ascii="Times New Roman" w:hAnsi="Times New Roman" w:cs="Times New Roman"/>
                <w:color w:val="000000"/>
                <w:sz w:val="28"/>
                <w:szCs w:val="28"/>
              </w:rPr>
              <w:t xml:space="preserve"> .</w:t>
            </w:r>
            <w:proofErr w:type="gramEnd"/>
            <w:r w:rsidRPr="00B44C3A">
              <w:rPr>
                <w:rFonts w:ascii="Times New Roman" w:hAnsi="Times New Roman" w:cs="Times New Roman"/>
                <w:color w:val="000000"/>
                <w:sz w:val="28"/>
                <w:szCs w:val="28"/>
              </w:rPr>
              <w:t xml:space="preserve"> </w:t>
            </w:r>
          </w:p>
          <w:p w:rsidR="003166E7" w:rsidRPr="00B44C3A" w:rsidRDefault="003166E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Привлечение к организации физкультурно-оздоровительной и спортивно-массовой работе с детьми  родителей.</w:t>
            </w:r>
          </w:p>
        </w:tc>
      </w:tr>
    </w:tbl>
    <w:p w:rsidR="003166E7" w:rsidRPr="00B44C3A" w:rsidRDefault="003166E7" w:rsidP="00B44C3A">
      <w:pPr>
        <w:pStyle w:val="Default"/>
        <w:jc w:val="both"/>
        <w:rPr>
          <w:color w:val="auto"/>
          <w:sz w:val="28"/>
          <w:szCs w:val="28"/>
        </w:rPr>
      </w:pPr>
    </w:p>
    <w:p w:rsidR="003166E7" w:rsidRPr="00B44C3A" w:rsidRDefault="003166E7" w:rsidP="00B44C3A">
      <w:pPr>
        <w:pStyle w:val="Default"/>
        <w:jc w:val="both"/>
        <w:rPr>
          <w:b/>
          <w:bCs/>
          <w:sz w:val="28"/>
          <w:szCs w:val="28"/>
        </w:rPr>
      </w:pPr>
      <w:r w:rsidRPr="00B44C3A">
        <w:rPr>
          <w:b/>
          <w:bCs/>
          <w:sz w:val="28"/>
          <w:szCs w:val="28"/>
        </w:rPr>
        <w:t>Содержание деятельности по формированию экологической культуры</w:t>
      </w:r>
    </w:p>
    <w:p w:rsidR="003166E7" w:rsidRPr="00B44C3A" w:rsidRDefault="003166E7" w:rsidP="00B44C3A">
      <w:pPr>
        <w:pStyle w:val="Default"/>
        <w:jc w:val="both"/>
        <w:rPr>
          <w:b/>
          <w:bCs/>
          <w:sz w:val="28"/>
          <w:szCs w:val="28"/>
        </w:rPr>
      </w:pPr>
    </w:p>
    <w:tbl>
      <w:tblPr>
        <w:tblStyle w:val="a3"/>
        <w:tblW w:w="0" w:type="auto"/>
        <w:tblLook w:val="04A0"/>
      </w:tblPr>
      <w:tblGrid>
        <w:gridCol w:w="2055"/>
        <w:gridCol w:w="2274"/>
        <w:gridCol w:w="2512"/>
        <w:gridCol w:w="2730"/>
      </w:tblGrid>
      <w:tr w:rsidR="003166E7" w:rsidRPr="00B44C3A" w:rsidTr="00DD1867">
        <w:tc>
          <w:tcPr>
            <w:tcW w:w="1838" w:type="dxa"/>
          </w:tcPr>
          <w:p w:rsidR="003166E7" w:rsidRPr="00B44C3A" w:rsidRDefault="00DD1867" w:rsidP="00B44C3A">
            <w:pPr>
              <w:pStyle w:val="Default"/>
              <w:jc w:val="both"/>
              <w:rPr>
                <w:color w:val="auto"/>
                <w:sz w:val="28"/>
                <w:szCs w:val="28"/>
              </w:rPr>
            </w:pPr>
            <w:r w:rsidRPr="00B44C3A">
              <w:rPr>
                <w:b/>
                <w:bCs/>
                <w:sz w:val="28"/>
                <w:szCs w:val="28"/>
              </w:rPr>
              <w:t>Разделы</w:t>
            </w:r>
          </w:p>
        </w:tc>
        <w:tc>
          <w:tcPr>
            <w:tcW w:w="2213" w:type="dxa"/>
          </w:tcPr>
          <w:p w:rsidR="003166E7" w:rsidRPr="00B44C3A" w:rsidRDefault="00DD1867" w:rsidP="00B44C3A">
            <w:pPr>
              <w:pStyle w:val="Default"/>
              <w:jc w:val="both"/>
              <w:rPr>
                <w:color w:val="auto"/>
                <w:sz w:val="28"/>
                <w:szCs w:val="28"/>
              </w:rPr>
            </w:pPr>
            <w:r w:rsidRPr="00B44C3A">
              <w:rPr>
                <w:b/>
                <w:bCs/>
                <w:sz w:val="28"/>
                <w:szCs w:val="28"/>
              </w:rPr>
              <w:t>Задачи</w:t>
            </w:r>
          </w:p>
        </w:tc>
        <w:tc>
          <w:tcPr>
            <w:tcW w:w="2458" w:type="dxa"/>
          </w:tcPr>
          <w:p w:rsidR="003166E7" w:rsidRPr="00B44C3A" w:rsidRDefault="00DD1867" w:rsidP="00B44C3A">
            <w:pPr>
              <w:pStyle w:val="Default"/>
              <w:jc w:val="both"/>
              <w:rPr>
                <w:color w:val="auto"/>
                <w:sz w:val="28"/>
                <w:szCs w:val="28"/>
              </w:rPr>
            </w:pPr>
            <w:r w:rsidRPr="00B44C3A">
              <w:rPr>
                <w:b/>
                <w:bCs/>
                <w:sz w:val="28"/>
                <w:szCs w:val="28"/>
              </w:rPr>
              <w:t>Содержание</w:t>
            </w:r>
          </w:p>
        </w:tc>
        <w:tc>
          <w:tcPr>
            <w:tcW w:w="2836" w:type="dxa"/>
          </w:tcPr>
          <w:p w:rsidR="003166E7" w:rsidRPr="00B44C3A" w:rsidRDefault="00DD1867" w:rsidP="00B44C3A">
            <w:pPr>
              <w:pStyle w:val="Default"/>
              <w:jc w:val="both"/>
              <w:rPr>
                <w:color w:val="auto"/>
                <w:sz w:val="28"/>
                <w:szCs w:val="28"/>
              </w:rPr>
            </w:pPr>
            <w:r w:rsidRPr="00B44C3A">
              <w:rPr>
                <w:b/>
                <w:bCs/>
                <w:sz w:val="28"/>
                <w:szCs w:val="28"/>
              </w:rPr>
              <w:t>Формы работы</w:t>
            </w:r>
          </w:p>
        </w:tc>
      </w:tr>
      <w:tr w:rsidR="003166E7" w:rsidRPr="00B44C3A" w:rsidTr="00DD1867">
        <w:tc>
          <w:tcPr>
            <w:tcW w:w="1838" w:type="dxa"/>
          </w:tcPr>
          <w:p w:rsidR="003166E7" w:rsidRPr="00B44C3A" w:rsidRDefault="003166E7" w:rsidP="00B44C3A">
            <w:pPr>
              <w:pStyle w:val="Default"/>
              <w:jc w:val="both"/>
              <w:rPr>
                <w:color w:val="auto"/>
                <w:sz w:val="28"/>
                <w:szCs w:val="28"/>
              </w:rPr>
            </w:pPr>
          </w:p>
        </w:tc>
        <w:tc>
          <w:tcPr>
            <w:tcW w:w="2213" w:type="dxa"/>
          </w:tcPr>
          <w:p w:rsidR="003166E7" w:rsidRPr="00B44C3A" w:rsidRDefault="003166E7" w:rsidP="00B44C3A">
            <w:pPr>
              <w:pStyle w:val="Default"/>
              <w:jc w:val="both"/>
              <w:rPr>
                <w:color w:val="auto"/>
                <w:sz w:val="28"/>
                <w:szCs w:val="28"/>
              </w:rPr>
            </w:pPr>
          </w:p>
        </w:tc>
        <w:tc>
          <w:tcPr>
            <w:tcW w:w="2458" w:type="dxa"/>
          </w:tcPr>
          <w:p w:rsidR="003166E7" w:rsidRPr="00B44C3A" w:rsidRDefault="003166E7" w:rsidP="00B44C3A">
            <w:pPr>
              <w:pStyle w:val="Default"/>
              <w:jc w:val="both"/>
              <w:rPr>
                <w:color w:val="auto"/>
                <w:sz w:val="28"/>
                <w:szCs w:val="28"/>
              </w:rPr>
            </w:pPr>
          </w:p>
        </w:tc>
        <w:tc>
          <w:tcPr>
            <w:tcW w:w="2836" w:type="dxa"/>
          </w:tcPr>
          <w:p w:rsidR="003166E7" w:rsidRPr="00B44C3A" w:rsidRDefault="003166E7" w:rsidP="00B44C3A">
            <w:pPr>
              <w:pStyle w:val="Default"/>
              <w:jc w:val="both"/>
              <w:rPr>
                <w:color w:val="auto"/>
                <w:sz w:val="28"/>
                <w:szCs w:val="28"/>
              </w:rPr>
            </w:pPr>
          </w:p>
        </w:tc>
      </w:tr>
      <w:tr w:rsidR="00DD1867" w:rsidRPr="00B44C3A" w:rsidTr="00DD1867">
        <w:trPr>
          <w:trHeight w:val="6971"/>
        </w:trPr>
        <w:tc>
          <w:tcPr>
            <w:tcW w:w="0" w:type="auto"/>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-Система урочных и внеурочных мероприятий по формированию экологической культуры </w:t>
            </w:r>
          </w:p>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-Просвещение родителей по вопросам формирования экологической культуры детей </w:t>
            </w:r>
          </w:p>
        </w:tc>
        <w:tc>
          <w:tcPr>
            <w:tcW w:w="0" w:type="auto"/>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1.Разработка системы урочных и внеурочных форм работы с учащимися по формированию экологической культуры обучающихся; </w:t>
            </w:r>
          </w:p>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2.Разработка системы мероприятий, включающих детей в социально-значимую и экологическую деятельность, направленную н формирование ценностного отношения к природе; </w:t>
            </w:r>
          </w:p>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3.Реализацию дополнительных образовательных программ, направленных на формирование экологической культуры школьников; </w:t>
            </w:r>
          </w:p>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4.Организация и проведение с социальными субъектами совместной социально-экологической работы с учащимися. </w:t>
            </w:r>
          </w:p>
        </w:tc>
        <w:tc>
          <w:tcPr>
            <w:tcW w:w="0" w:type="auto"/>
          </w:tcPr>
          <w:p w:rsidR="00DD1867" w:rsidRPr="00B44C3A" w:rsidRDefault="00DD1867" w:rsidP="00B44C3A">
            <w:pPr>
              <w:autoSpaceDE w:val="0"/>
              <w:autoSpaceDN w:val="0"/>
              <w:adjustRightInd w:val="0"/>
              <w:jc w:val="both"/>
              <w:rPr>
                <w:rFonts w:ascii="Times New Roman" w:hAnsi="Times New Roman" w:cs="Times New Roman"/>
                <w:sz w:val="28"/>
                <w:szCs w:val="28"/>
              </w:rPr>
            </w:pPr>
          </w:p>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Изучение материала и выполнение учебных заданий по изучению правил взаимоотношений человека и природы, экологических правил </w:t>
            </w:r>
          </w:p>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Окружающий мир – взаимосвязи живой и неживой природы, природы и хозяйства человека, экологические проблемы и пути их решения, правила экологической этики в отношениях человека и природы. </w:t>
            </w:r>
          </w:p>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Литературное чтение – опыт бережного отношения к природе разных народов, отражённый в литературных произведениях. </w:t>
            </w:r>
          </w:p>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Получение опыта бережного отношения к природе в процессе учебной работы: сбережение природных ресурсов в ходе </w:t>
            </w:r>
            <w:r w:rsidRPr="00B44C3A">
              <w:rPr>
                <w:rFonts w:ascii="Times New Roman" w:hAnsi="Times New Roman" w:cs="Times New Roman"/>
                <w:color w:val="000000"/>
                <w:sz w:val="28"/>
                <w:szCs w:val="28"/>
              </w:rPr>
              <w:lastRenderedPageBreak/>
              <w:t xml:space="preserve">учебного процесса: выключение ненужного </w:t>
            </w:r>
          </w:p>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p>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Беседы о родной природе (1-4 класс); </w:t>
            </w:r>
          </w:p>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Просмотр и обсуждение фильмов (1-4); </w:t>
            </w:r>
          </w:p>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Экскурсии в природу (1-4); </w:t>
            </w:r>
          </w:p>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Туристско-краеведческие экспедиции (3-4); </w:t>
            </w:r>
          </w:p>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Экологические</w:t>
            </w:r>
            <w:proofErr w:type="gramStart"/>
            <w:r w:rsidRPr="00B44C3A">
              <w:rPr>
                <w:rFonts w:ascii="Times New Roman" w:hAnsi="Times New Roman" w:cs="Times New Roman"/>
                <w:color w:val="000000"/>
                <w:sz w:val="28"/>
                <w:szCs w:val="28"/>
              </w:rPr>
              <w:t xml:space="preserve"> ,</w:t>
            </w:r>
            <w:proofErr w:type="gramEnd"/>
            <w:r w:rsidRPr="00B44C3A">
              <w:rPr>
                <w:rFonts w:ascii="Times New Roman" w:hAnsi="Times New Roman" w:cs="Times New Roman"/>
                <w:color w:val="000000"/>
                <w:sz w:val="28"/>
                <w:szCs w:val="28"/>
              </w:rPr>
              <w:t xml:space="preserve"> социально-значимые акции , десанты(1-4); </w:t>
            </w:r>
          </w:p>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Подкормка птиц, изготовление кормушек (1-4); </w:t>
            </w:r>
          </w:p>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Экологические патрули, социальные и экологические проекты (2-4); </w:t>
            </w:r>
          </w:p>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Прогулки на лоно природы во все времена года (1-4 класс); </w:t>
            </w:r>
          </w:p>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Участие в различных экологических конкурсах (1-4 класс) </w:t>
            </w:r>
          </w:p>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Исследовательская деятельность, связанная с исторической памятью, природоохранной деятельностью (3-4 класс). </w:t>
            </w:r>
          </w:p>
        </w:tc>
        <w:tc>
          <w:tcPr>
            <w:tcW w:w="0" w:type="auto"/>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Экскурсии, направленные на ознакомление с ближайшим окружением, трудом людей, с тем как человек взаимодействует с природой. </w:t>
            </w:r>
          </w:p>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На уроках русского языка и чтения можно использовать тексты упражнений и диктантов о природе, писать сочинения на экологическую тематику, читать произведения о природе, о родном крае, произведения русских и удмуртских писателей. </w:t>
            </w:r>
          </w:p>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На рисовании дети придумывают знаки, призывающие к бережному отношению к природе, рисуют понравившихся им птиц, животных, растения, которые они наблюдали на экскурсиях, а на уроках труда делают для птиц кормушки. </w:t>
            </w:r>
          </w:p>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На уроках развития речи ребята придумывают рассказы на темы: «Живи родник, живи», «Последняя ромашка на земле», «Вторая жизнь </w:t>
            </w:r>
            <w:r w:rsidRPr="00B44C3A">
              <w:rPr>
                <w:rFonts w:ascii="Times New Roman" w:hAnsi="Times New Roman" w:cs="Times New Roman"/>
                <w:color w:val="000000"/>
                <w:sz w:val="28"/>
                <w:szCs w:val="28"/>
              </w:rPr>
              <w:lastRenderedPageBreak/>
              <w:t xml:space="preserve">пластиковой бутылки», «Воздух-невидимка», </w:t>
            </w:r>
          </w:p>
          <w:tbl>
            <w:tblPr>
              <w:tblW w:w="0" w:type="auto"/>
              <w:tblBorders>
                <w:top w:val="nil"/>
                <w:left w:val="nil"/>
                <w:bottom w:val="nil"/>
                <w:right w:val="nil"/>
              </w:tblBorders>
              <w:tblLook w:val="0000"/>
            </w:tblPr>
            <w:tblGrid>
              <w:gridCol w:w="2514"/>
            </w:tblGrid>
            <w:tr w:rsidR="00DD1867" w:rsidRPr="00B44C3A">
              <w:trPr>
                <w:trHeight w:val="4174"/>
              </w:trPr>
              <w:tc>
                <w:tcPr>
                  <w:tcW w:w="0" w:type="auto"/>
                </w:tcPr>
                <w:p w:rsidR="00DD1867" w:rsidRPr="00B44C3A" w:rsidRDefault="00DD1867"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«Путешествие капельки. </w:t>
                  </w:r>
                </w:p>
                <w:p w:rsidR="00DD1867" w:rsidRPr="00B44C3A" w:rsidRDefault="00DD1867"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Участие во внеклассной работе занимает ведущее положение: выставки поделок к «Золотой осени», рисунки на тему природы и бережного отношения к ней, участие в региональных и российских конкурсах по экологии, акции «Покорми птиц», посвящение в юные экологи. </w:t>
                  </w:r>
                </w:p>
                <w:p w:rsidR="00DD1867" w:rsidRPr="00B44C3A" w:rsidRDefault="00DD1867"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i/>
                      <w:iCs/>
                      <w:color w:val="000000"/>
                      <w:sz w:val="28"/>
                      <w:szCs w:val="28"/>
                    </w:rPr>
                    <w:t xml:space="preserve">Проектно-исследовательская деятельность. </w:t>
                  </w:r>
                  <w:r w:rsidRPr="00B44C3A">
                    <w:rPr>
                      <w:rFonts w:ascii="Times New Roman" w:hAnsi="Times New Roman" w:cs="Times New Roman"/>
                      <w:color w:val="000000"/>
                      <w:sz w:val="28"/>
                      <w:szCs w:val="28"/>
                    </w:rPr>
                    <w:t xml:space="preserve">Каждый класс в начале учебного года выбирает исследовательский проект и работает в течение года. В конце учебного года  </w:t>
                  </w:r>
                </w:p>
                <w:p w:rsidR="00DD1867" w:rsidRPr="00B44C3A" w:rsidRDefault="00DD1867" w:rsidP="00B44C3A">
                  <w:pPr>
                    <w:pStyle w:val="Default"/>
                    <w:jc w:val="both"/>
                    <w:rPr>
                      <w:sz w:val="28"/>
                      <w:szCs w:val="28"/>
                    </w:rPr>
                  </w:pPr>
                  <w:r w:rsidRPr="00B44C3A">
                    <w:rPr>
                      <w:sz w:val="28"/>
                      <w:szCs w:val="28"/>
                    </w:rPr>
                    <w:t xml:space="preserve">проводится защита групповых проектов. </w:t>
                  </w:r>
                </w:p>
                <w:p w:rsidR="00DD1867" w:rsidRPr="00B44C3A" w:rsidRDefault="00DD1867" w:rsidP="00B44C3A">
                  <w:pPr>
                    <w:autoSpaceDE w:val="0"/>
                    <w:autoSpaceDN w:val="0"/>
                    <w:adjustRightInd w:val="0"/>
                    <w:spacing w:after="0" w:line="240" w:lineRule="auto"/>
                    <w:jc w:val="both"/>
                    <w:rPr>
                      <w:rFonts w:ascii="Times New Roman" w:hAnsi="Times New Roman" w:cs="Times New Roman"/>
                      <w:color w:val="000000"/>
                      <w:sz w:val="28"/>
                      <w:szCs w:val="28"/>
                    </w:rPr>
                  </w:pPr>
                </w:p>
              </w:tc>
            </w:tr>
          </w:tbl>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p>
        </w:tc>
      </w:tr>
    </w:tbl>
    <w:p w:rsidR="003166E7" w:rsidRPr="00B44C3A" w:rsidRDefault="003166E7" w:rsidP="00B44C3A">
      <w:pPr>
        <w:pStyle w:val="Default"/>
        <w:jc w:val="both"/>
        <w:rPr>
          <w:color w:val="auto"/>
          <w:sz w:val="28"/>
          <w:szCs w:val="28"/>
        </w:rPr>
      </w:pPr>
    </w:p>
    <w:p w:rsidR="00DD1867" w:rsidRPr="00B44C3A" w:rsidRDefault="00DD1867" w:rsidP="00B44C3A">
      <w:pPr>
        <w:pStyle w:val="Default"/>
        <w:jc w:val="both"/>
        <w:rPr>
          <w:color w:val="auto"/>
          <w:sz w:val="28"/>
          <w:szCs w:val="28"/>
        </w:rPr>
      </w:pPr>
    </w:p>
    <w:p w:rsidR="00DD1867" w:rsidRPr="00B44C3A" w:rsidRDefault="00DD1867" w:rsidP="00B44C3A">
      <w:pPr>
        <w:pStyle w:val="Default"/>
        <w:jc w:val="both"/>
        <w:rPr>
          <w:sz w:val="28"/>
          <w:szCs w:val="28"/>
        </w:rPr>
      </w:pPr>
      <w:r w:rsidRPr="00B44C3A">
        <w:rPr>
          <w:b/>
          <w:bCs/>
          <w:sz w:val="28"/>
          <w:szCs w:val="28"/>
        </w:rPr>
        <w:t>2.4.6</w:t>
      </w:r>
      <w:r w:rsidRPr="00B44C3A">
        <w:rPr>
          <w:b/>
          <w:bCs/>
          <w:i/>
          <w:iCs/>
          <w:sz w:val="28"/>
          <w:szCs w:val="28"/>
        </w:rPr>
        <w:t xml:space="preserve">. </w:t>
      </w:r>
      <w:r w:rsidRPr="00B44C3A">
        <w:rPr>
          <w:b/>
          <w:bCs/>
          <w:sz w:val="28"/>
          <w:szCs w:val="28"/>
        </w:rPr>
        <w:t xml:space="preserve">Модели организации работы, виды деятельности и формы занятий с обучающимисяпо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употребления психоактивных веществ обучающимися, профилактике детского дорожно-транспортного травматизма </w:t>
      </w:r>
    </w:p>
    <w:p w:rsidR="00DD1867" w:rsidRPr="00B44C3A" w:rsidRDefault="00DD1867" w:rsidP="00B44C3A">
      <w:pPr>
        <w:pStyle w:val="Default"/>
        <w:jc w:val="both"/>
        <w:rPr>
          <w:sz w:val="28"/>
          <w:szCs w:val="28"/>
        </w:rPr>
      </w:pPr>
      <w:r w:rsidRPr="00B44C3A">
        <w:rPr>
          <w:sz w:val="28"/>
          <w:szCs w:val="28"/>
        </w:rPr>
        <w:t xml:space="preserve">Сохранение и укрепление здоровья обучающихся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DD1867" w:rsidRPr="00B44C3A" w:rsidRDefault="00DD1867" w:rsidP="00B44C3A">
      <w:pPr>
        <w:pStyle w:val="Default"/>
        <w:jc w:val="both"/>
        <w:rPr>
          <w:sz w:val="28"/>
          <w:szCs w:val="28"/>
        </w:rPr>
      </w:pPr>
      <w:r w:rsidRPr="00B44C3A">
        <w:rPr>
          <w:sz w:val="28"/>
          <w:szCs w:val="28"/>
        </w:rPr>
        <w:t xml:space="preserve">Организация образовательного процесса строится с учетом </w:t>
      </w:r>
      <w:r w:rsidRPr="00B44C3A">
        <w:rPr>
          <w:i/>
          <w:iCs/>
          <w:sz w:val="28"/>
          <w:szCs w:val="28"/>
        </w:rPr>
        <w:t xml:space="preserve">гигиенических норм и требований </w:t>
      </w:r>
      <w:r w:rsidRPr="00B44C3A">
        <w:rPr>
          <w:sz w:val="28"/>
          <w:szCs w:val="28"/>
        </w:rPr>
        <w:t xml:space="preserve">к организации и объёму учебной и внеучебной нагрузки (выполнение домашних заданий, занятия в кружках и спортивных секциях). </w:t>
      </w:r>
    </w:p>
    <w:p w:rsidR="00DD1867" w:rsidRPr="00B44C3A" w:rsidRDefault="00DD1867" w:rsidP="00B44C3A">
      <w:pPr>
        <w:pStyle w:val="Default"/>
        <w:jc w:val="both"/>
        <w:rPr>
          <w:color w:val="auto"/>
          <w:sz w:val="28"/>
          <w:szCs w:val="28"/>
        </w:rPr>
      </w:pPr>
      <w:r w:rsidRPr="00B44C3A">
        <w:rPr>
          <w:color w:val="auto"/>
          <w:sz w:val="28"/>
          <w:szCs w:val="28"/>
        </w:rPr>
        <w:t xml:space="preserve">В учебном процессе педагоги применяют </w:t>
      </w:r>
      <w:r w:rsidRPr="00B44C3A">
        <w:rPr>
          <w:i/>
          <w:iCs/>
          <w:color w:val="auto"/>
          <w:sz w:val="28"/>
          <w:szCs w:val="28"/>
        </w:rPr>
        <w:t>методы и методики обучения, адекватные возрастным возможностям и особенностям обучающихся</w:t>
      </w:r>
      <w:r w:rsidRPr="00B44C3A">
        <w:rPr>
          <w:color w:val="auto"/>
          <w:sz w:val="28"/>
          <w:szCs w:val="28"/>
        </w:rPr>
        <w:t>. Используемый в школе учебно-методический комплекс «Школа России»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w:t>
      </w:r>
    </w:p>
    <w:p w:rsidR="00DD1867" w:rsidRPr="00B44C3A" w:rsidRDefault="00DD1867"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w:t>
      </w:r>
    </w:p>
    <w:p w:rsidR="00DD1867" w:rsidRPr="00B44C3A" w:rsidRDefault="00DD1867"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 </w:t>
      </w:r>
    </w:p>
    <w:p w:rsidR="00DD1867" w:rsidRPr="00B44C3A" w:rsidRDefault="00DD1867"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В школе строго соблюдаются все </w:t>
      </w:r>
      <w:r w:rsidRPr="00B44C3A">
        <w:rPr>
          <w:rFonts w:ascii="Times New Roman" w:hAnsi="Times New Roman" w:cs="Times New Roman"/>
          <w:i/>
          <w:iCs/>
          <w:color w:val="000000"/>
          <w:sz w:val="28"/>
          <w:szCs w:val="28"/>
        </w:rPr>
        <w:t>требования к использованию технических средств обучения</w:t>
      </w:r>
      <w:r w:rsidRPr="00B44C3A">
        <w:rPr>
          <w:rFonts w:ascii="Times New Roman" w:hAnsi="Times New Roman" w:cs="Times New Roman"/>
          <w:color w:val="000000"/>
          <w:sz w:val="28"/>
          <w:szCs w:val="28"/>
        </w:rPr>
        <w:t xml:space="preserve">, в том числе компьютеров и аудиовизуальных средств. Педагогический коллектив учитывает в образовательной деятельности </w:t>
      </w:r>
      <w:r w:rsidRPr="00B44C3A">
        <w:rPr>
          <w:rFonts w:ascii="Times New Roman" w:hAnsi="Times New Roman" w:cs="Times New Roman"/>
          <w:i/>
          <w:iCs/>
          <w:color w:val="000000"/>
          <w:sz w:val="28"/>
          <w:szCs w:val="28"/>
        </w:rPr>
        <w:t>индивидуальные особенности развития учащихся</w:t>
      </w:r>
      <w:r w:rsidRPr="00B44C3A">
        <w:rPr>
          <w:rFonts w:ascii="Times New Roman" w:hAnsi="Times New Roman" w:cs="Times New Roman"/>
          <w:color w:val="000000"/>
          <w:sz w:val="28"/>
          <w:szCs w:val="28"/>
        </w:rPr>
        <w:t xml:space="preserve">: темпа развития и темп деятельности. В используемых в школе УМК «Школа России» учтены психологические и возрастные особенности младших школьников, </w:t>
      </w:r>
      <w:r w:rsidRPr="00B44C3A">
        <w:rPr>
          <w:rFonts w:ascii="Times New Roman" w:hAnsi="Times New Roman" w:cs="Times New Roman"/>
          <w:color w:val="000000"/>
          <w:sz w:val="28"/>
          <w:szCs w:val="28"/>
        </w:rPr>
        <w:lastRenderedPageBreak/>
        <w:t xml:space="preserve">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 </w:t>
      </w:r>
    </w:p>
    <w:p w:rsidR="00DD1867" w:rsidRPr="00B44C3A" w:rsidRDefault="00DD1867"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b/>
          <w:bCs/>
          <w:i/>
          <w:iCs/>
          <w:color w:val="000000"/>
          <w:sz w:val="28"/>
          <w:szCs w:val="28"/>
        </w:rPr>
        <w:t xml:space="preserve">Организация физкультурно-оздоровительной работы </w:t>
      </w:r>
    </w:p>
    <w:p w:rsidR="00DD1867" w:rsidRPr="00B44C3A" w:rsidRDefault="00DD1867"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 </w:t>
      </w:r>
    </w:p>
    <w:p w:rsidR="00DD1867" w:rsidRPr="00B44C3A" w:rsidRDefault="00DD1867" w:rsidP="00B44C3A">
      <w:pPr>
        <w:autoSpaceDE w:val="0"/>
        <w:autoSpaceDN w:val="0"/>
        <w:adjustRightInd w:val="0"/>
        <w:spacing w:after="34"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полноценную и эффективную работу с обучающимися всех групп здоровья (на уроках физкультуры, в секциях и т. п.); </w:t>
      </w:r>
    </w:p>
    <w:p w:rsidR="00DD1867" w:rsidRPr="00B44C3A" w:rsidRDefault="00DD1867" w:rsidP="00B44C3A">
      <w:pPr>
        <w:autoSpaceDE w:val="0"/>
        <w:autoSpaceDN w:val="0"/>
        <w:adjustRightInd w:val="0"/>
        <w:spacing w:after="34"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 </w:t>
      </w:r>
    </w:p>
    <w:p w:rsidR="00DD1867" w:rsidRPr="00B44C3A" w:rsidRDefault="00DD1867" w:rsidP="00B44C3A">
      <w:pPr>
        <w:autoSpaceDE w:val="0"/>
        <w:autoSpaceDN w:val="0"/>
        <w:adjustRightInd w:val="0"/>
        <w:spacing w:after="34"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организацию часа активных движений (динамической паузы) между уроками; </w:t>
      </w:r>
    </w:p>
    <w:p w:rsidR="00DD1867" w:rsidRPr="00B44C3A" w:rsidRDefault="00DD1867" w:rsidP="00B44C3A">
      <w:pPr>
        <w:autoSpaceDE w:val="0"/>
        <w:autoSpaceDN w:val="0"/>
        <w:adjustRightInd w:val="0"/>
        <w:spacing w:after="34"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DD1867" w:rsidRPr="00B44C3A" w:rsidRDefault="00DD1867" w:rsidP="00B44C3A">
      <w:pPr>
        <w:autoSpaceDE w:val="0"/>
        <w:autoSpaceDN w:val="0"/>
        <w:adjustRightInd w:val="0"/>
        <w:spacing w:after="34"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организацию работы спортивных секций и создание условий для их эффективного функционирования; </w:t>
      </w:r>
    </w:p>
    <w:p w:rsidR="00DD1867" w:rsidRPr="00B44C3A" w:rsidRDefault="00DD1867"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регулярное проведение спортивно-оздоровительных мероприятий (дней Здоровья, соревнований, олимпиад, походов, и т. п.). </w:t>
      </w:r>
    </w:p>
    <w:p w:rsidR="00DD1867" w:rsidRPr="00B44C3A" w:rsidRDefault="00DD1867" w:rsidP="00B44C3A">
      <w:pPr>
        <w:autoSpaceDE w:val="0"/>
        <w:autoSpaceDN w:val="0"/>
        <w:adjustRightInd w:val="0"/>
        <w:spacing w:after="0" w:line="240" w:lineRule="auto"/>
        <w:jc w:val="both"/>
        <w:rPr>
          <w:rFonts w:ascii="Times New Roman" w:hAnsi="Times New Roman" w:cs="Times New Roman"/>
          <w:color w:val="000000"/>
          <w:sz w:val="28"/>
          <w:szCs w:val="28"/>
        </w:rPr>
      </w:pPr>
    </w:p>
    <w:p w:rsidR="00DD1867" w:rsidRPr="00B44C3A" w:rsidRDefault="00DD1867"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t xml:space="preserve">Формы работы: </w:t>
      </w:r>
    </w:p>
    <w:p w:rsidR="00DD1867" w:rsidRPr="00B44C3A" w:rsidRDefault="00DD1867" w:rsidP="00B44C3A">
      <w:pPr>
        <w:autoSpaceDE w:val="0"/>
        <w:autoSpaceDN w:val="0"/>
        <w:adjustRightInd w:val="0"/>
        <w:spacing w:after="43"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уроки здоровья; </w:t>
      </w:r>
    </w:p>
    <w:p w:rsidR="00DD1867" w:rsidRPr="00B44C3A" w:rsidRDefault="00DD1867" w:rsidP="00B44C3A">
      <w:pPr>
        <w:autoSpaceDE w:val="0"/>
        <w:autoSpaceDN w:val="0"/>
        <w:adjustRightInd w:val="0"/>
        <w:spacing w:after="43"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просмотр учебных фильмов, презентаций </w:t>
      </w:r>
    </w:p>
    <w:p w:rsidR="00DD1867" w:rsidRPr="00B44C3A" w:rsidRDefault="00DD1867" w:rsidP="00B44C3A">
      <w:pPr>
        <w:autoSpaceDE w:val="0"/>
        <w:autoSpaceDN w:val="0"/>
        <w:adjustRightInd w:val="0"/>
        <w:spacing w:after="43"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выпуск газет </w:t>
      </w:r>
    </w:p>
    <w:p w:rsidR="00DD1867" w:rsidRPr="00B44C3A" w:rsidRDefault="00DD1867" w:rsidP="00B44C3A">
      <w:pPr>
        <w:autoSpaceDE w:val="0"/>
        <w:autoSpaceDN w:val="0"/>
        <w:adjustRightInd w:val="0"/>
        <w:spacing w:after="43"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беседы о здоровом образе жизни; </w:t>
      </w:r>
    </w:p>
    <w:p w:rsidR="00DD1867" w:rsidRPr="00B44C3A" w:rsidRDefault="00DD1867" w:rsidP="00B44C3A">
      <w:pPr>
        <w:autoSpaceDE w:val="0"/>
        <w:autoSpaceDN w:val="0"/>
        <w:adjustRightInd w:val="0"/>
        <w:spacing w:after="43"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классные часы; </w:t>
      </w:r>
    </w:p>
    <w:p w:rsidR="00DD1867" w:rsidRPr="00B44C3A" w:rsidRDefault="00DD1867" w:rsidP="00B44C3A">
      <w:pPr>
        <w:autoSpaceDE w:val="0"/>
        <w:autoSpaceDN w:val="0"/>
        <w:adjustRightInd w:val="0"/>
        <w:spacing w:after="43"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родительские собрания, </w:t>
      </w:r>
    </w:p>
    <w:p w:rsidR="00DD1867" w:rsidRPr="00B44C3A" w:rsidRDefault="00DD1867" w:rsidP="00B44C3A">
      <w:pPr>
        <w:autoSpaceDE w:val="0"/>
        <w:autoSpaceDN w:val="0"/>
        <w:adjustRightInd w:val="0"/>
        <w:spacing w:after="43"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тематические линейки; </w:t>
      </w:r>
    </w:p>
    <w:p w:rsidR="00DD1867" w:rsidRPr="00B44C3A" w:rsidRDefault="00DD1867" w:rsidP="00B44C3A">
      <w:pPr>
        <w:autoSpaceDE w:val="0"/>
        <w:autoSpaceDN w:val="0"/>
        <w:adjustRightInd w:val="0"/>
        <w:spacing w:after="43"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проведение дней Здоровья, </w:t>
      </w:r>
    </w:p>
    <w:p w:rsidR="00DD1867" w:rsidRPr="00B44C3A" w:rsidRDefault="00DD1867"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спортивные праздники и развлечения. </w:t>
      </w:r>
    </w:p>
    <w:p w:rsidR="00DD1867" w:rsidRPr="00B44C3A" w:rsidRDefault="00DD1867" w:rsidP="00B44C3A">
      <w:pPr>
        <w:pStyle w:val="Default"/>
        <w:jc w:val="both"/>
        <w:rPr>
          <w:color w:val="auto"/>
          <w:sz w:val="28"/>
          <w:szCs w:val="28"/>
        </w:rPr>
      </w:pPr>
    </w:p>
    <w:p w:rsidR="00DD1867" w:rsidRPr="00B44C3A" w:rsidRDefault="00DD1867" w:rsidP="00B44C3A">
      <w:pPr>
        <w:pStyle w:val="Default"/>
        <w:jc w:val="both"/>
        <w:rPr>
          <w:color w:val="auto"/>
          <w:sz w:val="28"/>
          <w:szCs w:val="28"/>
        </w:rPr>
      </w:pPr>
    </w:p>
    <w:p w:rsidR="00DD1867" w:rsidRPr="00B44C3A" w:rsidRDefault="00DD1867" w:rsidP="00B44C3A">
      <w:pPr>
        <w:pStyle w:val="Default"/>
        <w:jc w:val="both"/>
        <w:rPr>
          <w:b/>
          <w:bCs/>
          <w:sz w:val="28"/>
          <w:szCs w:val="28"/>
        </w:rPr>
      </w:pPr>
      <w:r w:rsidRPr="00B44C3A">
        <w:rPr>
          <w:b/>
          <w:bCs/>
          <w:sz w:val="28"/>
          <w:szCs w:val="28"/>
        </w:rPr>
        <w:t>Программное содержание по классам</w:t>
      </w:r>
    </w:p>
    <w:tbl>
      <w:tblPr>
        <w:tblStyle w:val="a3"/>
        <w:tblW w:w="0" w:type="auto"/>
        <w:tblLook w:val="04A0"/>
      </w:tblPr>
      <w:tblGrid>
        <w:gridCol w:w="1810"/>
        <w:gridCol w:w="7761"/>
      </w:tblGrid>
      <w:tr w:rsidR="00DD1867" w:rsidRPr="00B44C3A" w:rsidTr="00DD1867">
        <w:tc>
          <w:tcPr>
            <w:tcW w:w="1583" w:type="dxa"/>
          </w:tcPr>
          <w:p w:rsidR="00DD1867" w:rsidRPr="00B44C3A" w:rsidRDefault="00DD1867" w:rsidP="00B44C3A">
            <w:pPr>
              <w:pStyle w:val="Default"/>
              <w:jc w:val="both"/>
              <w:rPr>
                <w:color w:val="auto"/>
                <w:sz w:val="28"/>
                <w:szCs w:val="28"/>
              </w:rPr>
            </w:pPr>
            <w:r w:rsidRPr="00B44C3A">
              <w:rPr>
                <w:b/>
                <w:bCs/>
                <w:sz w:val="28"/>
                <w:szCs w:val="28"/>
              </w:rPr>
              <w:lastRenderedPageBreak/>
              <w:t>Ступень образования</w:t>
            </w:r>
          </w:p>
        </w:tc>
        <w:tc>
          <w:tcPr>
            <w:tcW w:w="7762" w:type="dxa"/>
          </w:tcPr>
          <w:p w:rsidR="00DD1867" w:rsidRPr="00B44C3A" w:rsidRDefault="00DD1867" w:rsidP="00B44C3A">
            <w:pPr>
              <w:pStyle w:val="Default"/>
              <w:jc w:val="both"/>
              <w:rPr>
                <w:color w:val="auto"/>
                <w:sz w:val="28"/>
                <w:szCs w:val="28"/>
              </w:rPr>
            </w:pPr>
            <w:r w:rsidRPr="00B44C3A">
              <w:rPr>
                <w:b/>
                <w:bCs/>
                <w:sz w:val="28"/>
                <w:szCs w:val="28"/>
              </w:rPr>
              <w:t>Содержательные линии</w:t>
            </w:r>
          </w:p>
        </w:tc>
      </w:tr>
      <w:tr w:rsidR="00DD1867" w:rsidRPr="00B44C3A" w:rsidTr="00DD1867">
        <w:trPr>
          <w:trHeight w:val="385"/>
        </w:trPr>
        <w:tc>
          <w:tcPr>
            <w:tcW w:w="0" w:type="auto"/>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 класс </w:t>
            </w:r>
          </w:p>
        </w:tc>
        <w:tc>
          <w:tcPr>
            <w:tcW w:w="0" w:type="auto"/>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Отношение к самому себе, к своему собственному здоровью правильный режим дня, зачем человеку нужен отдых, зачем нужен свежий воздух, спорт в моей жизни </w:t>
            </w:r>
          </w:p>
        </w:tc>
      </w:tr>
      <w:tr w:rsidR="00DD1867" w:rsidRPr="00B44C3A" w:rsidTr="00DD1867">
        <w:trPr>
          <w:trHeight w:val="385"/>
        </w:trPr>
        <w:tc>
          <w:tcPr>
            <w:tcW w:w="0" w:type="auto"/>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класс </w:t>
            </w:r>
          </w:p>
        </w:tc>
        <w:tc>
          <w:tcPr>
            <w:tcW w:w="0" w:type="auto"/>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w:t>
            </w:r>
          </w:p>
        </w:tc>
      </w:tr>
      <w:tr w:rsidR="00DD1867" w:rsidRPr="00B44C3A" w:rsidTr="00DD1867">
        <w:trPr>
          <w:trHeight w:val="385"/>
        </w:trPr>
        <w:tc>
          <w:tcPr>
            <w:tcW w:w="0" w:type="auto"/>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класс </w:t>
            </w:r>
          </w:p>
        </w:tc>
        <w:tc>
          <w:tcPr>
            <w:tcW w:w="0" w:type="auto"/>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Осознанно о правильном и здоровом питании, витамины в моей жизни, правила оказания первой медицинской помощи, правила безопасного поведения и экологической культуры. </w:t>
            </w:r>
          </w:p>
        </w:tc>
      </w:tr>
      <w:tr w:rsidR="00DD1867" w:rsidRPr="00B44C3A" w:rsidTr="00DD1867">
        <w:trPr>
          <w:trHeight w:val="385"/>
        </w:trPr>
        <w:tc>
          <w:tcPr>
            <w:tcW w:w="0" w:type="auto"/>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 класс </w:t>
            </w:r>
          </w:p>
        </w:tc>
        <w:tc>
          <w:tcPr>
            <w:tcW w:w="0" w:type="auto"/>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Спорт в моей жизни, нет вредным привычкам, роль физкультуры и спорта в формировании правильной осанки, мышечной системы, иммунитета, быть здоровым – это здорово! </w:t>
            </w:r>
          </w:p>
        </w:tc>
      </w:tr>
    </w:tbl>
    <w:p w:rsidR="00DD1867" w:rsidRPr="00B44C3A" w:rsidRDefault="00DD1867" w:rsidP="00B44C3A">
      <w:pPr>
        <w:pStyle w:val="Default"/>
        <w:jc w:val="both"/>
        <w:rPr>
          <w:color w:val="auto"/>
          <w:sz w:val="28"/>
          <w:szCs w:val="28"/>
        </w:rPr>
      </w:pPr>
    </w:p>
    <w:p w:rsidR="00DD1867" w:rsidRPr="00B44C3A" w:rsidRDefault="00DD1867" w:rsidP="00B44C3A">
      <w:pPr>
        <w:pStyle w:val="Default"/>
        <w:jc w:val="both"/>
        <w:rPr>
          <w:color w:val="auto"/>
          <w:sz w:val="28"/>
          <w:szCs w:val="28"/>
        </w:rPr>
      </w:pPr>
    </w:p>
    <w:p w:rsidR="00DD1867" w:rsidRPr="00B44C3A" w:rsidRDefault="00DD1867" w:rsidP="00B44C3A">
      <w:pPr>
        <w:pStyle w:val="Default"/>
        <w:jc w:val="both"/>
        <w:rPr>
          <w:b/>
          <w:bCs/>
          <w:sz w:val="28"/>
          <w:szCs w:val="28"/>
        </w:rPr>
      </w:pPr>
      <w:r w:rsidRPr="00B44C3A">
        <w:rPr>
          <w:b/>
          <w:bCs/>
          <w:sz w:val="28"/>
          <w:szCs w:val="28"/>
        </w:rPr>
        <w:t>Механизм и этапы реализации программы</w:t>
      </w:r>
    </w:p>
    <w:p w:rsidR="00DD1867" w:rsidRPr="00B44C3A" w:rsidRDefault="00DD1867" w:rsidP="00B44C3A">
      <w:pPr>
        <w:pStyle w:val="Default"/>
        <w:jc w:val="both"/>
        <w:rPr>
          <w:b/>
          <w:bCs/>
          <w:sz w:val="28"/>
          <w:szCs w:val="28"/>
        </w:rPr>
      </w:pPr>
    </w:p>
    <w:tbl>
      <w:tblPr>
        <w:tblStyle w:val="a3"/>
        <w:tblW w:w="12863" w:type="dxa"/>
        <w:tblLook w:val="04A0"/>
      </w:tblPr>
      <w:tblGrid>
        <w:gridCol w:w="5358"/>
        <w:gridCol w:w="2237"/>
        <w:gridCol w:w="3049"/>
        <w:gridCol w:w="2219"/>
      </w:tblGrid>
      <w:tr w:rsidR="00DD1867" w:rsidRPr="00B44C3A" w:rsidTr="008339A4">
        <w:trPr>
          <w:gridAfter w:val="1"/>
          <w:wAfter w:w="1883" w:type="dxa"/>
          <w:trHeight w:val="249"/>
        </w:trPr>
        <w:tc>
          <w:tcPr>
            <w:tcW w:w="6127" w:type="dxa"/>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t xml:space="preserve">Мероприятие </w:t>
            </w:r>
          </w:p>
        </w:tc>
        <w:tc>
          <w:tcPr>
            <w:tcW w:w="2076" w:type="dxa"/>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t xml:space="preserve">Сроки исполнения </w:t>
            </w:r>
          </w:p>
        </w:tc>
        <w:tc>
          <w:tcPr>
            <w:tcW w:w="0" w:type="auto"/>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t xml:space="preserve">Исполнители </w:t>
            </w:r>
          </w:p>
        </w:tc>
      </w:tr>
      <w:tr w:rsidR="00DD1867" w:rsidRPr="00B44C3A" w:rsidTr="008339A4">
        <w:trPr>
          <w:gridAfter w:val="3"/>
          <w:wAfter w:w="6736" w:type="dxa"/>
          <w:trHeight w:val="109"/>
        </w:trPr>
        <w:tc>
          <w:tcPr>
            <w:tcW w:w="6127" w:type="dxa"/>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1.</w:t>
            </w:r>
            <w:r w:rsidRPr="00B44C3A">
              <w:rPr>
                <w:rFonts w:ascii="Times New Roman" w:hAnsi="Times New Roman" w:cs="Times New Roman"/>
                <w:b/>
                <w:bCs/>
                <w:color w:val="000000"/>
                <w:sz w:val="28"/>
                <w:szCs w:val="28"/>
              </w:rPr>
              <w:t xml:space="preserve">Организационная работа </w:t>
            </w:r>
          </w:p>
        </w:tc>
      </w:tr>
      <w:tr w:rsidR="00DD1867" w:rsidRPr="00B44C3A" w:rsidTr="008339A4">
        <w:trPr>
          <w:gridAfter w:val="1"/>
          <w:wAfter w:w="1883" w:type="dxa"/>
          <w:trHeight w:val="529"/>
        </w:trPr>
        <w:tc>
          <w:tcPr>
            <w:tcW w:w="6127" w:type="dxa"/>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1.Контроль за внедрением медико-психологических и педагогических </w:t>
            </w:r>
          </w:p>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требований к построению учебно-воспитательного процесса. </w:t>
            </w:r>
          </w:p>
        </w:tc>
        <w:tc>
          <w:tcPr>
            <w:tcW w:w="2076" w:type="dxa"/>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Постоянно </w:t>
            </w:r>
          </w:p>
        </w:tc>
        <w:tc>
          <w:tcPr>
            <w:tcW w:w="0" w:type="auto"/>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Администрация </w:t>
            </w:r>
          </w:p>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школы </w:t>
            </w:r>
          </w:p>
        </w:tc>
      </w:tr>
      <w:tr w:rsidR="00DD1867" w:rsidRPr="00B44C3A" w:rsidTr="008339A4">
        <w:trPr>
          <w:gridAfter w:val="1"/>
          <w:wAfter w:w="1883" w:type="dxa"/>
          <w:trHeight w:val="391"/>
        </w:trPr>
        <w:tc>
          <w:tcPr>
            <w:tcW w:w="6127" w:type="dxa"/>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2.Контроль за использованием здоровьесберегающих технологий в учебно-воспитательном процессе и санитарных норм. </w:t>
            </w:r>
          </w:p>
        </w:tc>
        <w:tc>
          <w:tcPr>
            <w:tcW w:w="2076" w:type="dxa"/>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Постоянно </w:t>
            </w:r>
          </w:p>
        </w:tc>
        <w:tc>
          <w:tcPr>
            <w:tcW w:w="0" w:type="auto"/>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Администрация школы </w:t>
            </w:r>
          </w:p>
        </w:tc>
      </w:tr>
      <w:tr w:rsidR="00DD1867" w:rsidRPr="00B44C3A" w:rsidTr="008339A4">
        <w:trPr>
          <w:gridAfter w:val="1"/>
          <w:wAfter w:w="1883" w:type="dxa"/>
          <w:trHeight w:val="391"/>
        </w:trPr>
        <w:tc>
          <w:tcPr>
            <w:tcW w:w="6127" w:type="dxa"/>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Организация работы лектория по вопросам здорового образа жизни и экологической культуры </w:t>
            </w:r>
          </w:p>
        </w:tc>
        <w:tc>
          <w:tcPr>
            <w:tcW w:w="2076" w:type="dxa"/>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сентябрь, </w:t>
            </w:r>
          </w:p>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апрель </w:t>
            </w:r>
          </w:p>
        </w:tc>
        <w:tc>
          <w:tcPr>
            <w:tcW w:w="0" w:type="auto"/>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Медицинский работник, учитель физической культуры </w:t>
            </w:r>
          </w:p>
        </w:tc>
      </w:tr>
      <w:tr w:rsidR="00DD1867" w:rsidRPr="00B44C3A" w:rsidTr="008339A4">
        <w:trPr>
          <w:gridAfter w:val="1"/>
          <w:wAfter w:w="1883" w:type="dxa"/>
          <w:trHeight w:val="391"/>
        </w:trPr>
        <w:tc>
          <w:tcPr>
            <w:tcW w:w="6127" w:type="dxa"/>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4.Проведение мониторинга санитарно-гигиенического состояния внутришкольных помещений и пришкольного участка. </w:t>
            </w:r>
          </w:p>
        </w:tc>
        <w:tc>
          <w:tcPr>
            <w:tcW w:w="2076" w:type="dxa"/>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В течение года </w:t>
            </w:r>
          </w:p>
        </w:tc>
        <w:tc>
          <w:tcPr>
            <w:tcW w:w="0" w:type="auto"/>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Администрация </w:t>
            </w:r>
          </w:p>
        </w:tc>
      </w:tr>
      <w:tr w:rsidR="00DD1867" w:rsidRPr="00B44C3A" w:rsidTr="008339A4">
        <w:trPr>
          <w:gridAfter w:val="1"/>
          <w:wAfter w:w="1883" w:type="dxa"/>
          <w:trHeight w:val="253"/>
        </w:trPr>
        <w:tc>
          <w:tcPr>
            <w:tcW w:w="6127" w:type="dxa"/>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5.Проведение работы по выявлению учащихся с девиантным поведением. </w:t>
            </w:r>
          </w:p>
        </w:tc>
        <w:tc>
          <w:tcPr>
            <w:tcW w:w="2076" w:type="dxa"/>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сентябрь, </w:t>
            </w:r>
          </w:p>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апрель </w:t>
            </w:r>
          </w:p>
        </w:tc>
        <w:tc>
          <w:tcPr>
            <w:tcW w:w="0" w:type="auto"/>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Классные руководители </w:t>
            </w:r>
          </w:p>
        </w:tc>
      </w:tr>
      <w:tr w:rsidR="00DD1867" w:rsidRPr="00B44C3A" w:rsidTr="008339A4">
        <w:trPr>
          <w:gridAfter w:val="1"/>
          <w:wAfter w:w="1883" w:type="dxa"/>
          <w:trHeight w:val="253"/>
        </w:trPr>
        <w:tc>
          <w:tcPr>
            <w:tcW w:w="6127" w:type="dxa"/>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6.Организация школьного питания с учетом санитарно-эпидемиологическихнорм и требований. </w:t>
            </w:r>
          </w:p>
        </w:tc>
        <w:tc>
          <w:tcPr>
            <w:tcW w:w="2076" w:type="dxa"/>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Постоянно </w:t>
            </w:r>
          </w:p>
        </w:tc>
        <w:tc>
          <w:tcPr>
            <w:tcW w:w="0" w:type="auto"/>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Администрация </w:t>
            </w:r>
          </w:p>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школы </w:t>
            </w:r>
          </w:p>
        </w:tc>
      </w:tr>
      <w:tr w:rsidR="00DD1867" w:rsidRPr="00B44C3A" w:rsidTr="008339A4">
        <w:trPr>
          <w:gridAfter w:val="1"/>
          <w:wAfter w:w="1883" w:type="dxa"/>
          <w:trHeight w:val="253"/>
        </w:trPr>
        <w:tc>
          <w:tcPr>
            <w:tcW w:w="6127" w:type="dxa"/>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7.Проведение профилактического медицинского осмотра учащихся школы, </w:t>
            </w:r>
          </w:p>
        </w:tc>
        <w:tc>
          <w:tcPr>
            <w:tcW w:w="2076" w:type="dxa"/>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Постоянно </w:t>
            </w:r>
          </w:p>
        </w:tc>
        <w:tc>
          <w:tcPr>
            <w:tcW w:w="0" w:type="auto"/>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Медработники </w:t>
            </w:r>
          </w:p>
        </w:tc>
      </w:tr>
      <w:tr w:rsidR="00DD1867" w:rsidRPr="00B44C3A" w:rsidTr="008339A4">
        <w:trPr>
          <w:gridAfter w:val="3"/>
          <w:wAfter w:w="6736" w:type="dxa"/>
          <w:trHeight w:val="109"/>
        </w:trPr>
        <w:tc>
          <w:tcPr>
            <w:tcW w:w="6127" w:type="dxa"/>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2. </w:t>
            </w:r>
            <w:r w:rsidRPr="00B44C3A">
              <w:rPr>
                <w:rFonts w:ascii="Times New Roman" w:hAnsi="Times New Roman" w:cs="Times New Roman"/>
                <w:b/>
                <w:bCs/>
                <w:color w:val="000000"/>
                <w:sz w:val="28"/>
                <w:szCs w:val="28"/>
              </w:rPr>
              <w:t xml:space="preserve">Формирование банка теоретической информации </w:t>
            </w:r>
          </w:p>
        </w:tc>
      </w:tr>
      <w:tr w:rsidR="00DD1867" w:rsidRPr="00B44C3A" w:rsidTr="008339A4">
        <w:trPr>
          <w:gridAfter w:val="1"/>
          <w:wAfter w:w="1883" w:type="dxa"/>
          <w:trHeight w:val="247"/>
        </w:trPr>
        <w:tc>
          <w:tcPr>
            <w:tcW w:w="6127" w:type="dxa"/>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1.Подбор и рекомендации примерной </w:t>
            </w:r>
          </w:p>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тематики бесед по формированию </w:t>
            </w:r>
          </w:p>
        </w:tc>
        <w:tc>
          <w:tcPr>
            <w:tcW w:w="2076" w:type="dxa"/>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Постоянно </w:t>
            </w:r>
          </w:p>
        </w:tc>
        <w:tc>
          <w:tcPr>
            <w:tcW w:w="0" w:type="auto"/>
          </w:tcPr>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Зам.директора </w:t>
            </w:r>
          </w:p>
          <w:p w:rsidR="00DD1867" w:rsidRPr="00B44C3A" w:rsidRDefault="00DD1867"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 ВР, кл. </w:t>
            </w:r>
          </w:p>
        </w:tc>
      </w:tr>
      <w:tr w:rsidR="00DD1867" w:rsidRPr="00B44C3A" w:rsidTr="008339A4">
        <w:trPr>
          <w:gridAfter w:val="1"/>
          <w:wAfter w:w="1883" w:type="dxa"/>
        </w:trPr>
        <w:tc>
          <w:tcPr>
            <w:tcW w:w="6127" w:type="dxa"/>
          </w:tcPr>
          <w:p w:rsidR="00DD1867" w:rsidRPr="00B44C3A" w:rsidRDefault="00DD1867" w:rsidP="00B44C3A">
            <w:pPr>
              <w:pStyle w:val="Default"/>
              <w:jc w:val="both"/>
              <w:rPr>
                <w:color w:val="auto"/>
                <w:sz w:val="28"/>
                <w:szCs w:val="28"/>
              </w:rPr>
            </w:pPr>
          </w:p>
        </w:tc>
        <w:tc>
          <w:tcPr>
            <w:tcW w:w="2076" w:type="dxa"/>
          </w:tcPr>
          <w:p w:rsidR="00DD1867" w:rsidRPr="00B44C3A" w:rsidRDefault="00DD1867" w:rsidP="00B44C3A">
            <w:pPr>
              <w:pStyle w:val="Default"/>
              <w:jc w:val="both"/>
              <w:rPr>
                <w:color w:val="auto"/>
                <w:sz w:val="28"/>
                <w:szCs w:val="28"/>
              </w:rPr>
            </w:pPr>
          </w:p>
        </w:tc>
        <w:tc>
          <w:tcPr>
            <w:tcW w:w="2777" w:type="dxa"/>
          </w:tcPr>
          <w:p w:rsidR="00DD1867" w:rsidRPr="00B44C3A" w:rsidRDefault="00DD1867" w:rsidP="00B44C3A">
            <w:pPr>
              <w:pStyle w:val="Default"/>
              <w:jc w:val="both"/>
              <w:rPr>
                <w:color w:val="auto"/>
                <w:sz w:val="28"/>
                <w:szCs w:val="28"/>
              </w:rPr>
            </w:pPr>
          </w:p>
        </w:tc>
      </w:tr>
      <w:tr w:rsidR="00234760" w:rsidRPr="00B44C3A" w:rsidTr="008339A4">
        <w:trPr>
          <w:gridAfter w:val="2"/>
          <w:wAfter w:w="4660" w:type="dxa"/>
          <w:trHeight w:val="523"/>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здорового образа жизни 1 – 4 кл. </w:t>
            </w:r>
          </w:p>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Темы бесед: 1-4 классы: «Как соблюдать режим дня»</w:t>
            </w:r>
            <w:proofErr w:type="gramStart"/>
            <w:r w:rsidRPr="00B44C3A">
              <w:rPr>
                <w:rFonts w:ascii="Times New Roman" w:hAnsi="Times New Roman" w:cs="Times New Roman"/>
                <w:color w:val="000000"/>
                <w:sz w:val="28"/>
                <w:szCs w:val="28"/>
              </w:rPr>
              <w:t>.«</w:t>
            </w:r>
            <w:proofErr w:type="gramEnd"/>
            <w:r w:rsidRPr="00B44C3A">
              <w:rPr>
                <w:rFonts w:ascii="Times New Roman" w:hAnsi="Times New Roman" w:cs="Times New Roman"/>
                <w:color w:val="000000"/>
                <w:sz w:val="28"/>
                <w:szCs w:val="28"/>
              </w:rPr>
              <w:t xml:space="preserve">О вредных привычках», «Мой досуг», «Личная гигиена»,«Как быть здоровым».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руководители </w:t>
            </w:r>
          </w:p>
        </w:tc>
      </w:tr>
      <w:tr w:rsidR="00234760" w:rsidRPr="00B44C3A" w:rsidTr="008339A4">
        <w:trPr>
          <w:gridAfter w:val="1"/>
          <w:wAfter w:w="1883" w:type="dxa"/>
          <w:trHeight w:val="522"/>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2.Формирование банка методических </w:t>
            </w:r>
          </w:p>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разработок уроков, внеклассных </w:t>
            </w:r>
          </w:p>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мероприятий, классных часов, </w:t>
            </w:r>
          </w:p>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валеологического направления.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постоянно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зам. директора </w:t>
            </w:r>
          </w:p>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 ВР </w:t>
            </w:r>
          </w:p>
        </w:tc>
      </w:tr>
      <w:tr w:rsidR="00234760" w:rsidRPr="00B44C3A" w:rsidTr="008339A4">
        <w:trPr>
          <w:gridAfter w:val="1"/>
          <w:wAfter w:w="1883" w:type="dxa"/>
          <w:trHeight w:val="253"/>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3.Составление методических рекомендаций по проведению физкультминуток на уроках.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сентябрь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Администрация школы, учителя </w:t>
            </w:r>
          </w:p>
        </w:tc>
      </w:tr>
      <w:tr w:rsidR="00234760" w:rsidRPr="00B44C3A" w:rsidTr="008339A4">
        <w:trPr>
          <w:gridAfter w:val="1"/>
          <w:wAfter w:w="1883" w:type="dxa"/>
          <w:trHeight w:val="253"/>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4.Организация выставок новинок литературы по формированию здорового образа жизни.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раза в учебный год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Библиотекарь </w:t>
            </w:r>
          </w:p>
        </w:tc>
      </w:tr>
      <w:tr w:rsidR="00234760" w:rsidRPr="00B44C3A" w:rsidTr="008339A4">
        <w:trPr>
          <w:gridAfter w:val="3"/>
          <w:wAfter w:w="6736" w:type="dxa"/>
          <w:trHeight w:val="107"/>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t xml:space="preserve">3. Практические мероприятия </w:t>
            </w:r>
          </w:p>
        </w:tc>
      </w:tr>
      <w:tr w:rsidR="00234760" w:rsidRPr="00B44C3A" w:rsidTr="008339A4">
        <w:trPr>
          <w:gridAfter w:val="3"/>
          <w:wAfter w:w="6736" w:type="dxa"/>
          <w:trHeight w:val="107"/>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t xml:space="preserve">3.1. В области сохранения и укрепления здоровья </w:t>
            </w:r>
          </w:p>
        </w:tc>
      </w:tr>
      <w:tr w:rsidR="00234760" w:rsidRPr="00B44C3A" w:rsidTr="008339A4">
        <w:trPr>
          <w:gridAfter w:val="1"/>
          <w:wAfter w:w="1883" w:type="dxa"/>
          <w:trHeight w:val="253"/>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3.1.1Проведение уроков здоровья </w:t>
            </w:r>
          </w:p>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(1-4 классы</w:t>
            </w:r>
            <w:proofErr w:type="gramStart"/>
            <w:r w:rsidRPr="00B44C3A">
              <w:rPr>
                <w:rFonts w:ascii="Times New Roman" w:hAnsi="Times New Roman" w:cs="Times New Roman"/>
                <w:color w:val="000000"/>
                <w:sz w:val="28"/>
                <w:szCs w:val="28"/>
              </w:rPr>
              <w:t xml:space="preserve"> )</w:t>
            </w:r>
            <w:proofErr w:type="gramEnd"/>
            <w:r w:rsidRPr="00B44C3A">
              <w:rPr>
                <w:rFonts w:ascii="Times New Roman" w:hAnsi="Times New Roman" w:cs="Times New Roman"/>
                <w:color w:val="000000"/>
                <w:sz w:val="28"/>
                <w:szCs w:val="28"/>
              </w:rPr>
              <w:t xml:space="preserve">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Согласно расписания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Учителя </w:t>
            </w:r>
          </w:p>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физкультуры </w:t>
            </w:r>
          </w:p>
        </w:tc>
      </w:tr>
      <w:tr w:rsidR="00234760" w:rsidRPr="00B44C3A" w:rsidTr="008339A4">
        <w:trPr>
          <w:gridAfter w:val="1"/>
          <w:wAfter w:w="1883" w:type="dxa"/>
          <w:trHeight w:val="384"/>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3.1.2Регулярное проведение физкультминуток на уроках для снятия физического и </w:t>
            </w:r>
          </w:p>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эмоционального напряжения.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постоянно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Учителя </w:t>
            </w:r>
          </w:p>
        </w:tc>
      </w:tr>
      <w:tr w:rsidR="00234760" w:rsidRPr="00B44C3A" w:rsidTr="008339A4">
        <w:trPr>
          <w:gridAfter w:val="2"/>
          <w:wAfter w:w="4660" w:type="dxa"/>
          <w:trHeight w:val="253"/>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3.1.3Проведение общешкольной декады «Мы выбираем ЗОЖ».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октябрь, апрель </w:t>
            </w:r>
          </w:p>
        </w:tc>
      </w:tr>
      <w:tr w:rsidR="00234760" w:rsidRPr="00B44C3A" w:rsidTr="008339A4">
        <w:trPr>
          <w:gridAfter w:val="1"/>
          <w:wAfter w:w="1883" w:type="dxa"/>
          <w:trHeight w:val="391"/>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3.1.4. Ознакомление учащихся со здоровьесберегающими технологиями на классных часах.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согласно планов работ классных </w:t>
            </w:r>
          </w:p>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руководителей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Классные руководители </w:t>
            </w:r>
          </w:p>
        </w:tc>
      </w:tr>
      <w:tr w:rsidR="00234760" w:rsidRPr="00B44C3A" w:rsidTr="008339A4">
        <w:trPr>
          <w:gridAfter w:val="3"/>
          <w:wAfter w:w="6736" w:type="dxa"/>
          <w:trHeight w:val="109"/>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3.2. Формирование здоровой внутришкольной среды </w:t>
            </w:r>
          </w:p>
        </w:tc>
      </w:tr>
      <w:tr w:rsidR="00234760" w:rsidRPr="00B44C3A" w:rsidTr="008339A4">
        <w:trPr>
          <w:gridAfter w:val="1"/>
          <w:wAfter w:w="1883" w:type="dxa"/>
          <w:trHeight w:val="253"/>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3.2.1. Озеленение классных комнат и школьных рекреаций.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постоянно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Зав.</w:t>
            </w:r>
          </w:p>
        </w:tc>
      </w:tr>
      <w:tr w:rsidR="00DD1867" w:rsidRPr="00B44C3A" w:rsidTr="008339A4">
        <w:trPr>
          <w:gridAfter w:val="1"/>
          <w:wAfter w:w="1883" w:type="dxa"/>
        </w:trPr>
        <w:tc>
          <w:tcPr>
            <w:tcW w:w="6127" w:type="dxa"/>
          </w:tcPr>
          <w:p w:rsidR="00DD1867" w:rsidRPr="00B44C3A" w:rsidRDefault="00DD1867" w:rsidP="00B44C3A">
            <w:pPr>
              <w:pStyle w:val="Default"/>
              <w:jc w:val="both"/>
              <w:rPr>
                <w:color w:val="auto"/>
                <w:sz w:val="28"/>
                <w:szCs w:val="28"/>
              </w:rPr>
            </w:pPr>
          </w:p>
        </w:tc>
        <w:tc>
          <w:tcPr>
            <w:tcW w:w="2076" w:type="dxa"/>
          </w:tcPr>
          <w:p w:rsidR="00DD1867" w:rsidRPr="00B44C3A" w:rsidRDefault="00DD1867" w:rsidP="00B44C3A">
            <w:pPr>
              <w:pStyle w:val="Default"/>
              <w:jc w:val="both"/>
              <w:rPr>
                <w:color w:val="auto"/>
                <w:sz w:val="28"/>
                <w:szCs w:val="28"/>
              </w:rPr>
            </w:pPr>
          </w:p>
        </w:tc>
        <w:tc>
          <w:tcPr>
            <w:tcW w:w="2777" w:type="dxa"/>
          </w:tcPr>
          <w:p w:rsidR="00DD1867" w:rsidRPr="00B44C3A" w:rsidRDefault="00DD1867" w:rsidP="00B44C3A">
            <w:pPr>
              <w:pStyle w:val="Default"/>
              <w:jc w:val="both"/>
              <w:rPr>
                <w:color w:val="auto"/>
                <w:sz w:val="28"/>
                <w:szCs w:val="28"/>
              </w:rPr>
            </w:pPr>
          </w:p>
        </w:tc>
      </w:tr>
      <w:tr w:rsidR="00234760" w:rsidRPr="00B44C3A" w:rsidTr="008339A4">
        <w:trPr>
          <w:trHeight w:val="109"/>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3.2.2. Организация и проведение субботников. </w:t>
            </w:r>
          </w:p>
        </w:tc>
        <w:tc>
          <w:tcPr>
            <w:tcW w:w="4853" w:type="dxa"/>
            <w:gridSpan w:val="2"/>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постоянно </w:t>
            </w:r>
          </w:p>
        </w:tc>
        <w:tc>
          <w:tcPr>
            <w:tcW w:w="1883" w:type="dxa"/>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Зам. директора по ВР </w:t>
            </w:r>
          </w:p>
        </w:tc>
      </w:tr>
      <w:tr w:rsidR="00234760" w:rsidRPr="00B44C3A" w:rsidTr="008339A4">
        <w:trPr>
          <w:trHeight w:val="384"/>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3.2.3. Лекторий: «Внимание, грипп!» </w:t>
            </w:r>
          </w:p>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«Опасные клещи» </w:t>
            </w:r>
          </w:p>
        </w:tc>
        <w:tc>
          <w:tcPr>
            <w:tcW w:w="4853" w:type="dxa"/>
            <w:gridSpan w:val="2"/>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При вспышке </w:t>
            </w:r>
          </w:p>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эпидемии </w:t>
            </w:r>
          </w:p>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апрель </w:t>
            </w:r>
          </w:p>
        </w:tc>
        <w:tc>
          <w:tcPr>
            <w:tcW w:w="1883" w:type="dxa"/>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Медработник </w:t>
            </w:r>
          </w:p>
        </w:tc>
      </w:tr>
      <w:tr w:rsidR="00234760" w:rsidRPr="00B44C3A" w:rsidTr="008339A4">
        <w:trPr>
          <w:gridAfter w:val="3"/>
          <w:wAfter w:w="6736" w:type="dxa"/>
          <w:trHeight w:val="107"/>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lastRenderedPageBreak/>
              <w:t xml:space="preserve">3.3. Формирование здоровой среды в школе </w:t>
            </w:r>
          </w:p>
        </w:tc>
      </w:tr>
      <w:tr w:rsidR="00234760" w:rsidRPr="00B44C3A" w:rsidTr="008339A4">
        <w:trPr>
          <w:trHeight w:val="253"/>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3.3.1. Озеленение пришкольной </w:t>
            </w:r>
          </w:p>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территории </w:t>
            </w:r>
          </w:p>
        </w:tc>
        <w:tc>
          <w:tcPr>
            <w:tcW w:w="4853" w:type="dxa"/>
            <w:gridSpan w:val="2"/>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Апрель, май </w:t>
            </w:r>
          </w:p>
        </w:tc>
        <w:tc>
          <w:tcPr>
            <w:tcW w:w="1883" w:type="dxa"/>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Учителя технологии, кл.руководители </w:t>
            </w:r>
          </w:p>
        </w:tc>
      </w:tr>
      <w:tr w:rsidR="00234760" w:rsidRPr="00B44C3A" w:rsidTr="008339A4">
        <w:trPr>
          <w:trHeight w:val="253"/>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3.3.2. Проведение субботников по соблюдению санитарного режима школьной территории. </w:t>
            </w:r>
          </w:p>
        </w:tc>
        <w:tc>
          <w:tcPr>
            <w:tcW w:w="4853" w:type="dxa"/>
            <w:gridSpan w:val="2"/>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Осенне-весенний период </w:t>
            </w:r>
          </w:p>
        </w:tc>
        <w:tc>
          <w:tcPr>
            <w:tcW w:w="1883" w:type="dxa"/>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Зам. директора по ВР </w:t>
            </w:r>
          </w:p>
        </w:tc>
      </w:tr>
      <w:tr w:rsidR="00234760" w:rsidRPr="00B44C3A" w:rsidTr="008339A4">
        <w:trPr>
          <w:gridAfter w:val="3"/>
          <w:wAfter w:w="6736" w:type="dxa"/>
          <w:trHeight w:val="107"/>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t xml:space="preserve">3.4. Работа с родителями и общественностью </w:t>
            </w:r>
          </w:p>
        </w:tc>
      </w:tr>
      <w:tr w:rsidR="00234760" w:rsidRPr="00B44C3A" w:rsidTr="008339A4">
        <w:trPr>
          <w:trHeight w:val="253"/>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3.4.1. Консультации, лектории для родителей по вопросам охраны и ценности здоровья учащихся. </w:t>
            </w:r>
          </w:p>
        </w:tc>
        <w:tc>
          <w:tcPr>
            <w:tcW w:w="4853" w:type="dxa"/>
            <w:gridSpan w:val="2"/>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постоянно </w:t>
            </w:r>
          </w:p>
        </w:tc>
        <w:tc>
          <w:tcPr>
            <w:tcW w:w="1883" w:type="dxa"/>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кл. руководитель </w:t>
            </w:r>
          </w:p>
        </w:tc>
      </w:tr>
      <w:tr w:rsidR="00234760" w:rsidRPr="00B44C3A" w:rsidTr="008339A4">
        <w:trPr>
          <w:trHeight w:val="385"/>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3.4.2. Классные и общешкольные родительские собрания по вопросам организации </w:t>
            </w:r>
          </w:p>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детского питания. </w:t>
            </w:r>
          </w:p>
        </w:tc>
        <w:tc>
          <w:tcPr>
            <w:tcW w:w="4853" w:type="dxa"/>
            <w:gridSpan w:val="2"/>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 раз в триместр </w:t>
            </w:r>
          </w:p>
        </w:tc>
        <w:tc>
          <w:tcPr>
            <w:tcW w:w="1883" w:type="dxa"/>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кл. руководитель </w:t>
            </w:r>
          </w:p>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администрация школы </w:t>
            </w:r>
          </w:p>
        </w:tc>
      </w:tr>
      <w:tr w:rsidR="00234760" w:rsidRPr="00B44C3A" w:rsidTr="008339A4">
        <w:trPr>
          <w:gridAfter w:val="3"/>
          <w:wAfter w:w="6736" w:type="dxa"/>
          <w:trHeight w:val="107"/>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t xml:space="preserve">3.5. Внеклассная работа по профилактике вредных привычек </w:t>
            </w:r>
          </w:p>
        </w:tc>
      </w:tr>
      <w:tr w:rsidR="00DD1867" w:rsidRPr="00B44C3A" w:rsidTr="008339A4">
        <w:trPr>
          <w:gridAfter w:val="1"/>
          <w:wAfter w:w="1883" w:type="dxa"/>
        </w:trPr>
        <w:tc>
          <w:tcPr>
            <w:tcW w:w="6127" w:type="dxa"/>
          </w:tcPr>
          <w:p w:rsidR="00DD1867" w:rsidRPr="00B44C3A" w:rsidRDefault="00DD1867" w:rsidP="00B44C3A">
            <w:pPr>
              <w:pStyle w:val="Default"/>
              <w:jc w:val="both"/>
              <w:rPr>
                <w:color w:val="auto"/>
                <w:sz w:val="28"/>
                <w:szCs w:val="28"/>
              </w:rPr>
            </w:pPr>
          </w:p>
        </w:tc>
        <w:tc>
          <w:tcPr>
            <w:tcW w:w="2076" w:type="dxa"/>
          </w:tcPr>
          <w:p w:rsidR="00DD1867" w:rsidRPr="00B44C3A" w:rsidRDefault="00DD1867" w:rsidP="00B44C3A">
            <w:pPr>
              <w:pStyle w:val="Default"/>
              <w:jc w:val="both"/>
              <w:rPr>
                <w:color w:val="auto"/>
                <w:sz w:val="28"/>
                <w:szCs w:val="28"/>
              </w:rPr>
            </w:pPr>
          </w:p>
        </w:tc>
        <w:tc>
          <w:tcPr>
            <w:tcW w:w="2777" w:type="dxa"/>
          </w:tcPr>
          <w:p w:rsidR="00DD1867" w:rsidRPr="00B44C3A" w:rsidRDefault="00DD1867" w:rsidP="00B44C3A">
            <w:pPr>
              <w:pStyle w:val="Default"/>
              <w:jc w:val="both"/>
              <w:rPr>
                <w:color w:val="auto"/>
                <w:sz w:val="28"/>
                <w:szCs w:val="28"/>
              </w:rPr>
            </w:pPr>
          </w:p>
        </w:tc>
      </w:tr>
      <w:tr w:rsidR="00234760" w:rsidRPr="00B44C3A" w:rsidTr="008339A4">
        <w:trPr>
          <w:gridAfter w:val="1"/>
          <w:wAfter w:w="1883" w:type="dxa"/>
          <w:trHeight w:val="391"/>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3.5.1. Просмотр видеофильмов по профилактике здоровья, презентаций, проведение классных часов о влиянии вредных привычек на здоровье.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 плану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классные руководители </w:t>
            </w:r>
          </w:p>
        </w:tc>
      </w:tr>
      <w:tr w:rsidR="00234760" w:rsidRPr="00B44C3A" w:rsidTr="008339A4">
        <w:trPr>
          <w:gridAfter w:val="1"/>
          <w:wAfter w:w="1883" w:type="dxa"/>
          <w:trHeight w:val="109"/>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3.5.2.Тренинг обучения здоровому образу жизни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в течение года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классные руководители </w:t>
            </w:r>
          </w:p>
        </w:tc>
      </w:tr>
      <w:tr w:rsidR="00234760" w:rsidRPr="00B44C3A" w:rsidTr="008339A4">
        <w:trPr>
          <w:gridAfter w:val="3"/>
          <w:wAfter w:w="6736" w:type="dxa"/>
          <w:trHeight w:val="107"/>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t xml:space="preserve">3.6. Школьная психология </w:t>
            </w:r>
          </w:p>
        </w:tc>
      </w:tr>
      <w:tr w:rsidR="00234760" w:rsidRPr="00B44C3A" w:rsidTr="008339A4">
        <w:trPr>
          <w:gridAfter w:val="1"/>
          <w:wAfter w:w="1883" w:type="dxa"/>
          <w:trHeight w:val="253"/>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3.6.1. Обучение приемам личной самодиагностики и саморегуляции.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 плану </w:t>
            </w:r>
          </w:p>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психолога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Кл.руководитель, психолог </w:t>
            </w:r>
          </w:p>
        </w:tc>
      </w:tr>
      <w:tr w:rsidR="00234760" w:rsidRPr="00B44C3A" w:rsidTr="008339A4">
        <w:trPr>
          <w:gridAfter w:val="1"/>
          <w:wAfter w:w="1883" w:type="dxa"/>
          <w:trHeight w:val="391"/>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3.6.2. Проведение психологических тренингов «Как сказать «нет»?» (профилактика вредных привычек).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в течение года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Кл.руководитель, психолог </w:t>
            </w:r>
          </w:p>
        </w:tc>
      </w:tr>
      <w:tr w:rsidR="00234760" w:rsidRPr="00B44C3A" w:rsidTr="008339A4">
        <w:trPr>
          <w:gridAfter w:val="3"/>
          <w:wAfter w:w="6736" w:type="dxa"/>
          <w:trHeight w:val="107"/>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t xml:space="preserve">3.7. Школьная столовая </w:t>
            </w:r>
          </w:p>
        </w:tc>
      </w:tr>
      <w:tr w:rsidR="00234760" w:rsidRPr="00B44C3A" w:rsidTr="008339A4">
        <w:trPr>
          <w:gridAfter w:val="1"/>
          <w:wAfter w:w="1883" w:type="dxa"/>
          <w:trHeight w:val="391"/>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3.7.1. Организация питания школьников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 1 сентября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Администрация </w:t>
            </w:r>
          </w:p>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школы, персонал столовой </w:t>
            </w:r>
          </w:p>
        </w:tc>
      </w:tr>
      <w:tr w:rsidR="00234760" w:rsidRPr="00B44C3A" w:rsidTr="008339A4">
        <w:trPr>
          <w:gridAfter w:val="1"/>
          <w:wAfter w:w="1883" w:type="dxa"/>
          <w:trHeight w:val="109"/>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3.7.2. Разработка и утверждение различных меню.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 1 сентября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Персонал столовой </w:t>
            </w:r>
          </w:p>
        </w:tc>
      </w:tr>
      <w:tr w:rsidR="00234760" w:rsidRPr="00B44C3A" w:rsidTr="008339A4">
        <w:trPr>
          <w:gridAfter w:val="1"/>
          <w:wAfter w:w="1883" w:type="dxa"/>
          <w:trHeight w:val="247"/>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3.7.3. Организация дежурства учащихся и </w:t>
            </w:r>
          </w:p>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учителей в столовой.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 плану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Кл. руководители </w:t>
            </w:r>
          </w:p>
        </w:tc>
      </w:tr>
      <w:tr w:rsidR="00234760" w:rsidRPr="00B44C3A" w:rsidTr="008339A4">
        <w:trPr>
          <w:gridAfter w:val="1"/>
          <w:wAfter w:w="1883" w:type="dxa"/>
          <w:trHeight w:val="391"/>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3.7.4. Беседы о рациональном питании.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 плану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Медицинский </w:t>
            </w:r>
          </w:p>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Работник, кл. руководитель </w:t>
            </w:r>
          </w:p>
        </w:tc>
      </w:tr>
      <w:tr w:rsidR="00234760" w:rsidRPr="00B44C3A" w:rsidTr="008339A4">
        <w:trPr>
          <w:gridAfter w:val="3"/>
          <w:wAfter w:w="6736" w:type="dxa"/>
          <w:trHeight w:val="107"/>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t xml:space="preserve">3.8. Дополнительное образование в </w:t>
            </w:r>
            <w:r w:rsidRPr="00B44C3A">
              <w:rPr>
                <w:rFonts w:ascii="Times New Roman" w:hAnsi="Times New Roman" w:cs="Times New Roman"/>
                <w:b/>
                <w:bCs/>
                <w:color w:val="000000"/>
                <w:sz w:val="28"/>
                <w:szCs w:val="28"/>
              </w:rPr>
              <w:lastRenderedPageBreak/>
              <w:t xml:space="preserve">области здоровья </w:t>
            </w:r>
          </w:p>
        </w:tc>
      </w:tr>
      <w:tr w:rsidR="00234760" w:rsidRPr="00B44C3A" w:rsidTr="008339A4">
        <w:trPr>
          <w:gridAfter w:val="1"/>
          <w:wAfter w:w="1883" w:type="dxa"/>
          <w:trHeight w:val="253"/>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3.8.1.Вовлечение детей в спортивные секции и кружки.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сентябрь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Руководитель </w:t>
            </w:r>
          </w:p>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спорт. секции. </w:t>
            </w:r>
          </w:p>
        </w:tc>
      </w:tr>
      <w:tr w:rsidR="00234760" w:rsidRPr="00B44C3A" w:rsidTr="008339A4">
        <w:trPr>
          <w:gridAfter w:val="1"/>
          <w:wAfter w:w="1883" w:type="dxa"/>
          <w:trHeight w:val="253"/>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3.8.3. Конкурс «Самый здоровый класс».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в течение года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Зам. директора по ВР, кл. руководители </w:t>
            </w:r>
          </w:p>
        </w:tc>
      </w:tr>
      <w:tr w:rsidR="00234760" w:rsidRPr="00B44C3A" w:rsidTr="008339A4">
        <w:trPr>
          <w:gridAfter w:val="1"/>
          <w:wAfter w:w="1883" w:type="dxa"/>
          <w:trHeight w:val="109"/>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3.8.4. Конкурс «Мама, папа, я- спортивная семья».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 плану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Кл. руководители </w:t>
            </w:r>
          </w:p>
        </w:tc>
      </w:tr>
      <w:tr w:rsidR="00234760" w:rsidRPr="00B44C3A" w:rsidTr="008339A4">
        <w:trPr>
          <w:gridAfter w:val="3"/>
          <w:wAfter w:w="6736" w:type="dxa"/>
          <w:trHeight w:val="249"/>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t xml:space="preserve">4. Практические рекомендации по организации контроля работы педколлектива по сохранению и укреплению здоровья. </w:t>
            </w:r>
          </w:p>
        </w:tc>
      </w:tr>
      <w:tr w:rsidR="00234760" w:rsidRPr="00B44C3A" w:rsidTr="008339A4">
        <w:trPr>
          <w:gridAfter w:val="3"/>
          <w:wAfter w:w="6736" w:type="dxa"/>
          <w:trHeight w:val="109"/>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4.1. Здоровьесберегающая инфраструктура </w:t>
            </w:r>
          </w:p>
        </w:tc>
      </w:tr>
      <w:tr w:rsidR="00234760" w:rsidRPr="00B44C3A" w:rsidTr="008339A4">
        <w:trPr>
          <w:gridAfter w:val="1"/>
          <w:wAfter w:w="1883" w:type="dxa"/>
          <w:trHeight w:val="391"/>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4.1.1. Состояние и содержание здания школы и помещений школы в соответствии с гигиеническими нормативами.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постоянно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администрация </w:t>
            </w:r>
          </w:p>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школы </w:t>
            </w:r>
          </w:p>
        </w:tc>
      </w:tr>
      <w:tr w:rsidR="00234760" w:rsidRPr="00B44C3A" w:rsidTr="008339A4">
        <w:trPr>
          <w:gridAfter w:val="1"/>
          <w:wAfter w:w="1883" w:type="dxa"/>
          <w:trHeight w:val="385"/>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4.1.2. Оснащенность физкультурного зала, </w:t>
            </w:r>
          </w:p>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кабинетов, спортплощадок необходимым </w:t>
            </w:r>
          </w:p>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оборудованием и инвентарем.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постоянно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администрация </w:t>
            </w:r>
          </w:p>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школы </w:t>
            </w:r>
          </w:p>
        </w:tc>
      </w:tr>
      <w:tr w:rsidR="00234760" w:rsidRPr="00B44C3A" w:rsidTr="008339A4">
        <w:trPr>
          <w:gridAfter w:val="1"/>
          <w:wAfter w:w="1883" w:type="dxa"/>
          <w:trHeight w:val="247"/>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4.1.3. Необходимое оснащение школьной столовой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постоянно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администрация школы </w:t>
            </w:r>
          </w:p>
        </w:tc>
      </w:tr>
      <w:tr w:rsidR="00234760" w:rsidRPr="00B44C3A" w:rsidTr="008339A4">
        <w:trPr>
          <w:gridAfter w:val="3"/>
          <w:wAfter w:w="6736" w:type="dxa"/>
          <w:trHeight w:val="107"/>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t xml:space="preserve">4.2. Рациональная организация учебного процесса </w:t>
            </w:r>
          </w:p>
        </w:tc>
      </w:tr>
      <w:tr w:rsidR="00234760" w:rsidRPr="00B44C3A" w:rsidTr="008339A4">
        <w:trPr>
          <w:gridAfter w:val="1"/>
          <w:wAfter w:w="1883" w:type="dxa"/>
          <w:trHeight w:val="523"/>
        </w:trPr>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4.2.1. Соблюдение гигиенических норм и требований к организации и объему учебной и внеучебной нагрузки учащихся, </w:t>
            </w:r>
          </w:p>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в соответствии с СанПиНом.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постоянно </w:t>
            </w:r>
          </w:p>
        </w:tc>
        <w:tc>
          <w:tcPr>
            <w:tcW w:w="0" w:type="auto"/>
          </w:tcPr>
          <w:p w:rsidR="00234760" w:rsidRPr="00B44C3A" w:rsidRDefault="0023476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администрация школы </w:t>
            </w:r>
          </w:p>
        </w:tc>
      </w:tr>
      <w:tr w:rsidR="00DD1867" w:rsidRPr="00B44C3A" w:rsidTr="008339A4">
        <w:trPr>
          <w:gridAfter w:val="1"/>
          <w:wAfter w:w="1883" w:type="dxa"/>
        </w:trPr>
        <w:tc>
          <w:tcPr>
            <w:tcW w:w="6127" w:type="dxa"/>
          </w:tcPr>
          <w:p w:rsidR="00DD1867" w:rsidRPr="00B44C3A" w:rsidRDefault="00DD1867" w:rsidP="00B44C3A">
            <w:pPr>
              <w:pStyle w:val="Default"/>
              <w:jc w:val="both"/>
              <w:rPr>
                <w:color w:val="auto"/>
                <w:sz w:val="28"/>
                <w:szCs w:val="28"/>
              </w:rPr>
            </w:pPr>
          </w:p>
        </w:tc>
        <w:tc>
          <w:tcPr>
            <w:tcW w:w="2076" w:type="dxa"/>
          </w:tcPr>
          <w:p w:rsidR="00DD1867" w:rsidRPr="00B44C3A" w:rsidRDefault="00DD1867" w:rsidP="00B44C3A">
            <w:pPr>
              <w:pStyle w:val="Default"/>
              <w:jc w:val="both"/>
              <w:rPr>
                <w:color w:val="auto"/>
                <w:sz w:val="28"/>
                <w:szCs w:val="28"/>
              </w:rPr>
            </w:pPr>
          </w:p>
        </w:tc>
        <w:tc>
          <w:tcPr>
            <w:tcW w:w="2777" w:type="dxa"/>
          </w:tcPr>
          <w:p w:rsidR="00DD1867" w:rsidRPr="00B44C3A" w:rsidRDefault="00DD1867" w:rsidP="00B44C3A">
            <w:pPr>
              <w:pStyle w:val="Default"/>
              <w:jc w:val="both"/>
              <w:rPr>
                <w:color w:val="auto"/>
                <w:sz w:val="28"/>
                <w:szCs w:val="28"/>
              </w:rPr>
            </w:pPr>
          </w:p>
        </w:tc>
      </w:tr>
      <w:tr w:rsidR="008339A4" w:rsidRPr="00B44C3A" w:rsidTr="008339A4">
        <w:trPr>
          <w:gridAfter w:val="1"/>
          <w:wAfter w:w="1883" w:type="dxa"/>
          <w:trHeight w:val="253"/>
        </w:trPr>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4.2.2.Использование методов и методик обучения согласно возрастным особенностям учащихся.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постоянно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администрация школы </w:t>
            </w:r>
          </w:p>
        </w:tc>
      </w:tr>
      <w:tr w:rsidR="008339A4" w:rsidRPr="00B44C3A" w:rsidTr="008339A4">
        <w:trPr>
          <w:gridAfter w:val="1"/>
          <w:wAfter w:w="1883" w:type="dxa"/>
          <w:trHeight w:val="523"/>
        </w:trPr>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4.2.3.Строгое соблюдение всех требований к использованию технических средств в обучении (компьютер, аудиовизуальные средства).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постоянно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администрация школы </w:t>
            </w:r>
          </w:p>
        </w:tc>
      </w:tr>
      <w:tr w:rsidR="008339A4" w:rsidRPr="00B44C3A" w:rsidTr="008339A4">
        <w:trPr>
          <w:gridAfter w:val="1"/>
          <w:wAfter w:w="1883" w:type="dxa"/>
          <w:trHeight w:val="391"/>
        </w:trPr>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4.2.4. Рациональная организация уроков физкультуры и занятий двигательного характера.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постоянно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администрация школы, учителя физкультуры </w:t>
            </w:r>
          </w:p>
        </w:tc>
      </w:tr>
      <w:tr w:rsidR="008339A4" w:rsidRPr="00B44C3A" w:rsidTr="008339A4">
        <w:trPr>
          <w:gridAfter w:val="3"/>
          <w:wAfter w:w="6736" w:type="dxa"/>
          <w:trHeight w:val="107"/>
        </w:trPr>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t xml:space="preserve">4.3. Организация физкультурно-оздоровительной работы </w:t>
            </w:r>
          </w:p>
        </w:tc>
      </w:tr>
      <w:tr w:rsidR="008339A4" w:rsidRPr="00B44C3A" w:rsidTr="008339A4">
        <w:trPr>
          <w:gridAfter w:val="1"/>
          <w:wAfter w:w="1883" w:type="dxa"/>
          <w:trHeight w:val="253"/>
        </w:trPr>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4.3.1 Полноценная и эффективная работа с учащимися на уроках физкультуры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постоянно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Администрация школы, учителя физкультуры </w:t>
            </w:r>
          </w:p>
        </w:tc>
      </w:tr>
      <w:tr w:rsidR="008339A4" w:rsidRPr="00B44C3A" w:rsidTr="008339A4">
        <w:trPr>
          <w:gridAfter w:val="1"/>
          <w:wAfter w:w="1883" w:type="dxa"/>
          <w:trHeight w:val="253"/>
        </w:trPr>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4.3.3 Организация динамического часа, физкультминуток на уроках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постоянно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Администрация школы </w:t>
            </w:r>
          </w:p>
        </w:tc>
      </w:tr>
      <w:tr w:rsidR="008339A4" w:rsidRPr="00B44C3A" w:rsidTr="008339A4">
        <w:trPr>
          <w:gridAfter w:val="1"/>
          <w:wAfter w:w="1883" w:type="dxa"/>
          <w:trHeight w:val="391"/>
        </w:trPr>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4.3.4 Создание условий для спортивных секций и кружков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постоянно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Администрация школы, учителя физкультуры и руководители кружков </w:t>
            </w:r>
          </w:p>
        </w:tc>
      </w:tr>
      <w:tr w:rsidR="008339A4" w:rsidRPr="00B44C3A" w:rsidTr="008339A4">
        <w:trPr>
          <w:gridAfter w:val="1"/>
          <w:wAfter w:w="1883" w:type="dxa"/>
          <w:trHeight w:val="253"/>
        </w:trPr>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4.3.5 Регулярное проведение спортивно-оздоровительных мероприятий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постоянно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Администрация школы, учителя физкультуры </w:t>
            </w:r>
          </w:p>
        </w:tc>
      </w:tr>
      <w:tr w:rsidR="008339A4" w:rsidRPr="00B44C3A" w:rsidTr="008339A4">
        <w:trPr>
          <w:gridAfter w:val="3"/>
          <w:wAfter w:w="6736" w:type="dxa"/>
          <w:trHeight w:val="107"/>
        </w:trPr>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t xml:space="preserve">4.4.Профилактика и динамическое наблюдение за состоянием здоровья школьников </w:t>
            </w:r>
          </w:p>
        </w:tc>
      </w:tr>
      <w:tr w:rsidR="008339A4" w:rsidRPr="00B44C3A" w:rsidTr="008339A4">
        <w:trPr>
          <w:gridAfter w:val="1"/>
          <w:wAfter w:w="1883" w:type="dxa"/>
          <w:trHeight w:val="391"/>
        </w:trPr>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4.4.1 Регулярный анализ и обсуждение на педсоветах и родительских собраниях данных о состоянии здоровья школьников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постоянно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Администрация школы </w:t>
            </w:r>
          </w:p>
        </w:tc>
      </w:tr>
      <w:tr w:rsidR="008339A4" w:rsidRPr="00B44C3A" w:rsidTr="008339A4">
        <w:trPr>
          <w:gridAfter w:val="1"/>
          <w:wAfter w:w="1883" w:type="dxa"/>
          <w:trHeight w:val="385"/>
        </w:trPr>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4.4.2Создание системы комплексной педагогической, психологической и социальной помощи детям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постоянно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Администрация школы </w:t>
            </w:r>
          </w:p>
        </w:tc>
      </w:tr>
      <w:tr w:rsidR="008339A4" w:rsidRPr="00B44C3A" w:rsidTr="008339A4">
        <w:trPr>
          <w:gridAfter w:val="1"/>
          <w:wAfter w:w="1883" w:type="dxa"/>
          <w:trHeight w:val="529"/>
        </w:trPr>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4.4.3 Привлечение медицинских работников к реализации всех компонентов работы по сохранению и укреплению здоровья школьников, просвещению педагогов и родителей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постоянно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Администрация школы </w:t>
            </w:r>
          </w:p>
        </w:tc>
      </w:tr>
      <w:tr w:rsidR="00DD1867" w:rsidRPr="00B44C3A" w:rsidTr="008339A4">
        <w:trPr>
          <w:gridAfter w:val="1"/>
          <w:wAfter w:w="1883" w:type="dxa"/>
        </w:trPr>
        <w:tc>
          <w:tcPr>
            <w:tcW w:w="6127" w:type="dxa"/>
          </w:tcPr>
          <w:p w:rsidR="00DD1867" w:rsidRPr="00B44C3A" w:rsidRDefault="00DD1867" w:rsidP="00B44C3A">
            <w:pPr>
              <w:pStyle w:val="Default"/>
              <w:jc w:val="both"/>
              <w:rPr>
                <w:color w:val="auto"/>
                <w:sz w:val="28"/>
                <w:szCs w:val="28"/>
              </w:rPr>
            </w:pPr>
          </w:p>
        </w:tc>
        <w:tc>
          <w:tcPr>
            <w:tcW w:w="2076" w:type="dxa"/>
          </w:tcPr>
          <w:p w:rsidR="00DD1867" w:rsidRPr="00B44C3A" w:rsidRDefault="00DD1867" w:rsidP="00B44C3A">
            <w:pPr>
              <w:pStyle w:val="Default"/>
              <w:jc w:val="both"/>
              <w:rPr>
                <w:color w:val="auto"/>
                <w:sz w:val="28"/>
                <w:szCs w:val="28"/>
              </w:rPr>
            </w:pPr>
          </w:p>
        </w:tc>
        <w:tc>
          <w:tcPr>
            <w:tcW w:w="2777" w:type="dxa"/>
          </w:tcPr>
          <w:p w:rsidR="00DD1867" w:rsidRPr="00B44C3A" w:rsidRDefault="00DD1867" w:rsidP="00B44C3A">
            <w:pPr>
              <w:pStyle w:val="Default"/>
              <w:jc w:val="both"/>
              <w:rPr>
                <w:color w:val="auto"/>
                <w:sz w:val="28"/>
                <w:szCs w:val="28"/>
              </w:rPr>
            </w:pPr>
          </w:p>
        </w:tc>
      </w:tr>
    </w:tbl>
    <w:p w:rsidR="008339A4" w:rsidRPr="00B44C3A" w:rsidRDefault="008339A4" w:rsidP="00B44C3A">
      <w:pPr>
        <w:pStyle w:val="Default"/>
        <w:jc w:val="both"/>
        <w:rPr>
          <w:sz w:val="28"/>
          <w:szCs w:val="28"/>
        </w:rPr>
      </w:pPr>
      <w:r w:rsidRPr="00B44C3A">
        <w:rPr>
          <w:b/>
          <w:bCs/>
          <w:sz w:val="28"/>
          <w:szCs w:val="28"/>
        </w:rPr>
        <w:t xml:space="preserve">Просветительская работа с родителями (законными представителями). </w:t>
      </w:r>
    </w:p>
    <w:p w:rsidR="008339A4" w:rsidRPr="00B44C3A" w:rsidRDefault="008339A4" w:rsidP="00B44C3A">
      <w:pPr>
        <w:pStyle w:val="Default"/>
        <w:jc w:val="both"/>
        <w:rPr>
          <w:sz w:val="28"/>
          <w:szCs w:val="28"/>
        </w:rPr>
      </w:pPr>
      <w:r w:rsidRPr="00B44C3A">
        <w:rPr>
          <w:sz w:val="28"/>
          <w:szCs w:val="28"/>
        </w:rPr>
        <w:t xml:space="preserve">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8339A4" w:rsidRPr="00B44C3A" w:rsidRDefault="008339A4" w:rsidP="00B44C3A">
      <w:pPr>
        <w:pStyle w:val="Default"/>
        <w:spacing w:after="47"/>
        <w:jc w:val="both"/>
        <w:rPr>
          <w:sz w:val="28"/>
          <w:szCs w:val="28"/>
        </w:rPr>
      </w:pPr>
      <w:r w:rsidRPr="00B44C3A">
        <w:rPr>
          <w:sz w:val="28"/>
          <w:szCs w:val="28"/>
        </w:rPr>
        <w:t xml:space="preserve"> проведение соответствующих лекций, семинаров, круглых столов и т. п.; </w:t>
      </w:r>
    </w:p>
    <w:p w:rsidR="008339A4" w:rsidRPr="00B44C3A" w:rsidRDefault="008339A4" w:rsidP="00B44C3A">
      <w:pPr>
        <w:pStyle w:val="Default"/>
        <w:spacing w:after="47"/>
        <w:jc w:val="both"/>
        <w:rPr>
          <w:sz w:val="28"/>
          <w:szCs w:val="28"/>
        </w:rPr>
      </w:pPr>
      <w:r w:rsidRPr="00B44C3A">
        <w:rPr>
          <w:sz w:val="28"/>
          <w:szCs w:val="28"/>
        </w:rPr>
        <w:t xml:space="preserve"> привлечение родителей (законных представителей) к совместной работе по проведению оздоровительных мероприятий и спортивных соревнований; </w:t>
      </w:r>
    </w:p>
    <w:p w:rsidR="008339A4" w:rsidRPr="00B44C3A" w:rsidRDefault="008339A4" w:rsidP="00B44C3A">
      <w:pPr>
        <w:pStyle w:val="Default"/>
        <w:jc w:val="both"/>
        <w:rPr>
          <w:sz w:val="28"/>
          <w:szCs w:val="28"/>
        </w:rPr>
      </w:pPr>
      <w:r w:rsidRPr="00B44C3A">
        <w:rPr>
          <w:sz w:val="28"/>
          <w:szCs w:val="28"/>
        </w:rPr>
        <w:t xml:space="preserve"> создание библиотечки детского здоровья, доступной для родителей и т.п. </w:t>
      </w:r>
    </w:p>
    <w:p w:rsidR="008339A4" w:rsidRPr="00B44C3A" w:rsidRDefault="008339A4" w:rsidP="00B44C3A">
      <w:pPr>
        <w:pStyle w:val="Default"/>
        <w:jc w:val="both"/>
        <w:rPr>
          <w:sz w:val="28"/>
          <w:szCs w:val="28"/>
        </w:rPr>
      </w:pPr>
      <w:r w:rsidRPr="00B44C3A">
        <w:rPr>
          <w:b/>
          <w:bCs/>
          <w:sz w:val="28"/>
          <w:szCs w:val="28"/>
        </w:rPr>
        <w:t xml:space="preserve">Реализация дополнительных образовательных программ </w:t>
      </w:r>
    </w:p>
    <w:p w:rsidR="008339A4" w:rsidRPr="00B44C3A" w:rsidRDefault="008339A4" w:rsidP="00B44C3A">
      <w:pPr>
        <w:pStyle w:val="Default"/>
        <w:jc w:val="both"/>
        <w:rPr>
          <w:sz w:val="28"/>
          <w:szCs w:val="28"/>
        </w:rPr>
      </w:pPr>
      <w:r w:rsidRPr="00B44C3A">
        <w:rPr>
          <w:sz w:val="28"/>
          <w:szCs w:val="28"/>
        </w:rPr>
        <w:t xml:space="preserve"> В школе созданы и реализуются дополнительные образовательные программы, направленные на формирование ценности здоровья и здорового образа жизни. </w:t>
      </w:r>
    </w:p>
    <w:p w:rsidR="008339A4" w:rsidRPr="00B44C3A" w:rsidRDefault="008339A4" w:rsidP="00B44C3A">
      <w:pPr>
        <w:pStyle w:val="Default"/>
        <w:jc w:val="both"/>
        <w:rPr>
          <w:sz w:val="28"/>
          <w:szCs w:val="28"/>
        </w:rPr>
      </w:pPr>
    </w:p>
    <w:p w:rsidR="00DD1867" w:rsidRPr="00B44C3A" w:rsidRDefault="008339A4" w:rsidP="00B44C3A">
      <w:pPr>
        <w:pStyle w:val="Default"/>
        <w:jc w:val="both"/>
        <w:rPr>
          <w:sz w:val="28"/>
          <w:szCs w:val="28"/>
        </w:rPr>
      </w:pPr>
      <w:r w:rsidRPr="00B44C3A">
        <w:rPr>
          <w:b/>
          <w:bCs/>
          <w:sz w:val="28"/>
          <w:szCs w:val="28"/>
        </w:rPr>
        <w:t xml:space="preserve">Формирование экологической культуры. </w:t>
      </w:r>
      <w:r w:rsidRPr="00B44C3A">
        <w:rPr>
          <w:sz w:val="28"/>
          <w:szCs w:val="28"/>
        </w:rPr>
        <w:t>Программа экологического воспитания школьников очерчивает основные направления и формы деятельности по формированию личности, обладающей экологической культурой и экологическим мышлением.</w:t>
      </w:r>
    </w:p>
    <w:p w:rsidR="008339A4" w:rsidRPr="00B44C3A" w:rsidRDefault="008339A4" w:rsidP="00B44C3A">
      <w:pPr>
        <w:pStyle w:val="Default"/>
        <w:jc w:val="both"/>
        <w:rPr>
          <w:sz w:val="28"/>
          <w:szCs w:val="28"/>
        </w:rPr>
      </w:pPr>
      <w:r w:rsidRPr="00B44C3A">
        <w:rPr>
          <w:sz w:val="28"/>
          <w:szCs w:val="28"/>
        </w:rPr>
        <w:t xml:space="preserve">Включает следующие направления воспитательной деятельности: «Экология природы», «Экология здоровья». Каждое из них ориентировано на приобщение учащихся к тем или иным общечеловеческим ценностям. </w:t>
      </w:r>
    </w:p>
    <w:p w:rsidR="008339A4" w:rsidRPr="00B44C3A" w:rsidRDefault="008339A4" w:rsidP="00B44C3A">
      <w:pPr>
        <w:pStyle w:val="Default"/>
        <w:jc w:val="both"/>
        <w:rPr>
          <w:sz w:val="28"/>
          <w:szCs w:val="28"/>
        </w:rPr>
      </w:pPr>
      <w:r w:rsidRPr="00B44C3A">
        <w:rPr>
          <w:i/>
          <w:iCs/>
          <w:sz w:val="28"/>
          <w:szCs w:val="28"/>
        </w:rPr>
        <w:lastRenderedPageBreak/>
        <w:t xml:space="preserve">Направление «Экология природы» </w:t>
      </w:r>
      <w:r w:rsidRPr="00B44C3A">
        <w:rPr>
          <w:sz w:val="28"/>
          <w:szCs w:val="28"/>
        </w:rPr>
        <w:t xml:space="preserve">Цель: Воспитание у подрастающего поколения экологически целесообразного поведения как показателя духовного развития личности Задачи: Формировать представление о природе как среде жизнедеятельности человека. Развивать эмоционально-нравственное отношение к окружающей среде. Воспитывать эстетическое отношение к окружающей среде, умение вести себя в соответствии с общепринятыми нормами. Общешкольные творческие дела: Дни защиты окружающей среды от экологической опасности Природоохранительные акции: «Пернатые друзья», «Птичья столовая», «Чистое село» Конкурс экологических сказок. Формы работы с классом: Общение с природой Наблюдения за жизнью природы (календарь природы, народные приметы). Экологические игры: Загадки природы. Осторожно, их мало! Почемучкина поляна. Лесная аптека. Экологические проекты Классные часы, беседы: «Заповеди леса», «Редкие растения и животные», «Кто в лесу живет, что в лесу растет?», «Прогулки в Природоград», «Звери, птицы, лес и я – вместе дружная семья», «Прекрасны солнце, воздух и вода – прекрасна вся моя Земля». Работа с семьей: Экологический всеобуч: «Как воспитать любовь к природе» Экологические акции: «Школьный двор», «Посади дерево». Заповеди: Будь настоящим другом природы. Ухаживай за природой, преумножай ее богатства. Посади и вырасти дерево, цветок, растение. Сердцем и душой прикоснись к таинствам природы. Не засоряй рек, прудов, родников. Предполагаемый результат: Знание ребятами причин экологических проблем и способов выхода из них. Активное отношение учащихся к защите прав людей на качество среды обитания, рост их самостоятельных инициатив. </w:t>
      </w:r>
      <w:r w:rsidRPr="00B44C3A">
        <w:rPr>
          <w:i/>
          <w:iCs/>
          <w:sz w:val="28"/>
          <w:szCs w:val="28"/>
        </w:rPr>
        <w:t xml:space="preserve">Направление «Экология здоровья» </w:t>
      </w:r>
      <w:r w:rsidRPr="00B44C3A">
        <w:rPr>
          <w:sz w:val="28"/>
          <w:szCs w:val="28"/>
        </w:rPr>
        <w:t>Цель: Сохранение и укрепление здоровья учащихся, формирование потребности в здоровом образе жизни. Задачи: Научить соблюдать гигиенические нормы и культуру быта. Познакомить с активным отдыхом и его влиянием на здоровье человека. Воспитывать сознательное отношение к труду. Общешкольные творческие дела: Дни здоровья. Организация дежурства в классе и в школе. Трудовые десанты. Работа по благоустройству школы и ее территории. Формы работы с классом: Акции «Дети и дорога», «За безопасность жизни детей» Активные игры на воздухе. Подвижные игры на переменах. «Веселые старты». Классные часы, беседы: «Как стать Нехворайкой», «В гостях у Мойдодыра», «Твой режим дня», «Вредные привычки. Как их искоренить?» Работа с семьей: Родительский всеобуч «Как сохранить здоровье ребенка», «Влияние телевидения и компьютерных игр на здоровье школьника », «Домашняя экология». Соревнования «Папа, мама, я – спортивная семья». Походы выходного дня. Заповеди: Просыпайся утром с улыбкой. Научись быть всегда жизнерадостным. Спи и ешь не больше,</w:t>
      </w:r>
    </w:p>
    <w:p w:rsidR="008339A4" w:rsidRPr="00B44C3A" w:rsidRDefault="008339A4" w:rsidP="00B44C3A">
      <w:pPr>
        <w:pStyle w:val="Default"/>
        <w:jc w:val="both"/>
        <w:rPr>
          <w:sz w:val="28"/>
          <w:szCs w:val="28"/>
        </w:rPr>
      </w:pPr>
      <w:r w:rsidRPr="00B44C3A">
        <w:rPr>
          <w:sz w:val="28"/>
          <w:szCs w:val="28"/>
        </w:rPr>
        <w:t xml:space="preserve">чем нужно, а не то жизнь проспишь и здоровье проешь. Занимайся спортом. Умей противостоять пошлости жизни: алкоголю, наркотикам, безделью. </w:t>
      </w:r>
    </w:p>
    <w:p w:rsidR="008339A4" w:rsidRPr="00B44C3A" w:rsidRDefault="008339A4" w:rsidP="00B44C3A">
      <w:pPr>
        <w:pStyle w:val="Default"/>
        <w:jc w:val="both"/>
        <w:rPr>
          <w:color w:val="auto"/>
          <w:sz w:val="28"/>
          <w:szCs w:val="28"/>
        </w:rPr>
      </w:pPr>
      <w:r w:rsidRPr="00B44C3A">
        <w:rPr>
          <w:b/>
          <w:bCs/>
          <w:sz w:val="28"/>
          <w:szCs w:val="28"/>
        </w:rPr>
        <w:t>4.4.7. Критерии, показатели эффективности деятельности школы в части формирования экологической культуры, здорового и безопасного образа жизни и обучающихся</w:t>
      </w:r>
    </w:p>
    <w:tbl>
      <w:tblPr>
        <w:tblStyle w:val="a3"/>
        <w:tblW w:w="10425" w:type="dxa"/>
        <w:tblLook w:val="04A0"/>
      </w:tblPr>
      <w:tblGrid>
        <w:gridCol w:w="4752"/>
        <w:gridCol w:w="3126"/>
        <w:gridCol w:w="2547"/>
      </w:tblGrid>
      <w:tr w:rsidR="008339A4" w:rsidRPr="00B44C3A" w:rsidTr="008339A4">
        <w:trPr>
          <w:trHeight w:val="109"/>
        </w:trPr>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Критерии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Показатели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Измерители </w:t>
            </w:r>
          </w:p>
        </w:tc>
      </w:tr>
      <w:tr w:rsidR="008339A4" w:rsidRPr="00B44C3A" w:rsidTr="008339A4">
        <w:trPr>
          <w:trHeight w:val="523"/>
        </w:trPr>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Наличие потребности в соблюдение норм экологически целесообразного поведения.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Положительная динамика результативности анкетирования по данному вопросу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Анкетирование, наблюдение </w:t>
            </w:r>
          </w:p>
        </w:tc>
      </w:tr>
      <w:tr w:rsidR="008339A4" w:rsidRPr="00B44C3A" w:rsidTr="008339A4">
        <w:trPr>
          <w:trHeight w:val="523"/>
        </w:trPr>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Высокая активность, инициативность учащихся при проведении экологических. природоохранных акций.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Высокие показатели участия обучающихся в мероприятиях экологической направленности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Наблюдение, отчеты </w:t>
            </w:r>
          </w:p>
        </w:tc>
      </w:tr>
      <w:tr w:rsidR="008339A4" w:rsidRPr="00B44C3A" w:rsidTr="008339A4">
        <w:trPr>
          <w:trHeight w:val="799"/>
        </w:trPr>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Наличие в детях желания заботиться о своем здоровье (формирование заинтересованного отношения к собственному здоровью).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Положительная динамика результативности анкетирования по данному вопросу.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Анкетирование. </w:t>
            </w:r>
          </w:p>
        </w:tc>
      </w:tr>
      <w:tr w:rsidR="008339A4" w:rsidRPr="00B44C3A" w:rsidTr="008339A4">
        <w:trPr>
          <w:trHeight w:val="385"/>
        </w:trPr>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Наблюдение медицинской службы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Результаты медицинских осмотров.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Количество дней, пропущенных по болезни. </w:t>
            </w:r>
          </w:p>
        </w:tc>
      </w:tr>
      <w:tr w:rsidR="008339A4" w:rsidRPr="00B44C3A" w:rsidTr="008339A4">
        <w:trPr>
          <w:trHeight w:val="523"/>
        </w:trPr>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Установка на использование здорового питания.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Положительная динамика результативности анкетирования по данному вопросу.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Анкетирование. Наблюдение за питанием в школе и дома. </w:t>
            </w:r>
          </w:p>
        </w:tc>
      </w:tr>
      <w:tr w:rsidR="008339A4" w:rsidRPr="00B44C3A" w:rsidTr="008339A4">
        <w:trPr>
          <w:trHeight w:val="937"/>
        </w:trPr>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Использование оптимальных двигательных режимов для детей с учетом их возрастных, психологических и иных особенностей.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Отрицательная динамика уровня заболеваемости опорно-двигательного аппарата (исключая заболевания органического генеза, травматического характера).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Анкетирование. Учет времени на занятия физкультурой. </w:t>
            </w:r>
          </w:p>
        </w:tc>
      </w:tr>
      <w:tr w:rsidR="008339A4" w:rsidRPr="00B44C3A" w:rsidTr="008339A4">
        <w:trPr>
          <w:trHeight w:val="523"/>
        </w:trPr>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Развитие потребности в занятиях физической культурой и спор-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Положительная динамика результативности анкетирования по данному вопросу.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Анкетирование. Наблюдение </w:t>
            </w:r>
          </w:p>
        </w:tc>
      </w:tr>
      <w:tr w:rsidR="008339A4" w:rsidRPr="00B44C3A" w:rsidTr="008339A4">
        <w:tc>
          <w:tcPr>
            <w:tcW w:w="5040" w:type="dxa"/>
          </w:tcPr>
          <w:p w:rsidR="008339A4" w:rsidRPr="00B44C3A" w:rsidRDefault="008339A4" w:rsidP="00B44C3A">
            <w:pPr>
              <w:pStyle w:val="Default"/>
              <w:jc w:val="both"/>
              <w:rPr>
                <w:color w:val="auto"/>
                <w:sz w:val="28"/>
                <w:szCs w:val="28"/>
              </w:rPr>
            </w:pPr>
          </w:p>
        </w:tc>
        <w:tc>
          <w:tcPr>
            <w:tcW w:w="3029" w:type="dxa"/>
          </w:tcPr>
          <w:p w:rsidR="008339A4" w:rsidRPr="00B44C3A" w:rsidRDefault="008339A4" w:rsidP="00B44C3A">
            <w:pPr>
              <w:pStyle w:val="Default"/>
              <w:jc w:val="both"/>
              <w:rPr>
                <w:color w:val="auto"/>
                <w:sz w:val="28"/>
                <w:szCs w:val="28"/>
              </w:rPr>
            </w:pPr>
          </w:p>
        </w:tc>
        <w:tc>
          <w:tcPr>
            <w:tcW w:w="2074" w:type="dxa"/>
          </w:tcPr>
          <w:p w:rsidR="008339A4" w:rsidRPr="00B44C3A" w:rsidRDefault="008339A4" w:rsidP="00B44C3A">
            <w:pPr>
              <w:pStyle w:val="Default"/>
              <w:jc w:val="both"/>
              <w:rPr>
                <w:color w:val="auto"/>
                <w:sz w:val="28"/>
                <w:szCs w:val="28"/>
              </w:rPr>
            </w:pPr>
          </w:p>
        </w:tc>
      </w:tr>
      <w:tr w:rsidR="008339A4" w:rsidRPr="00B44C3A" w:rsidTr="008339A4">
        <w:trPr>
          <w:trHeight w:val="385"/>
        </w:trPr>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Применение рекомендуемого врачами режима дня.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Положительная динамика в выполнении рекомендаций врача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Анализ выполнения рекомендаций. Наблюдение. </w:t>
            </w:r>
          </w:p>
        </w:tc>
      </w:tr>
      <w:tr w:rsidR="008339A4" w:rsidRPr="00B44C3A" w:rsidTr="008339A4">
        <w:trPr>
          <w:trHeight w:val="1075"/>
        </w:trPr>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Знание негативных факторов риска здоровью детей (сниженная двигательная активность, курение, алкоголь, наркотики и другие психоактивные вещества, инфекционные заболевания).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Положительная динамика результативности анкетирования по данному вопросу.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Анкетирование. </w:t>
            </w:r>
          </w:p>
        </w:tc>
      </w:tr>
      <w:tr w:rsidR="008339A4" w:rsidRPr="00B44C3A" w:rsidTr="008339A4">
        <w:trPr>
          <w:trHeight w:val="661"/>
        </w:trPr>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Становление навыков противостояния вовлечению в табакокурение, употребление алкоголя, наркотических и сильнодействующих веществ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Положительная динамика результативности анкетирования по данному вопросу.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Анкетирование. Наблюдение. </w:t>
            </w:r>
          </w:p>
        </w:tc>
      </w:tr>
      <w:tr w:rsidR="008339A4" w:rsidRPr="00B44C3A" w:rsidTr="008339A4">
        <w:trPr>
          <w:trHeight w:val="799"/>
        </w:trPr>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Потребность ребенка безбоязненно обращаться к врачу по любым вопросам, связанным с особенностями роста и развития, состояния здоровья.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Положительная динамика результативности анкетирования по данному вопросу.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Анкетирование. </w:t>
            </w:r>
          </w:p>
        </w:tc>
      </w:tr>
      <w:tr w:rsidR="008339A4" w:rsidRPr="00B44C3A" w:rsidTr="008339A4">
        <w:trPr>
          <w:trHeight w:val="661"/>
        </w:trPr>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Развитие готовности самостоятельно поддерживать свое здоровье на основе использования навыков личной гигиены.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Положительная динамика результативности анкетирования по данному вопросу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Анкетирование. </w:t>
            </w:r>
          </w:p>
        </w:tc>
      </w:tr>
    </w:tbl>
    <w:p w:rsidR="008339A4" w:rsidRPr="00B44C3A" w:rsidRDefault="008339A4" w:rsidP="00B44C3A">
      <w:pPr>
        <w:pStyle w:val="Default"/>
        <w:jc w:val="both"/>
        <w:rPr>
          <w:color w:val="auto"/>
          <w:sz w:val="28"/>
          <w:szCs w:val="28"/>
        </w:rPr>
      </w:pPr>
    </w:p>
    <w:p w:rsidR="008339A4" w:rsidRPr="00B44C3A" w:rsidRDefault="008339A4" w:rsidP="00B44C3A">
      <w:pPr>
        <w:pStyle w:val="Default"/>
        <w:jc w:val="both"/>
        <w:rPr>
          <w:color w:val="auto"/>
          <w:sz w:val="28"/>
          <w:szCs w:val="28"/>
        </w:rPr>
      </w:pPr>
      <w:r w:rsidRPr="00B44C3A">
        <w:rPr>
          <w:color w:val="auto"/>
          <w:sz w:val="28"/>
          <w:szCs w:val="28"/>
        </w:rPr>
        <w:t xml:space="preserve"> </w:t>
      </w:r>
    </w:p>
    <w:p w:rsidR="008339A4" w:rsidRPr="00B44C3A" w:rsidRDefault="008339A4" w:rsidP="00B44C3A">
      <w:pPr>
        <w:pStyle w:val="Default"/>
        <w:jc w:val="both"/>
        <w:rPr>
          <w:color w:val="auto"/>
          <w:sz w:val="28"/>
          <w:szCs w:val="28"/>
        </w:rPr>
      </w:pPr>
    </w:p>
    <w:p w:rsidR="008339A4" w:rsidRPr="00B44C3A" w:rsidRDefault="008339A4" w:rsidP="00B44C3A">
      <w:pPr>
        <w:pStyle w:val="Default"/>
        <w:jc w:val="both"/>
        <w:rPr>
          <w:b/>
          <w:bCs/>
          <w:sz w:val="28"/>
          <w:szCs w:val="28"/>
        </w:rPr>
      </w:pPr>
      <w:r w:rsidRPr="00B44C3A">
        <w:rPr>
          <w:b/>
          <w:bCs/>
          <w:sz w:val="28"/>
          <w:szCs w:val="28"/>
        </w:rPr>
        <w:t>2.4.8. Методики и инструментарий мониторинга достижения планируемых результатов по формированию экологической культуры, здорового и безопасного образа жизни обучающихся.</w:t>
      </w:r>
    </w:p>
    <w:p w:rsidR="008339A4" w:rsidRPr="00B44C3A" w:rsidRDefault="008339A4" w:rsidP="00B44C3A">
      <w:pPr>
        <w:pStyle w:val="Default"/>
        <w:jc w:val="both"/>
        <w:rPr>
          <w:b/>
          <w:bCs/>
          <w:sz w:val="28"/>
          <w:szCs w:val="28"/>
        </w:rPr>
      </w:pPr>
    </w:p>
    <w:tbl>
      <w:tblPr>
        <w:tblStyle w:val="a3"/>
        <w:tblW w:w="0" w:type="auto"/>
        <w:tblLook w:val="04A0"/>
      </w:tblPr>
      <w:tblGrid>
        <w:gridCol w:w="1000"/>
        <w:gridCol w:w="5404"/>
        <w:gridCol w:w="3167"/>
      </w:tblGrid>
      <w:tr w:rsidR="008339A4" w:rsidRPr="00B44C3A" w:rsidTr="00D17E56">
        <w:trPr>
          <w:trHeight w:val="107"/>
        </w:trPr>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t xml:space="preserve">Класс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t xml:space="preserve">Задачи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t xml:space="preserve">Форма диагностики </w:t>
            </w:r>
          </w:p>
        </w:tc>
      </w:tr>
      <w:tr w:rsidR="008339A4" w:rsidRPr="00B44C3A" w:rsidTr="00D17E56">
        <w:trPr>
          <w:trHeight w:val="523"/>
        </w:trPr>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 класс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Необходимость выявить некоторые ценностные характеристики личности </w:t>
            </w:r>
          </w:p>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(направленность «на себя», </w:t>
            </w:r>
          </w:p>
        </w:tc>
        <w:tc>
          <w:tcPr>
            <w:tcW w:w="0" w:type="auto"/>
          </w:tcPr>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 Тест «Моё настроение» </w:t>
            </w:r>
          </w:p>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Анкетирование «Мотивы учебной деятельности» </w:t>
            </w:r>
          </w:p>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Мониторинг групп здоровья, физкультурных групп. </w:t>
            </w:r>
          </w:p>
          <w:p w:rsidR="008339A4" w:rsidRPr="00B44C3A" w:rsidRDefault="008339A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 Мониторинг заболеваний по медицинским справкам. </w:t>
            </w:r>
          </w:p>
        </w:tc>
      </w:tr>
      <w:tr w:rsidR="00D17E56" w:rsidRPr="00B44C3A" w:rsidTr="00D17E56">
        <w:trPr>
          <w:trHeight w:val="1489"/>
        </w:trPr>
        <w:tc>
          <w:tcPr>
            <w:tcW w:w="0" w:type="auto"/>
          </w:tcPr>
          <w:p w:rsidR="00D17E56" w:rsidRPr="00B44C3A" w:rsidRDefault="00D17E56"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2-3 класс </w:t>
            </w:r>
          </w:p>
        </w:tc>
        <w:tc>
          <w:tcPr>
            <w:tcW w:w="0" w:type="auto"/>
          </w:tcPr>
          <w:p w:rsidR="00D17E56" w:rsidRPr="00B44C3A" w:rsidRDefault="00D17E56"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Особенности самооценки и уровня притязаний каждого ребенка, его положение в системе личных взаимоотношений класса («звезды», </w:t>
            </w:r>
            <w:r w:rsidRPr="00B44C3A">
              <w:rPr>
                <w:rFonts w:ascii="Times New Roman" w:hAnsi="Times New Roman" w:cs="Times New Roman"/>
                <w:color w:val="000000"/>
                <w:sz w:val="28"/>
                <w:szCs w:val="28"/>
              </w:rPr>
              <w:lastRenderedPageBreak/>
              <w:t xml:space="preserve">«предпочитаемые», «принятые», «непринятые», «пренебрегаемые»), а также характер его отношения к школе. </w:t>
            </w:r>
          </w:p>
        </w:tc>
        <w:tc>
          <w:tcPr>
            <w:tcW w:w="0" w:type="auto"/>
          </w:tcPr>
          <w:p w:rsidR="00D17E56" w:rsidRPr="00B44C3A" w:rsidRDefault="00D17E56"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1. Тест «Психологический климат классного коллектива» (В.С. </w:t>
            </w:r>
            <w:r w:rsidRPr="00B44C3A">
              <w:rPr>
                <w:rFonts w:ascii="Times New Roman" w:hAnsi="Times New Roman" w:cs="Times New Roman"/>
                <w:color w:val="000000"/>
                <w:sz w:val="28"/>
                <w:szCs w:val="28"/>
              </w:rPr>
              <w:lastRenderedPageBreak/>
              <w:t xml:space="preserve">Ивашкин). </w:t>
            </w:r>
          </w:p>
          <w:p w:rsidR="00D17E56" w:rsidRPr="00B44C3A" w:rsidRDefault="00D17E56"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Анкетирование «Состояние здоровья и самочувствия». </w:t>
            </w:r>
          </w:p>
          <w:p w:rsidR="00D17E56" w:rsidRPr="00B44C3A" w:rsidRDefault="00D17E56"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«Что такое хорошо и что такое плохо» </w:t>
            </w:r>
          </w:p>
          <w:p w:rsidR="00D17E56" w:rsidRPr="00B44C3A" w:rsidRDefault="00D17E56"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 Мониторинг групп здоровья, физкультурных групп. </w:t>
            </w:r>
          </w:p>
          <w:p w:rsidR="00D17E56" w:rsidRPr="00B44C3A" w:rsidRDefault="00D17E56"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5. Мониторинг заболеваний по медицинским справкам </w:t>
            </w:r>
          </w:p>
        </w:tc>
      </w:tr>
      <w:tr w:rsidR="00D17E56" w:rsidRPr="00B44C3A" w:rsidTr="00D17E56">
        <w:trPr>
          <w:trHeight w:val="799"/>
        </w:trPr>
        <w:tc>
          <w:tcPr>
            <w:tcW w:w="0" w:type="auto"/>
          </w:tcPr>
          <w:p w:rsidR="00D17E56" w:rsidRPr="00B44C3A" w:rsidRDefault="00D17E56"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4 класс </w:t>
            </w:r>
          </w:p>
        </w:tc>
        <w:tc>
          <w:tcPr>
            <w:tcW w:w="0" w:type="auto"/>
          </w:tcPr>
          <w:p w:rsidR="00D17E56" w:rsidRPr="00B44C3A" w:rsidRDefault="00D17E56"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Изучения самооценки детей младшего школьного возраста. </w:t>
            </w:r>
          </w:p>
        </w:tc>
        <w:tc>
          <w:tcPr>
            <w:tcW w:w="0" w:type="auto"/>
          </w:tcPr>
          <w:p w:rsidR="00D17E56" w:rsidRPr="00B44C3A" w:rsidRDefault="00D17E56"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 Тест «Психологический климат классного коллектива» (В.С. Ивашкин). </w:t>
            </w:r>
          </w:p>
          <w:p w:rsidR="00D17E56" w:rsidRPr="00B44C3A" w:rsidRDefault="00D17E56"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Анкетирование «Состояние здоровья и самочувствия». </w:t>
            </w:r>
          </w:p>
          <w:p w:rsidR="00D17E56" w:rsidRPr="00B44C3A" w:rsidRDefault="00D17E56"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Анкетирование «Оценка уровня школьной мотивации» </w:t>
            </w:r>
          </w:p>
          <w:p w:rsidR="00D17E56" w:rsidRPr="00B44C3A" w:rsidRDefault="00D17E56"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 Мониторинг групп здоровья, физкультурных групп. </w:t>
            </w:r>
          </w:p>
          <w:p w:rsidR="00D17E56" w:rsidRPr="00B44C3A" w:rsidRDefault="00D17E56"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5. Мониторинг заболеваний по медицинским справкам </w:t>
            </w:r>
          </w:p>
        </w:tc>
      </w:tr>
    </w:tbl>
    <w:p w:rsidR="008339A4" w:rsidRPr="00B44C3A" w:rsidRDefault="008339A4" w:rsidP="00B44C3A">
      <w:pPr>
        <w:pStyle w:val="Default"/>
        <w:jc w:val="both"/>
        <w:rPr>
          <w:color w:val="auto"/>
          <w:sz w:val="28"/>
          <w:szCs w:val="28"/>
        </w:rPr>
      </w:pPr>
    </w:p>
    <w:p w:rsidR="00D17E56" w:rsidRPr="00B44C3A" w:rsidRDefault="00D17E56" w:rsidP="00B44C3A">
      <w:pPr>
        <w:pStyle w:val="Default"/>
        <w:jc w:val="both"/>
        <w:rPr>
          <w:i/>
          <w:iCs/>
          <w:sz w:val="28"/>
          <w:szCs w:val="28"/>
        </w:rPr>
      </w:pPr>
    </w:p>
    <w:p w:rsidR="00D17E56" w:rsidRPr="00B44C3A" w:rsidRDefault="00D17E56" w:rsidP="00B44C3A">
      <w:pPr>
        <w:pStyle w:val="Default"/>
        <w:jc w:val="both"/>
        <w:rPr>
          <w:i/>
          <w:iCs/>
          <w:sz w:val="28"/>
          <w:szCs w:val="28"/>
        </w:rPr>
      </w:pPr>
    </w:p>
    <w:p w:rsidR="00D17E56" w:rsidRPr="00B44C3A" w:rsidRDefault="00D17E56" w:rsidP="00B44C3A">
      <w:pPr>
        <w:pStyle w:val="Default"/>
        <w:jc w:val="both"/>
        <w:rPr>
          <w:sz w:val="28"/>
          <w:szCs w:val="28"/>
        </w:rPr>
      </w:pPr>
      <w:r w:rsidRPr="00B44C3A">
        <w:rPr>
          <w:i/>
          <w:iCs/>
          <w:sz w:val="28"/>
          <w:szCs w:val="28"/>
        </w:rPr>
        <w:t xml:space="preserve">Мониторинг успешности работы учащихся: </w:t>
      </w:r>
    </w:p>
    <w:p w:rsidR="00D17E56" w:rsidRPr="00B44C3A" w:rsidRDefault="00D17E56" w:rsidP="00B44C3A">
      <w:pPr>
        <w:pStyle w:val="Default"/>
        <w:jc w:val="both"/>
        <w:rPr>
          <w:sz w:val="28"/>
          <w:szCs w:val="28"/>
        </w:rPr>
      </w:pPr>
      <w:r w:rsidRPr="00B44C3A">
        <w:rPr>
          <w:sz w:val="28"/>
          <w:szCs w:val="28"/>
        </w:rPr>
        <w:t xml:space="preserve">-мониторинг «Нормализация учебной нагрузки учащихся» </w:t>
      </w:r>
    </w:p>
    <w:p w:rsidR="00D17E56" w:rsidRPr="00B44C3A" w:rsidRDefault="00D17E56" w:rsidP="00B44C3A">
      <w:pPr>
        <w:pStyle w:val="Default"/>
        <w:jc w:val="both"/>
        <w:rPr>
          <w:sz w:val="28"/>
          <w:szCs w:val="28"/>
        </w:rPr>
      </w:pPr>
      <w:r w:rsidRPr="00B44C3A">
        <w:rPr>
          <w:sz w:val="28"/>
          <w:szCs w:val="28"/>
        </w:rPr>
        <w:t xml:space="preserve">-мониторинг «Дозирование домашних заданий» </w:t>
      </w:r>
    </w:p>
    <w:p w:rsidR="00D17E56" w:rsidRPr="00B44C3A" w:rsidRDefault="00D17E56" w:rsidP="00B44C3A">
      <w:pPr>
        <w:pStyle w:val="Default"/>
        <w:jc w:val="both"/>
        <w:rPr>
          <w:sz w:val="28"/>
          <w:szCs w:val="28"/>
        </w:rPr>
      </w:pPr>
      <w:r w:rsidRPr="00B44C3A">
        <w:rPr>
          <w:i/>
          <w:iCs/>
          <w:sz w:val="28"/>
          <w:szCs w:val="28"/>
        </w:rPr>
        <w:t xml:space="preserve">Комплексный мониторинг состояния здоровья обучающихся: </w:t>
      </w:r>
    </w:p>
    <w:p w:rsidR="00D17E56" w:rsidRPr="00B44C3A" w:rsidRDefault="00D17E56" w:rsidP="00B44C3A">
      <w:pPr>
        <w:pStyle w:val="Default"/>
        <w:jc w:val="both"/>
        <w:rPr>
          <w:sz w:val="28"/>
          <w:szCs w:val="28"/>
        </w:rPr>
      </w:pPr>
      <w:r w:rsidRPr="00B44C3A">
        <w:rPr>
          <w:sz w:val="28"/>
          <w:szCs w:val="28"/>
        </w:rPr>
        <w:t xml:space="preserve">-пробы для выявления адаптационных возможностей организма </w:t>
      </w:r>
    </w:p>
    <w:p w:rsidR="00D17E56" w:rsidRPr="00B44C3A" w:rsidRDefault="00D17E56" w:rsidP="00B44C3A">
      <w:pPr>
        <w:pStyle w:val="Default"/>
        <w:jc w:val="both"/>
        <w:rPr>
          <w:sz w:val="28"/>
          <w:szCs w:val="28"/>
        </w:rPr>
      </w:pPr>
      <w:r w:rsidRPr="00B44C3A">
        <w:rPr>
          <w:sz w:val="28"/>
          <w:szCs w:val="28"/>
        </w:rPr>
        <w:t xml:space="preserve">-тест-анкета для самооценки школьниками факторов риска ухудшения здоровья </w:t>
      </w:r>
    </w:p>
    <w:p w:rsidR="00D17E56" w:rsidRPr="00B44C3A" w:rsidRDefault="00D17E56" w:rsidP="00B44C3A">
      <w:pPr>
        <w:pStyle w:val="Default"/>
        <w:jc w:val="both"/>
        <w:rPr>
          <w:sz w:val="28"/>
          <w:szCs w:val="28"/>
        </w:rPr>
      </w:pPr>
      <w:r w:rsidRPr="00B44C3A">
        <w:rPr>
          <w:sz w:val="28"/>
          <w:szCs w:val="28"/>
        </w:rPr>
        <w:t xml:space="preserve">-тест –анкета для ориентировочной оценки риска нарушений зрения </w:t>
      </w:r>
    </w:p>
    <w:p w:rsidR="00D17E56" w:rsidRPr="00B44C3A" w:rsidRDefault="00D17E56" w:rsidP="00B44C3A">
      <w:pPr>
        <w:pStyle w:val="Default"/>
        <w:jc w:val="both"/>
        <w:rPr>
          <w:sz w:val="28"/>
          <w:szCs w:val="28"/>
        </w:rPr>
      </w:pPr>
      <w:r w:rsidRPr="00B44C3A">
        <w:rPr>
          <w:i/>
          <w:iCs/>
          <w:sz w:val="28"/>
          <w:szCs w:val="28"/>
        </w:rPr>
        <w:t xml:space="preserve">Мониторинг «Оценка психологического здоровья учащихся»: </w:t>
      </w:r>
    </w:p>
    <w:p w:rsidR="00D17E56" w:rsidRPr="00B44C3A" w:rsidRDefault="00D17E56" w:rsidP="00B44C3A">
      <w:pPr>
        <w:pStyle w:val="Default"/>
        <w:jc w:val="both"/>
        <w:rPr>
          <w:sz w:val="28"/>
          <w:szCs w:val="28"/>
        </w:rPr>
      </w:pPr>
      <w:r w:rsidRPr="00B44C3A">
        <w:rPr>
          <w:sz w:val="28"/>
          <w:szCs w:val="28"/>
        </w:rPr>
        <w:t xml:space="preserve">-карта наблюдений за состоянием и поведением школьников начальных классов </w:t>
      </w:r>
    </w:p>
    <w:p w:rsidR="00D17E56" w:rsidRPr="00B44C3A" w:rsidRDefault="00D17E56" w:rsidP="00B44C3A">
      <w:pPr>
        <w:pStyle w:val="Default"/>
        <w:jc w:val="both"/>
        <w:rPr>
          <w:sz w:val="28"/>
          <w:szCs w:val="28"/>
        </w:rPr>
      </w:pPr>
      <w:r w:rsidRPr="00B44C3A">
        <w:rPr>
          <w:sz w:val="28"/>
          <w:szCs w:val="28"/>
        </w:rPr>
        <w:t xml:space="preserve">-анкета «Оценка напряженности» </w:t>
      </w:r>
    </w:p>
    <w:p w:rsidR="00D17E56" w:rsidRPr="00B44C3A" w:rsidRDefault="00D17E56" w:rsidP="00B44C3A">
      <w:pPr>
        <w:pStyle w:val="Default"/>
        <w:jc w:val="both"/>
        <w:rPr>
          <w:sz w:val="28"/>
          <w:szCs w:val="28"/>
        </w:rPr>
      </w:pPr>
      <w:r w:rsidRPr="00B44C3A">
        <w:rPr>
          <w:i/>
          <w:iCs/>
          <w:sz w:val="28"/>
          <w:szCs w:val="28"/>
        </w:rPr>
        <w:t xml:space="preserve">Мониторинг родителей: </w:t>
      </w:r>
    </w:p>
    <w:p w:rsidR="00D17E56" w:rsidRPr="00B44C3A" w:rsidRDefault="00D17E56" w:rsidP="00B44C3A">
      <w:pPr>
        <w:pStyle w:val="Default"/>
        <w:jc w:val="both"/>
        <w:rPr>
          <w:sz w:val="28"/>
          <w:szCs w:val="28"/>
        </w:rPr>
      </w:pPr>
      <w:r w:rsidRPr="00B44C3A">
        <w:rPr>
          <w:sz w:val="28"/>
          <w:szCs w:val="28"/>
        </w:rPr>
        <w:lastRenderedPageBreak/>
        <w:t xml:space="preserve">-анкетирование «Режим дня учащихся» </w:t>
      </w:r>
    </w:p>
    <w:p w:rsidR="00D17E56" w:rsidRPr="00B44C3A" w:rsidRDefault="00D17E56" w:rsidP="00B44C3A">
      <w:pPr>
        <w:pStyle w:val="Default"/>
        <w:jc w:val="both"/>
        <w:rPr>
          <w:sz w:val="28"/>
          <w:szCs w:val="28"/>
        </w:rPr>
      </w:pPr>
      <w:r w:rsidRPr="00B44C3A">
        <w:rPr>
          <w:sz w:val="28"/>
          <w:szCs w:val="28"/>
        </w:rPr>
        <w:t xml:space="preserve">-анкетирование «Дозирование домашних заданий» </w:t>
      </w:r>
    </w:p>
    <w:p w:rsidR="00D17E56" w:rsidRPr="00B44C3A" w:rsidRDefault="00D17E56" w:rsidP="00B44C3A">
      <w:pPr>
        <w:pStyle w:val="Default"/>
        <w:jc w:val="both"/>
        <w:rPr>
          <w:sz w:val="28"/>
          <w:szCs w:val="28"/>
        </w:rPr>
      </w:pPr>
      <w:r w:rsidRPr="00B44C3A">
        <w:rPr>
          <w:sz w:val="28"/>
          <w:szCs w:val="28"/>
        </w:rPr>
        <w:t xml:space="preserve">-анкетирование «Здоровье вашего ребенка </w:t>
      </w:r>
    </w:p>
    <w:p w:rsidR="00D17E56" w:rsidRPr="00B44C3A" w:rsidRDefault="00D17E56" w:rsidP="00B44C3A">
      <w:pPr>
        <w:pStyle w:val="Default"/>
        <w:jc w:val="both"/>
        <w:rPr>
          <w:sz w:val="28"/>
          <w:szCs w:val="28"/>
        </w:rPr>
      </w:pPr>
      <w:r w:rsidRPr="00B44C3A">
        <w:rPr>
          <w:b/>
          <w:bCs/>
          <w:sz w:val="28"/>
          <w:szCs w:val="28"/>
        </w:rPr>
        <w:t>Методы и методики диагностики экологической культуры учащихсяна выявление индивидуального смысла об экологической культуре человека</w:t>
      </w:r>
      <w:proofErr w:type="gramStart"/>
      <w:r w:rsidRPr="00B44C3A">
        <w:rPr>
          <w:b/>
          <w:bCs/>
          <w:sz w:val="28"/>
          <w:szCs w:val="28"/>
        </w:rPr>
        <w:t>,к</w:t>
      </w:r>
      <w:proofErr w:type="gramEnd"/>
      <w:r w:rsidRPr="00B44C3A">
        <w:rPr>
          <w:b/>
          <w:bCs/>
          <w:sz w:val="28"/>
          <w:szCs w:val="28"/>
        </w:rPr>
        <w:t xml:space="preserve">омпонентах экологической культуры </w:t>
      </w:r>
      <w:r w:rsidRPr="00B44C3A">
        <w:rPr>
          <w:i/>
          <w:iCs/>
          <w:sz w:val="28"/>
          <w:szCs w:val="28"/>
        </w:rPr>
        <w:t xml:space="preserve">(См. Приложение 3) </w:t>
      </w:r>
    </w:p>
    <w:p w:rsidR="00D17E56" w:rsidRPr="00B44C3A" w:rsidRDefault="00D17E56" w:rsidP="00B44C3A">
      <w:pPr>
        <w:pStyle w:val="Default"/>
        <w:jc w:val="both"/>
        <w:rPr>
          <w:sz w:val="28"/>
          <w:szCs w:val="28"/>
        </w:rPr>
      </w:pPr>
      <w:r w:rsidRPr="00B44C3A">
        <w:rPr>
          <w:b/>
          <w:bCs/>
          <w:sz w:val="28"/>
          <w:szCs w:val="28"/>
        </w:rPr>
        <w:t xml:space="preserve">2.5. Программа коррекционной работы </w:t>
      </w:r>
    </w:p>
    <w:p w:rsidR="00D17E56" w:rsidRPr="00B44C3A" w:rsidRDefault="00D17E56" w:rsidP="00B44C3A">
      <w:pPr>
        <w:pStyle w:val="Default"/>
        <w:jc w:val="both"/>
        <w:rPr>
          <w:sz w:val="28"/>
          <w:szCs w:val="28"/>
        </w:rPr>
      </w:pPr>
      <w:r w:rsidRPr="00B44C3A">
        <w:rPr>
          <w:sz w:val="28"/>
          <w:szCs w:val="28"/>
        </w:rPr>
        <w:t>Одной из важнейших задач начального образования в соответствии с Федеральным государственным образовательным стандартом начального общего образования является «учёт образовательных потребностей детей с ограниченными возможностями здоровья» (ОВЗ), т.е. детей, имеющих недостатки в физическом и (или) психическом развитии (с нарушениями слуха, зрения, речи, опорно-двигательного аппарата, в том числе с детским церебральным параличом (ДЦП), с задержкой психического развития (ЗПР), нарушениями эмоционально-волевой сферы, сложными и комплексными дефектами развития).</w:t>
      </w:r>
    </w:p>
    <w:p w:rsidR="00D17E56" w:rsidRPr="00B44C3A" w:rsidRDefault="00D17E56" w:rsidP="00B44C3A">
      <w:pPr>
        <w:pStyle w:val="Default"/>
        <w:jc w:val="both"/>
        <w:rPr>
          <w:sz w:val="28"/>
          <w:szCs w:val="28"/>
        </w:rPr>
      </w:pPr>
      <w:r w:rsidRPr="00B44C3A">
        <w:rPr>
          <w:sz w:val="28"/>
          <w:szCs w:val="28"/>
        </w:rPr>
        <w:t xml:space="preserve">Коррекционное воздействие и стимуляция процессов компенсации осуществляются в течение всего времени образования ребенка. Важно подобрать такое оптимальное сочетание коррекции и компенсации, при котором максимально раскрывается потенциал развития разных сторон психической деятельности учащегося. Коррекционное воздействие более эффективно в младшем возрасте, в старшем возрасте адаптация в социуме во многом определяется способностью компенсировать недостающие способности. В связи с этим в начальной школе приоритет отдается коррекции недостатков психофизического развития. </w:t>
      </w:r>
    </w:p>
    <w:p w:rsidR="00D17E56" w:rsidRPr="00B44C3A" w:rsidRDefault="00D17E56" w:rsidP="00B44C3A">
      <w:pPr>
        <w:pStyle w:val="Default"/>
        <w:jc w:val="both"/>
        <w:rPr>
          <w:sz w:val="28"/>
          <w:szCs w:val="28"/>
        </w:rPr>
      </w:pPr>
      <w:r w:rsidRPr="00B44C3A">
        <w:rPr>
          <w:sz w:val="28"/>
          <w:szCs w:val="28"/>
        </w:rPr>
        <w:t xml:space="preserve">Целевая направленность программы заключается в разработке и обосновании основных положений, направленных на оказание помощи детям с ограниченными возможностями здоровья в освоении основной образовательной программы начального общего образования. </w:t>
      </w:r>
    </w:p>
    <w:p w:rsidR="00D17E56" w:rsidRPr="00B44C3A" w:rsidRDefault="00D17E56" w:rsidP="00B44C3A">
      <w:pPr>
        <w:pStyle w:val="Default"/>
        <w:jc w:val="both"/>
        <w:rPr>
          <w:sz w:val="28"/>
          <w:szCs w:val="28"/>
        </w:rPr>
      </w:pPr>
      <w:r w:rsidRPr="00B44C3A">
        <w:rPr>
          <w:b/>
          <w:bCs/>
          <w:sz w:val="28"/>
          <w:szCs w:val="28"/>
        </w:rPr>
        <w:t xml:space="preserve">Основу данной программы составляют принципиальные положения: </w:t>
      </w:r>
    </w:p>
    <w:p w:rsidR="00D17E56" w:rsidRPr="00B44C3A" w:rsidRDefault="00D17E56" w:rsidP="00B44C3A">
      <w:pPr>
        <w:pStyle w:val="Default"/>
        <w:jc w:val="both"/>
        <w:rPr>
          <w:sz w:val="28"/>
          <w:szCs w:val="28"/>
        </w:rPr>
      </w:pPr>
      <w:r w:rsidRPr="00B44C3A">
        <w:rPr>
          <w:sz w:val="28"/>
          <w:szCs w:val="28"/>
        </w:rPr>
        <w:t xml:space="preserve">• во-первых, коррекционная работа включается во все направления деятельности образовательного учреждения; </w:t>
      </w:r>
    </w:p>
    <w:p w:rsidR="00D17E56" w:rsidRPr="00B44C3A" w:rsidRDefault="00D17E56" w:rsidP="00B44C3A">
      <w:pPr>
        <w:pStyle w:val="Default"/>
        <w:jc w:val="both"/>
        <w:rPr>
          <w:sz w:val="28"/>
          <w:szCs w:val="28"/>
        </w:rPr>
      </w:pPr>
      <w:r w:rsidRPr="00B44C3A">
        <w:rPr>
          <w:sz w:val="28"/>
          <w:szCs w:val="28"/>
        </w:rPr>
        <w:t xml:space="preserve">• во-вторых, содержание коррекционной работы – это программа оптимальной педагогической, психологической и медицинской поддержки детей, направленной на преодоление и ослабление недостатков психического и физического развития детей с ограниченными возможностями здоровья. </w:t>
      </w:r>
    </w:p>
    <w:p w:rsidR="00D17E56" w:rsidRPr="00B44C3A" w:rsidRDefault="00D17E56" w:rsidP="00B44C3A">
      <w:pPr>
        <w:pStyle w:val="Default"/>
        <w:jc w:val="both"/>
        <w:rPr>
          <w:sz w:val="28"/>
          <w:szCs w:val="28"/>
        </w:rPr>
      </w:pPr>
      <w:r w:rsidRPr="00B44C3A">
        <w:rPr>
          <w:b/>
          <w:bCs/>
          <w:sz w:val="28"/>
          <w:szCs w:val="28"/>
        </w:rPr>
        <w:t xml:space="preserve">Цель программы </w:t>
      </w:r>
      <w:r w:rsidRPr="00B44C3A">
        <w:rPr>
          <w:sz w:val="28"/>
          <w:szCs w:val="28"/>
        </w:rPr>
        <w:t xml:space="preserve">коррекционной работы школы – организация работы педагогов и специалистов образовательного учреждения в направлении создания оптимальных психолого-педагогических условий для обеспечения коррекции недостатков в физическом и (или) психическом развитии детей с ограниченными возможностями здоровья и оказания помощи детям этой категории в освоении основной образовательной программы начального общего образования. </w:t>
      </w:r>
    </w:p>
    <w:p w:rsidR="00D17E56" w:rsidRPr="00B44C3A" w:rsidRDefault="00D17E56" w:rsidP="00B44C3A">
      <w:pPr>
        <w:pStyle w:val="Default"/>
        <w:jc w:val="both"/>
        <w:rPr>
          <w:sz w:val="28"/>
          <w:szCs w:val="28"/>
        </w:rPr>
      </w:pPr>
      <w:r w:rsidRPr="00B44C3A">
        <w:rPr>
          <w:b/>
          <w:bCs/>
          <w:sz w:val="28"/>
          <w:szCs w:val="28"/>
        </w:rPr>
        <w:t xml:space="preserve">Задачами данной области являются: </w:t>
      </w:r>
    </w:p>
    <w:p w:rsidR="00D17E56" w:rsidRPr="00B44C3A" w:rsidRDefault="00D17E56" w:rsidP="00B44C3A">
      <w:pPr>
        <w:pStyle w:val="Default"/>
        <w:jc w:val="both"/>
        <w:rPr>
          <w:sz w:val="28"/>
          <w:szCs w:val="28"/>
        </w:rPr>
      </w:pPr>
      <w:r w:rsidRPr="00B44C3A">
        <w:rPr>
          <w:sz w:val="28"/>
          <w:szCs w:val="28"/>
        </w:rPr>
        <w:lastRenderedPageBreak/>
        <w:t xml:space="preserve">• своевременное выявление детей с трудностями адаптации, обусловленными ограниченными возможностями здоровья; </w:t>
      </w:r>
    </w:p>
    <w:p w:rsidR="00D17E56" w:rsidRPr="00B44C3A" w:rsidRDefault="00D17E56" w:rsidP="00B44C3A">
      <w:pPr>
        <w:pStyle w:val="Default"/>
        <w:jc w:val="both"/>
        <w:rPr>
          <w:sz w:val="28"/>
          <w:szCs w:val="28"/>
        </w:rPr>
      </w:pPr>
      <w:r w:rsidRPr="00B44C3A">
        <w:rPr>
          <w:sz w:val="28"/>
          <w:szCs w:val="28"/>
        </w:rPr>
        <w:t xml:space="preserve">• определение особых образовательных потребностей детей с ограниченными возможностями здоровья, детей-инвалидов; </w:t>
      </w:r>
    </w:p>
    <w:p w:rsidR="00D17E56" w:rsidRPr="00B44C3A" w:rsidRDefault="00D17E56" w:rsidP="00B44C3A">
      <w:pPr>
        <w:pStyle w:val="Default"/>
        <w:jc w:val="both"/>
        <w:rPr>
          <w:sz w:val="28"/>
          <w:szCs w:val="28"/>
        </w:rPr>
      </w:pPr>
      <w:r w:rsidRPr="00B44C3A">
        <w:rPr>
          <w:sz w:val="28"/>
          <w:szCs w:val="28"/>
        </w:rPr>
        <w:t xml:space="preserve">•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 </w:t>
      </w:r>
    </w:p>
    <w:p w:rsidR="00D17E56" w:rsidRPr="00B44C3A" w:rsidRDefault="00D17E56" w:rsidP="00B44C3A">
      <w:pPr>
        <w:pStyle w:val="Default"/>
        <w:jc w:val="both"/>
        <w:rPr>
          <w:sz w:val="28"/>
          <w:szCs w:val="28"/>
        </w:rPr>
      </w:pPr>
      <w:r w:rsidRPr="00B44C3A">
        <w:rPr>
          <w:sz w:val="28"/>
          <w:szCs w:val="28"/>
        </w:rPr>
        <w:t xml:space="preserve">•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 </w:t>
      </w:r>
    </w:p>
    <w:p w:rsidR="00D17E56" w:rsidRPr="00B44C3A" w:rsidRDefault="00D17E56" w:rsidP="00B44C3A">
      <w:pPr>
        <w:pStyle w:val="Default"/>
        <w:jc w:val="both"/>
        <w:rPr>
          <w:sz w:val="28"/>
          <w:szCs w:val="28"/>
        </w:rPr>
      </w:pPr>
      <w:r w:rsidRPr="00B44C3A">
        <w:rPr>
          <w:sz w:val="28"/>
          <w:szCs w:val="28"/>
        </w:rPr>
        <w:t xml:space="preserve">•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D17E56" w:rsidRPr="00B44C3A" w:rsidRDefault="00D17E56" w:rsidP="00B44C3A">
      <w:pPr>
        <w:pStyle w:val="Default"/>
        <w:jc w:val="both"/>
        <w:rPr>
          <w:sz w:val="28"/>
          <w:szCs w:val="28"/>
        </w:rPr>
      </w:pPr>
      <w:r w:rsidRPr="00B44C3A">
        <w:rPr>
          <w:sz w:val="28"/>
          <w:szCs w:val="28"/>
        </w:rPr>
        <w:t xml:space="preserve">•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D17E56" w:rsidRPr="00B44C3A" w:rsidRDefault="00D17E56" w:rsidP="00B44C3A">
      <w:pPr>
        <w:pStyle w:val="Default"/>
        <w:jc w:val="both"/>
        <w:rPr>
          <w:sz w:val="28"/>
          <w:szCs w:val="28"/>
        </w:rPr>
      </w:pPr>
      <w:r w:rsidRPr="00B44C3A">
        <w:rPr>
          <w:sz w:val="28"/>
          <w:szCs w:val="28"/>
        </w:rPr>
        <w:t xml:space="preserve">•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 </w:t>
      </w:r>
    </w:p>
    <w:p w:rsidR="00D17E56" w:rsidRPr="00B44C3A" w:rsidRDefault="00D17E56" w:rsidP="00B44C3A">
      <w:pPr>
        <w:pStyle w:val="Default"/>
        <w:jc w:val="both"/>
        <w:rPr>
          <w:sz w:val="28"/>
          <w:szCs w:val="28"/>
        </w:rPr>
      </w:pPr>
      <w:r w:rsidRPr="00B44C3A">
        <w:rPr>
          <w:sz w:val="28"/>
          <w:szCs w:val="28"/>
        </w:rPr>
        <w:t xml:space="preserve">• реализация системы мероприятий по социальной адаптации детей с ограниченными возможностями здоровья; </w:t>
      </w:r>
    </w:p>
    <w:p w:rsidR="00D17E56" w:rsidRPr="00B44C3A" w:rsidRDefault="00D17E56" w:rsidP="00B44C3A">
      <w:pPr>
        <w:pStyle w:val="Default"/>
        <w:jc w:val="both"/>
        <w:rPr>
          <w:sz w:val="28"/>
          <w:szCs w:val="28"/>
        </w:rPr>
      </w:pPr>
      <w:r w:rsidRPr="00B44C3A">
        <w:rPr>
          <w:sz w:val="28"/>
          <w:szCs w:val="28"/>
        </w:rPr>
        <w:t xml:space="preserve">• оказание родителям (законным представителям) детей с ограниченными возможностями здоровья консультативной и методической помощи </w:t>
      </w:r>
    </w:p>
    <w:p w:rsidR="00D17E56" w:rsidRPr="00B44C3A" w:rsidRDefault="00D17E56" w:rsidP="00B44C3A">
      <w:pPr>
        <w:pStyle w:val="Default"/>
        <w:jc w:val="both"/>
        <w:rPr>
          <w:sz w:val="28"/>
          <w:szCs w:val="28"/>
        </w:rPr>
      </w:pPr>
      <w:r w:rsidRPr="00B44C3A">
        <w:rPr>
          <w:sz w:val="28"/>
          <w:szCs w:val="28"/>
        </w:rPr>
        <w:t xml:space="preserve">Комплексное сопровождение детей с особыми образовательными потребностями в условиях общеобразовательного учреждения осуществляют заместитель директора по учебно-воспитательной работе, психолог, дефектолог, педагоги, заместитель директора по воспитательной работе, классный руководитель, медицинский работник Усть -Джилиндинская ФАП. </w:t>
      </w:r>
    </w:p>
    <w:p w:rsidR="00D17E56" w:rsidRPr="00B44C3A" w:rsidRDefault="00D17E56" w:rsidP="00B44C3A">
      <w:pPr>
        <w:pStyle w:val="Default"/>
        <w:jc w:val="both"/>
        <w:rPr>
          <w:sz w:val="28"/>
          <w:szCs w:val="28"/>
        </w:rPr>
      </w:pPr>
      <w:r w:rsidRPr="00B44C3A">
        <w:rPr>
          <w:sz w:val="28"/>
          <w:szCs w:val="28"/>
        </w:rPr>
        <w:t xml:space="preserve">Для организации и реализации основных направлений деятельности образовательного учреждения по коррекционной работе в школе созданы: </w:t>
      </w:r>
    </w:p>
    <w:p w:rsidR="00D17E56" w:rsidRPr="00B44C3A" w:rsidRDefault="00D17E56" w:rsidP="00B44C3A">
      <w:pPr>
        <w:pStyle w:val="Default"/>
        <w:jc w:val="both"/>
        <w:rPr>
          <w:sz w:val="28"/>
          <w:szCs w:val="28"/>
        </w:rPr>
      </w:pPr>
      <w:r w:rsidRPr="00B44C3A">
        <w:rPr>
          <w:sz w:val="28"/>
          <w:szCs w:val="28"/>
        </w:rPr>
        <w:t>- психолого-педагогический консилиум (ППк)</w:t>
      </w:r>
    </w:p>
    <w:p w:rsidR="00D17E56" w:rsidRPr="00B44C3A" w:rsidRDefault="00D17E56" w:rsidP="00B44C3A">
      <w:pPr>
        <w:autoSpaceDE w:val="0"/>
        <w:autoSpaceDN w:val="0"/>
        <w:adjustRightInd w:val="0"/>
        <w:spacing w:after="0" w:line="240" w:lineRule="auto"/>
        <w:jc w:val="both"/>
        <w:rPr>
          <w:rFonts w:ascii="Times New Roman" w:hAnsi="Times New Roman" w:cs="Times New Roman"/>
          <w:color w:val="000000"/>
          <w:sz w:val="28"/>
          <w:szCs w:val="28"/>
        </w:rPr>
      </w:pPr>
    </w:p>
    <w:p w:rsidR="00D17E56" w:rsidRPr="00B44C3A" w:rsidRDefault="00D17E56" w:rsidP="00B44C3A">
      <w:pPr>
        <w:autoSpaceDE w:val="0"/>
        <w:autoSpaceDN w:val="0"/>
        <w:adjustRightInd w:val="0"/>
        <w:spacing w:after="47"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w:t>
      </w:r>
      <w:r w:rsidRPr="00B44C3A">
        <w:rPr>
          <w:rFonts w:ascii="Times New Roman" w:hAnsi="Times New Roman" w:cs="Times New Roman"/>
          <w:color w:val="000000"/>
          <w:sz w:val="28"/>
          <w:szCs w:val="28"/>
        </w:rPr>
        <w:t xml:space="preserve">материально-техническая, научно-методическая база для работы специалистов по диагностике и коррекции нарушений у детей; </w:t>
      </w:r>
    </w:p>
    <w:p w:rsidR="00D17E56" w:rsidRPr="00B44C3A" w:rsidRDefault="00D17E56" w:rsidP="00B44C3A">
      <w:pPr>
        <w:autoSpaceDE w:val="0"/>
        <w:autoSpaceDN w:val="0"/>
        <w:adjustRightInd w:val="0"/>
        <w:spacing w:after="47"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обеспечены условия для проведения различных видов индивидуальной, групповой, фронтальной работы с учащимися при динамической диагностике и коррекционно-развивающей работе; </w:t>
      </w:r>
    </w:p>
    <w:p w:rsidR="00D17E56" w:rsidRPr="00B44C3A" w:rsidRDefault="00D17E56"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созданы условия для осуществления единой психолого- медико- педагогической коррекционной программы по адаптации учащихся к условиям жизни в школе и в обществе. </w:t>
      </w:r>
    </w:p>
    <w:p w:rsidR="00D17E56" w:rsidRPr="00B44C3A" w:rsidRDefault="00D17E56"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b/>
          <w:bCs/>
          <w:i/>
          <w:iCs/>
          <w:color w:val="000000"/>
          <w:sz w:val="28"/>
          <w:szCs w:val="28"/>
        </w:rPr>
        <w:lastRenderedPageBreak/>
        <w:t xml:space="preserve">В компетенцию службы сопровождения входит решение следующих задач: </w:t>
      </w:r>
    </w:p>
    <w:p w:rsidR="00D17E56" w:rsidRPr="00B44C3A" w:rsidRDefault="00D17E56" w:rsidP="00B44C3A">
      <w:pPr>
        <w:autoSpaceDE w:val="0"/>
        <w:autoSpaceDN w:val="0"/>
        <w:adjustRightInd w:val="0"/>
        <w:spacing w:after="43"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беседа с родителями и выяснение подробного анамнеза ребенка; </w:t>
      </w:r>
    </w:p>
    <w:p w:rsidR="00D17E56" w:rsidRPr="00B44C3A" w:rsidRDefault="00D17E56" w:rsidP="00B44C3A">
      <w:pPr>
        <w:autoSpaceDE w:val="0"/>
        <w:autoSpaceDN w:val="0"/>
        <w:adjustRightInd w:val="0"/>
        <w:spacing w:after="43"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знакомство с документацией детей; </w:t>
      </w:r>
    </w:p>
    <w:p w:rsidR="00D17E56" w:rsidRPr="00B44C3A" w:rsidRDefault="00D17E56" w:rsidP="00B44C3A">
      <w:pPr>
        <w:autoSpaceDE w:val="0"/>
        <w:autoSpaceDN w:val="0"/>
        <w:adjustRightInd w:val="0"/>
        <w:spacing w:after="43"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подготовка документации на ПМПК </w:t>
      </w:r>
    </w:p>
    <w:p w:rsidR="00D17E56" w:rsidRPr="00B44C3A" w:rsidRDefault="00D17E56" w:rsidP="00B44C3A">
      <w:pPr>
        <w:autoSpaceDE w:val="0"/>
        <w:autoSpaceDN w:val="0"/>
        <w:adjustRightInd w:val="0"/>
        <w:spacing w:after="43"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планомерное наблюдение за развитием каждого ребенка в условиях коррекционного обучения и индивидуального подхода в воспитании; </w:t>
      </w:r>
    </w:p>
    <w:p w:rsidR="00D17E56" w:rsidRPr="00B44C3A" w:rsidRDefault="00D17E56" w:rsidP="00B44C3A">
      <w:pPr>
        <w:autoSpaceDE w:val="0"/>
        <w:autoSpaceDN w:val="0"/>
        <w:adjustRightInd w:val="0"/>
        <w:spacing w:after="43"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изучение особенностей познавательной деятельности детей в процессе их обучения на различных этапах урока </w:t>
      </w:r>
    </w:p>
    <w:p w:rsidR="00D17E56" w:rsidRPr="00B44C3A" w:rsidRDefault="00D17E56" w:rsidP="00B44C3A">
      <w:pPr>
        <w:autoSpaceDE w:val="0"/>
        <w:autoSpaceDN w:val="0"/>
        <w:adjustRightInd w:val="0"/>
        <w:spacing w:after="43"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составление в процессе обследования индивидуальных карт динамического развития ребенка; </w:t>
      </w:r>
    </w:p>
    <w:p w:rsidR="00D17E56" w:rsidRPr="00B44C3A" w:rsidRDefault="00D17E56" w:rsidP="00B44C3A">
      <w:pPr>
        <w:autoSpaceDE w:val="0"/>
        <w:autoSpaceDN w:val="0"/>
        <w:adjustRightInd w:val="0"/>
        <w:spacing w:after="43"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гибкий подбор учебных программ в зависимости от уровня знаний учащихся, их потенциальных возможностей, динамики развития, условий и степени принятия психологической помощи; </w:t>
      </w:r>
    </w:p>
    <w:p w:rsidR="00D17E56" w:rsidRPr="00B44C3A" w:rsidRDefault="00D17E56" w:rsidP="00B44C3A">
      <w:pPr>
        <w:autoSpaceDE w:val="0"/>
        <w:autoSpaceDN w:val="0"/>
        <w:adjustRightInd w:val="0"/>
        <w:spacing w:after="43"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проведение различных форм работы, направленных на выявление индивидуальных особенностей детей, причин нарушения поведения, отставания в учебе, в овладении навыками и умениями; </w:t>
      </w:r>
    </w:p>
    <w:p w:rsidR="00D17E56" w:rsidRPr="00B44C3A" w:rsidRDefault="00D17E56" w:rsidP="00B44C3A">
      <w:pPr>
        <w:autoSpaceDE w:val="0"/>
        <w:autoSpaceDN w:val="0"/>
        <w:adjustRightInd w:val="0"/>
        <w:spacing w:after="43"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выбор наиболее эффективных и целесообразных методов и форм работы, выработка рекомендаций для учителей и воспитателей по учету индивидуальных особенностей детей, мер для их успешного развития в условиях школьного и семейного воспитания; </w:t>
      </w:r>
    </w:p>
    <w:p w:rsidR="00D17E56" w:rsidRPr="00B44C3A" w:rsidRDefault="00D17E56" w:rsidP="00B44C3A">
      <w:pPr>
        <w:autoSpaceDE w:val="0"/>
        <w:autoSpaceDN w:val="0"/>
        <w:adjustRightInd w:val="0"/>
        <w:spacing w:after="43"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систематический контроль за состоянием психического и физического здоровья детей; </w:t>
      </w:r>
    </w:p>
    <w:p w:rsidR="00D17E56" w:rsidRPr="00B44C3A" w:rsidRDefault="00D17E56" w:rsidP="00B44C3A">
      <w:pPr>
        <w:autoSpaceDE w:val="0"/>
        <w:autoSpaceDN w:val="0"/>
        <w:adjustRightInd w:val="0"/>
        <w:spacing w:after="43"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оказание квалифицированной и своевременной помощи нуждающимся детям; </w:t>
      </w:r>
    </w:p>
    <w:p w:rsidR="00D17E56" w:rsidRPr="00B44C3A" w:rsidRDefault="00D17E56" w:rsidP="00B44C3A">
      <w:pPr>
        <w:autoSpaceDE w:val="0"/>
        <w:autoSpaceDN w:val="0"/>
        <w:adjustRightInd w:val="0"/>
        <w:spacing w:after="43"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постоянная связь с родителями, консультирование и помощь в уходе за больными детьми и в их лечении; </w:t>
      </w:r>
    </w:p>
    <w:p w:rsidR="00D17E56" w:rsidRPr="00B44C3A" w:rsidRDefault="00D17E56" w:rsidP="00B44C3A">
      <w:pPr>
        <w:autoSpaceDE w:val="0"/>
        <w:autoSpaceDN w:val="0"/>
        <w:adjustRightInd w:val="0"/>
        <w:spacing w:after="43"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обеспечение соблюдения правильного санитарного режима работы, разработка мер по созданию благоприятного психологического климата в детском учреждении, в коллективе, между педагогами и детьми; </w:t>
      </w:r>
    </w:p>
    <w:p w:rsidR="00D17E56" w:rsidRPr="00B44C3A" w:rsidRDefault="00D17E56" w:rsidP="00B44C3A">
      <w:pPr>
        <w:autoSpaceDE w:val="0"/>
        <w:autoSpaceDN w:val="0"/>
        <w:adjustRightInd w:val="0"/>
        <w:spacing w:after="43"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обеспечение норм физических, психических и интеллектуальных нагрузок, профилактика перегрузок, психологических и невротических срывов; </w:t>
      </w:r>
    </w:p>
    <w:p w:rsidR="00D17E56" w:rsidRPr="00B44C3A" w:rsidRDefault="00D17E56"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постоянное повышение квалификации и уровня профессиональной подготовки специалистов учреждения. </w:t>
      </w:r>
    </w:p>
    <w:p w:rsidR="00D17E56" w:rsidRPr="00B44C3A" w:rsidRDefault="00D17E56" w:rsidP="00B44C3A">
      <w:pPr>
        <w:autoSpaceDE w:val="0"/>
        <w:autoSpaceDN w:val="0"/>
        <w:adjustRightInd w:val="0"/>
        <w:spacing w:after="0" w:line="240" w:lineRule="auto"/>
        <w:jc w:val="both"/>
        <w:rPr>
          <w:rFonts w:ascii="Times New Roman" w:hAnsi="Times New Roman" w:cs="Times New Roman"/>
          <w:color w:val="000000"/>
          <w:sz w:val="28"/>
          <w:szCs w:val="28"/>
        </w:rPr>
      </w:pPr>
    </w:p>
    <w:p w:rsidR="00D17E56" w:rsidRPr="00B44C3A" w:rsidRDefault="00D17E56"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t xml:space="preserve">В основе педагогического «сопровождения» лежит педагогическая диагностика, </w:t>
      </w:r>
      <w:r w:rsidRPr="00B44C3A">
        <w:rPr>
          <w:rFonts w:ascii="Times New Roman" w:hAnsi="Times New Roman" w:cs="Times New Roman"/>
          <w:color w:val="000000"/>
          <w:sz w:val="28"/>
          <w:szCs w:val="28"/>
        </w:rPr>
        <w:t xml:space="preserve">которая направлена на конкретного ребенка, то есть: </w:t>
      </w:r>
    </w:p>
    <w:p w:rsidR="00D17E56" w:rsidRPr="00B44C3A" w:rsidRDefault="00D17E56" w:rsidP="00B44C3A">
      <w:pPr>
        <w:autoSpaceDE w:val="0"/>
        <w:autoSpaceDN w:val="0"/>
        <w:adjustRightInd w:val="0"/>
        <w:spacing w:after="47"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изучает ребенка только в педагогическом процессе; </w:t>
      </w:r>
    </w:p>
    <w:p w:rsidR="00D17E56" w:rsidRPr="00B44C3A" w:rsidRDefault="00D17E56" w:rsidP="00B44C3A">
      <w:pPr>
        <w:autoSpaceDE w:val="0"/>
        <w:autoSpaceDN w:val="0"/>
        <w:adjustRightInd w:val="0"/>
        <w:spacing w:after="47"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учитывает только те изменения личности, которые происходят под действием целенаправленного учебного процесса; </w:t>
      </w:r>
    </w:p>
    <w:p w:rsidR="00D17E56" w:rsidRPr="00B44C3A" w:rsidRDefault="00D17E56"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не только диагностирует, рекомендует, но и выполняет рекомендации. </w:t>
      </w:r>
    </w:p>
    <w:p w:rsidR="00D17E56" w:rsidRPr="00B44C3A" w:rsidRDefault="00D17E56" w:rsidP="00B44C3A">
      <w:pPr>
        <w:autoSpaceDE w:val="0"/>
        <w:autoSpaceDN w:val="0"/>
        <w:adjustRightInd w:val="0"/>
        <w:spacing w:after="0" w:line="240" w:lineRule="auto"/>
        <w:jc w:val="both"/>
        <w:rPr>
          <w:rFonts w:ascii="Times New Roman" w:hAnsi="Times New Roman" w:cs="Times New Roman"/>
          <w:color w:val="000000"/>
          <w:sz w:val="28"/>
          <w:szCs w:val="28"/>
        </w:rPr>
      </w:pPr>
    </w:p>
    <w:p w:rsidR="00D17E56" w:rsidRPr="00B44C3A" w:rsidRDefault="00D17E56"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b/>
          <w:bCs/>
          <w:i/>
          <w:iCs/>
          <w:color w:val="000000"/>
          <w:sz w:val="28"/>
          <w:szCs w:val="28"/>
        </w:rPr>
        <w:t xml:space="preserve">Методы педагогической диагностики: </w:t>
      </w:r>
    </w:p>
    <w:p w:rsidR="00D17E56" w:rsidRPr="00B44C3A" w:rsidRDefault="00D17E56" w:rsidP="00B44C3A">
      <w:pPr>
        <w:autoSpaceDE w:val="0"/>
        <w:autoSpaceDN w:val="0"/>
        <w:adjustRightInd w:val="0"/>
        <w:spacing w:after="27"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1. Метод беседы; </w:t>
      </w:r>
    </w:p>
    <w:p w:rsidR="00D17E56" w:rsidRPr="00B44C3A" w:rsidRDefault="00D17E56" w:rsidP="00B44C3A">
      <w:pPr>
        <w:autoSpaceDE w:val="0"/>
        <w:autoSpaceDN w:val="0"/>
        <w:adjustRightInd w:val="0"/>
        <w:spacing w:after="27"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Метод фронтального и индивидуального наблюдения; </w:t>
      </w:r>
    </w:p>
    <w:p w:rsidR="00D17E56" w:rsidRPr="00B44C3A" w:rsidRDefault="00D17E56" w:rsidP="00B44C3A">
      <w:pPr>
        <w:autoSpaceDE w:val="0"/>
        <w:autoSpaceDN w:val="0"/>
        <w:adjustRightInd w:val="0"/>
        <w:spacing w:after="27"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Метод обучающего эксперимента; </w:t>
      </w:r>
    </w:p>
    <w:p w:rsidR="00D17E56" w:rsidRPr="00B44C3A" w:rsidRDefault="00D17E56" w:rsidP="00B44C3A">
      <w:pPr>
        <w:autoSpaceDE w:val="0"/>
        <w:autoSpaceDN w:val="0"/>
        <w:adjustRightInd w:val="0"/>
        <w:spacing w:after="27"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 Метод тестирования и анкетирования; </w:t>
      </w:r>
    </w:p>
    <w:p w:rsidR="00D17E56" w:rsidRPr="00B44C3A" w:rsidRDefault="00D17E56" w:rsidP="00B44C3A">
      <w:pPr>
        <w:autoSpaceDE w:val="0"/>
        <w:autoSpaceDN w:val="0"/>
        <w:adjustRightInd w:val="0"/>
        <w:spacing w:after="27"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5. Проведение аспектного наблюдения и анализа урока; </w:t>
      </w:r>
    </w:p>
    <w:p w:rsidR="00D17E56" w:rsidRPr="00B44C3A" w:rsidRDefault="00D17E56"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6. Метод изучения результатов деятельности учащихся (изучение и учет грамматических </w:t>
      </w:r>
    </w:p>
    <w:p w:rsidR="00D17E56" w:rsidRPr="00B44C3A" w:rsidRDefault="00D17E56" w:rsidP="00B44C3A">
      <w:pPr>
        <w:pStyle w:val="Default"/>
        <w:jc w:val="both"/>
        <w:rPr>
          <w:sz w:val="28"/>
          <w:szCs w:val="28"/>
        </w:rPr>
      </w:pPr>
      <w:r w:rsidRPr="00B44C3A">
        <w:rPr>
          <w:sz w:val="28"/>
          <w:szCs w:val="28"/>
        </w:rPr>
        <w:t xml:space="preserve">и логопедических ошибок; изучение формирования процесса чтения; изучение формирования вычислительных навыков; сформированность общеучебных умений и навыков; изучение склонностей и интересов). </w:t>
      </w:r>
    </w:p>
    <w:p w:rsidR="00D17E56" w:rsidRPr="00B44C3A" w:rsidRDefault="00D17E56" w:rsidP="00B44C3A">
      <w:pPr>
        <w:pStyle w:val="Default"/>
        <w:jc w:val="both"/>
        <w:rPr>
          <w:sz w:val="28"/>
          <w:szCs w:val="28"/>
        </w:rPr>
      </w:pPr>
      <w:r w:rsidRPr="00B44C3A">
        <w:rPr>
          <w:sz w:val="28"/>
          <w:szCs w:val="28"/>
        </w:rPr>
        <w:t xml:space="preserve">Используются все этапы педагогического диагностирования. </w:t>
      </w:r>
    </w:p>
    <w:p w:rsidR="00D17E56" w:rsidRPr="00B44C3A" w:rsidRDefault="00D17E56" w:rsidP="00B44C3A">
      <w:pPr>
        <w:pStyle w:val="Default"/>
        <w:jc w:val="both"/>
        <w:rPr>
          <w:sz w:val="28"/>
          <w:szCs w:val="28"/>
        </w:rPr>
      </w:pPr>
      <w:r w:rsidRPr="00B44C3A">
        <w:rPr>
          <w:sz w:val="28"/>
          <w:szCs w:val="28"/>
        </w:rPr>
        <w:t xml:space="preserve">Таким образом, педагогическая диагностика направлена на правильный выбор и выстраивание образовательного маршрута ученика, выполняет для ребенка функцию педагогического сопровождения, и оказывает помощь педагогу в выявлении общеучебных и личностно-социальных трудностей ребенка. </w:t>
      </w:r>
    </w:p>
    <w:p w:rsidR="00D17E56" w:rsidRPr="00B44C3A" w:rsidRDefault="00D17E56" w:rsidP="00B44C3A">
      <w:pPr>
        <w:pStyle w:val="Default"/>
        <w:jc w:val="both"/>
        <w:rPr>
          <w:sz w:val="28"/>
          <w:szCs w:val="28"/>
        </w:rPr>
      </w:pPr>
      <w:r w:rsidRPr="00B44C3A">
        <w:rPr>
          <w:b/>
          <w:bCs/>
          <w:sz w:val="28"/>
          <w:szCs w:val="28"/>
        </w:rPr>
        <w:t xml:space="preserve">Основные направления педагогического сопровождения: </w:t>
      </w:r>
    </w:p>
    <w:p w:rsidR="00D17E56" w:rsidRPr="00B44C3A" w:rsidRDefault="00D17E56" w:rsidP="00B44C3A">
      <w:pPr>
        <w:pStyle w:val="Default"/>
        <w:jc w:val="both"/>
        <w:rPr>
          <w:sz w:val="28"/>
          <w:szCs w:val="28"/>
        </w:rPr>
      </w:pPr>
      <w:r w:rsidRPr="00B44C3A">
        <w:rPr>
          <w:sz w:val="28"/>
          <w:szCs w:val="28"/>
        </w:rPr>
        <w:t xml:space="preserve">1. </w:t>
      </w:r>
      <w:r w:rsidRPr="00B44C3A">
        <w:rPr>
          <w:b/>
          <w:bCs/>
          <w:i/>
          <w:iCs/>
          <w:sz w:val="28"/>
          <w:szCs w:val="28"/>
        </w:rPr>
        <w:t xml:space="preserve">Выбор индивидуального образовательного маршрута: </w:t>
      </w:r>
    </w:p>
    <w:p w:rsidR="00D17E56" w:rsidRPr="00B44C3A" w:rsidRDefault="00D17E56" w:rsidP="00B44C3A">
      <w:pPr>
        <w:pStyle w:val="Default"/>
        <w:spacing w:after="27"/>
        <w:jc w:val="both"/>
        <w:rPr>
          <w:sz w:val="28"/>
          <w:szCs w:val="28"/>
        </w:rPr>
      </w:pPr>
      <w:r w:rsidRPr="00B44C3A">
        <w:rPr>
          <w:sz w:val="28"/>
          <w:szCs w:val="28"/>
        </w:rPr>
        <w:t xml:space="preserve">1. решение проблем и оказание помощи родителям и ученику в выборе образовательного маршрута с опорой на индивидуальные особенности ребенка. </w:t>
      </w:r>
    </w:p>
    <w:p w:rsidR="00D17E56" w:rsidRPr="00B44C3A" w:rsidRDefault="00D17E56" w:rsidP="00B44C3A">
      <w:pPr>
        <w:pStyle w:val="Default"/>
        <w:jc w:val="both"/>
        <w:rPr>
          <w:sz w:val="28"/>
          <w:szCs w:val="28"/>
        </w:rPr>
      </w:pPr>
      <w:r w:rsidRPr="00B44C3A">
        <w:rPr>
          <w:sz w:val="28"/>
          <w:szCs w:val="28"/>
        </w:rPr>
        <w:t xml:space="preserve">2. помощь ребенку, изменившему образовательный маршрут, для адаптации в новых условиях. </w:t>
      </w:r>
    </w:p>
    <w:p w:rsidR="00D17E56" w:rsidRPr="00B44C3A" w:rsidRDefault="00D17E56" w:rsidP="00B44C3A">
      <w:pPr>
        <w:pStyle w:val="Default"/>
        <w:jc w:val="both"/>
        <w:rPr>
          <w:sz w:val="28"/>
          <w:szCs w:val="28"/>
        </w:rPr>
      </w:pPr>
      <w:r w:rsidRPr="00B44C3A">
        <w:rPr>
          <w:sz w:val="28"/>
          <w:szCs w:val="28"/>
        </w:rPr>
        <w:t xml:space="preserve">2. </w:t>
      </w:r>
      <w:r w:rsidRPr="00B44C3A">
        <w:rPr>
          <w:b/>
          <w:bCs/>
          <w:i/>
          <w:iCs/>
          <w:sz w:val="28"/>
          <w:szCs w:val="28"/>
        </w:rPr>
        <w:t xml:space="preserve">Преодоление затруднений в учебе: </w:t>
      </w:r>
    </w:p>
    <w:p w:rsidR="00D17E56" w:rsidRPr="00B44C3A" w:rsidRDefault="00D17E56" w:rsidP="00B44C3A">
      <w:pPr>
        <w:pStyle w:val="Default"/>
        <w:spacing w:after="28"/>
        <w:jc w:val="both"/>
        <w:rPr>
          <w:sz w:val="28"/>
          <w:szCs w:val="28"/>
        </w:rPr>
      </w:pPr>
      <w:r w:rsidRPr="00B44C3A">
        <w:rPr>
          <w:sz w:val="28"/>
          <w:szCs w:val="28"/>
        </w:rPr>
        <w:t xml:space="preserve">1. профилактическая помощь. </w:t>
      </w:r>
    </w:p>
    <w:p w:rsidR="00D17E56" w:rsidRPr="00B44C3A" w:rsidRDefault="00D17E56" w:rsidP="00B44C3A">
      <w:pPr>
        <w:pStyle w:val="Default"/>
        <w:jc w:val="both"/>
        <w:rPr>
          <w:sz w:val="28"/>
          <w:szCs w:val="28"/>
        </w:rPr>
      </w:pPr>
      <w:r w:rsidRPr="00B44C3A">
        <w:rPr>
          <w:sz w:val="28"/>
          <w:szCs w:val="28"/>
        </w:rPr>
        <w:t xml:space="preserve">2. актуальная помощь. </w:t>
      </w:r>
    </w:p>
    <w:p w:rsidR="00D17E56" w:rsidRPr="00B44C3A" w:rsidRDefault="00D17E56" w:rsidP="00B44C3A">
      <w:pPr>
        <w:pStyle w:val="Default"/>
        <w:spacing w:after="27"/>
        <w:jc w:val="both"/>
        <w:rPr>
          <w:sz w:val="28"/>
          <w:szCs w:val="28"/>
        </w:rPr>
      </w:pPr>
      <w:r w:rsidRPr="00B44C3A">
        <w:rPr>
          <w:b/>
          <w:bCs/>
          <w:i/>
          <w:iCs/>
          <w:sz w:val="28"/>
          <w:szCs w:val="28"/>
        </w:rPr>
        <w:t xml:space="preserve">3. Решение проблем личностного развития. </w:t>
      </w:r>
    </w:p>
    <w:p w:rsidR="00D17E56" w:rsidRPr="00B44C3A" w:rsidRDefault="00D17E56" w:rsidP="00B44C3A">
      <w:pPr>
        <w:pStyle w:val="Default"/>
        <w:jc w:val="both"/>
        <w:rPr>
          <w:sz w:val="28"/>
          <w:szCs w:val="28"/>
        </w:rPr>
      </w:pPr>
      <w:r w:rsidRPr="00B44C3A">
        <w:rPr>
          <w:sz w:val="28"/>
          <w:szCs w:val="28"/>
        </w:rPr>
        <w:t xml:space="preserve">4. </w:t>
      </w:r>
      <w:r w:rsidRPr="00B44C3A">
        <w:rPr>
          <w:b/>
          <w:bCs/>
          <w:i/>
          <w:iCs/>
          <w:sz w:val="28"/>
          <w:szCs w:val="28"/>
        </w:rPr>
        <w:t xml:space="preserve">Условно – вариативный прогноз дальнейшего обучения ребенка. </w:t>
      </w:r>
    </w:p>
    <w:p w:rsidR="00D17E56" w:rsidRPr="00B44C3A" w:rsidRDefault="00D17E56" w:rsidP="00B44C3A">
      <w:pPr>
        <w:pStyle w:val="Default"/>
        <w:jc w:val="both"/>
        <w:rPr>
          <w:sz w:val="28"/>
          <w:szCs w:val="28"/>
        </w:rPr>
      </w:pPr>
    </w:p>
    <w:p w:rsidR="00D17E56" w:rsidRPr="00B44C3A" w:rsidRDefault="00D17E56" w:rsidP="00B44C3A">
      <w:pPr>
        <w:pStyle w:val="Default"/>
        <w:jc w:val="both"/>
        <w:rPr>
          <w:sz w:val="28"/>
          <w:szCs w:val="28"/>
        </w:rPr>
      </w:pPr>
      <w:r w:rsidRPr="00B44C3A">
        <w:rPr>
          <w:sz w:val="28"/>
          <w:szCs w:val="28"/>
        </w:rPr>
        <w:t xml:space="preserve">Процесс обучения невозможен без обратной связи. Учитель должен иметь информацию об уровне усвоения учащимися материала, о развитии их личности. </w:t>
      </w:r>
    </w:p>
    <w:p w:rsidR="00D17E56" w:rsidRPr="00B44C3A" w:rsidRDefault="00D17E56" w:rsidP="00B44C3A">
      <w:pPr>
        <w:pStyle w:val="Default"/>
        <w:jc w:val="both"/>
        <w:rPr>
          <w:sz w:val="28"/>
          <w:szCs w:val="28"/>
        </w:rPr>
      </w:pPr>
      <w:r w:rsidRPr="00B44C3A">
        <w:rPr>
          <w:b/>
          <w:bCs/>
          <w:i/>
          <w:iCs/>
          <w:sz w:val="28"/>
          <w:szCs w:val="28"/>
        </w:rPr>
        <w:t xml:space="preserve">Уровень достижений каждого ученика складывается из 3-х компонентов: </w:t>
      </w:r>
    </w:p>
    <w:p w:rsidR="00D17E56" w:rsidRPr="00B44C3A" w:rsidRDefault="00D17E56" w:rsidP="00B44C3A">
      <w:pPr>
        <w:pStyle w:val="Default"/>
        <w:spacing w:after="47"/>
        <w:jc w:val="both"/>
        <w:rPr>
          <w:sz w:val="28"/>
          <w:szCs w:val="28"/>
        </w:rPr>
      </w:pPr>
      <w:r w:rsidRPr="00B44C3A">
        <w:rPr>
          <w:sz w:val="28"/>
          <w:szCs w:val="28"/>
        </w:rPr>
        <w:t xml:space="preserve"> академическая успеваемость, с учетом государственного стандарта образования (цензового и специального), типа учебной программы и уровня психофизического развития ребенка; </w:t>
      </w:r>
    </w:p>
    <w:p w:rsidR="00D17E56" w:rsidRPr="00B44C3A" w:rsidRDefault="00D17E56" w:rsidP="00B44C3A">
      <w:pPr>
        <w:pStyle w:val="Default"/>
        <w:spacing w:after="47"/>
        <w:jc w:val="both"/>
        <w:rPr>
          <w:sz w:val="28"/>
          <w:szCs w:val="28"/>
        </w:rPr>
      </w:pPr>
      <w:r w:rsidRPr="00B44C3A">
        <w:rPr>
          <w:sz w:val="28"/>
          <w:szCs w:val="28"/>
        </w:rPr>
        <w:t xml:space="preserve"> «Резервные возможности»; </w:t>
      </w:r>
    </w:p>
    <w:p w:rsidR="00D17E56" w:rsidRPr="00B44C3A" w:rsidRDefault="00D17E56" w:rsidP="00B44C3A">
      <w:pPr>
        <w:pStyle w:val="Default"/>
        <w:jc w:val="both"/>
        <w:rPr>
          <w:sz w:val="28"/>
          <w:szCs w:val="28"/>
        </w:rPr>
      </w:pPr>
      <w:r w:rsidRPr="00B44C3A">
        <w:rPr>
          <w:sz w:val="28"/>
          <w:szCs w:val="28"/>
        </w:rPr>
        <w:t xml:space="preserve"> личностные социальные и творческие достижения учащихся внутри и вне школы. </w:t>
      </w:r>
    </w:p>
    <w:p w:rsidR="00D17E56" w:rsidRPr="00B44C3A" w:rsidRDefault="00D17E56" w:rsidP="00B44C3A">
      <w:pPr>
        <w:pStyle w:val="Default"/>
        <w:jc w:val="both"/>
        <w:rPr>
          <w:sz w:val="28"/>
          <w:szCs w:val="28"/>
        </w:rPr>
      </w:pPr>
    </w:p>
    <w:p w:rsidR="00D17E56" w:rsidRPr="00B44C3A" w:rsidRDefault="00D17E56" w:rsidP="00B44C3A">
      <w:pPr>
        <w:pStyle w:val="Default"/>
        <w:jc w:val="both"/>
        <w:rPr>
          <w:sz w:val="28"/>
          <w:szCs w:val="28"/>
        </w:rPr>
      </w:pPr>
      <w:r w:rsidRPr="00B44C3A">
        <w:rPr>
          <w:b/>
          <w:bCs/>
          <w:i/>
          <w:iCs/>
          <w:sz w:val="28"/>
          <w:szCs w:val="28"/>
        </w:rPr>
        <w:t xml:space="preserve">Важнейшими направлениями деятельности педагогов являются: </w:t>
      </w:r>
    </w:p>
    <w:p w:rsidR="00D17E56" w:rsidRPr="00B44C3A" w:rsidRDefault="00D17E56" w:rsidP="00B44C3A">
      <w:pPr>
        <w:pStyle w:val="Default"/>
        <w:jc w:val="both"/>
        <w:rPr>
          <w:sz w:val="28"/>
          <w:szCs w:val="28"/>
        </w:rPr>
      </w:pPr>
      <w:r w:rsidRPr="00B44C3A">
        <w:rPr>
          <w:sz w:val="28"/>
          <w:szCs w:val="28"/>
        </w:rPr>
        <w:t xml:space="preserve">-разработка различных форм учета познавательных достижений учащихся, </w:t>
      </w:r>
    </w:p>
    <w:p w:rsidR="00D17E56" w:rsidRPr="00B44C3A" w:rsidRDefault="00D17E56" w:rsidP="00B44C3A">
      <w:pPr>
        <w:pStyle w:val="Default"/>
        <w:jc w:val="both"/>
        <w:rPr>
          <w:sz w:val="28"/>
          <w:szCs w:val="28"/>
        </w:rPr>
      </w:pPr>
      <w:r w:rsidRPr="00B44C3A">
        <w:rPr>
          <w:sz w:val="28"/>
          <w:szCs w:val="28"/>
        </w:rPr>
        <w:lastRenderedPageBreak/>
        <w:t xml:space="preserve">-разработка различных форм учета личностных и творческих достижений учащихся, </w:t>
      </w:r>
    </w:p>
    <w:p w:rsidR="00D17E56" w:rsidRPr="00B44C3A" w:rsidRDefault="00D17E56" w:rsidP="00B44C3A">
      <w:pPr>
        <w:pStyle w:val="Default"/>
        <w:jc w:val="both"/>
        <w:rPr>
          <w:sz w:val="28"/>
          <w:szCs w:val="28"/>
        </w:rPr>
      </w:pPr>
      <w:r w:rsidRPr="00B44C3A">
        <w:rPr>
          <w:sz w:val="28"/>
          <w:szCs w:val="28"/>
        </w:rPr>
        <w:t xml:space="preserve">-проведение диагностических исследований к консилиумам, педагогическим советам, </w:t>
      </w:r>
    </w:p>
    <w:p w:rsidR="00D17E56" w:rsidRPr="00B44C3A" w:rsidRDefault="00D17E56" w:rsidP="00B44C3A">
      <w:pPr>
        <w:pStyle w:val="Default"/>
        <w:jc w:val="both"/>
        <w:rPr>
          <w:sz w:val="28"/>
          <w:szCs w:val="28"/>
        </w:rPr>
      </w:pPr>
      <w:r w:rsidRPr="00B44C3A">
        <w:rPr>
          <w:sz w:val="28"/>
          <w:szCs w:val="28"/>
        </w:rPr>
        <w:t xml:space="preserve">-проведение срезового и итогового учета познавательных достижений учащихся. </w:t>
      </w:r>
    </w:p>
    <w:p w:rsidR="00D17E56" w:rsidRPr="00B44C3A" w:rsidRDefault="00D17E56" w:rsidP="00B44C3A">
      <w:pPr>
        <w:pStyle w:val="Default"/>
        <w:jc w:val="both"/>
        <w:rPr>
          <w:sz w:val="28"/>
          <w:szCs w:val="28"/>
        </w:rPr>
      </w:pPr>
      <w:r w:rsidRPr="00B44C3A">
        <w:rPr>
          <w:b/>
          <w:bCs/>
          <w:i/>
          <w:iCs/>
          <w:sz w:val="28"/>
          <w:szCs w:val="28"/>
        </w:rPr>
        <w:t xml:space="preserve">Психологическое сопровождение </w:t>
      </w:r>
      <w:r w:rsidRPr="00B44C3A">
        <w:rPr>
          <w:sz w:val="28"/>
          <w:szCs w:val="28"/>
        </w:rPr>
        <w:t xml:space="preserve">учащихся связано с работой школьного психолога. Предметом его деятельности являются разнообразные «плановые» программы использования возрастных особенностей, способностей, познавательных возможностей учащихся разного возраста и психофизических особенностей, а также консультационная помощь учителям, родителям; участие в «разблокировании» сложных воспитательных ситуаций и т.д. </w:t>
      </w:r>
    </w:p>
    <w:p w:rsidR="00D17E56" w:rsidRPr="00B44C3A" w:rsidRDefault="00D17E56" w:rsidP="00B44C3A">
      <w:pPr>
        <w:pStyle w:val="Default"/>
        <w:jc w:val="both"/>
        <w:rPr>
          <w:sz w:val="28"/>
          <w:szCs w:val="28"/>
        </w:rPr>
      </w:pPr>
      <w:r w:rsidRPr="00B44C3A">
        <w:rPr>
          <w:b/>
          <w:bCs/>
          <w:sz w:val="28"/>
          <w:szCs w:val="28"/>
        </w:rPr>
        <w:t xml:space="preserve">Основные направления психологической службы. </w:t>
      </w:r>
    </w:p>
    <w:p w:rsidR="00D17E56" w:rsidRPr="00B44C3A" w:rsidRDefault="00D17E56" w:rsidP="00B44C3A">
      <w:pPr>
        <w:pStyle w:val="Default"/>
        <w:jc w:val="both"/>
        <w:rPr>
          <w:sz w:val="28"/>
          <w:szCs w:val="28"/>
        </w:rPr>
      </w:pPr>
      <w:r w:rsidRPr="00B44C3A">
        <w:rPr>
          <w:b/>
          <w:bCs/>
          <w:i/>
          <w:iCs/>
          <w:sz w:val="28"/>
          <w:szCs w:val="28"/>
        </w:rPr>
        <w:t xml:space="preserve">Помощь учащимся в выборе образовательного маршрута: </w:t>
      </w:r>
    </w:p>
    <w:p w:rsidR="00D17E56" w:rsidRPr="00B44C3A" w:rsidRDefault="00D17E56" w:rsidP="00B44C3A">
      <w:pPr>
        <w:pStyle w:val="Default"/>
        <w:spacing w:after="47"/>
        <w:jc w:val="both"/>
        <w:rPr>
          <w:sz w:val="28"/>
          <w:szCs w:val="28"/>
        </w:rPr>
      </w:pPr>
      <w:r w:rsidRPr="00B44C3A">
        <w:rPr>
          <w:sz w:val="28"/>
          <w:szCs w:val="28"/>
        </w:rPr>
        <w:t xml:space="preserve"> решение проблем и оказание помощи родителям и ребенку в выборе образовательного маршрута с опорой на индивидуальные особенности ребенка; </w:t>
      </w:r>
    </w:p>
    <w:p w:rsidR="00D17E56" w:rsidRPr="00B44C3A" w:rsidRDefault="00D17E56" w:rsidP="00B44C3A">
      <w:pPr>
        <w:pStyle w:val="Default"/>
        <w:jc w:val="both"/>
        <w:rPr>
          <w:sz w:val="28"/>
          <w:szCs w:val="28"/>
        </w:rPr>
      </w:pPr>
      <w:r w:rsidRPr="00B44C3A">
        <w:rPr>
          <w:sz w:val="28"/>
          <w:szCs w:val="28"/>
        </w:rPr>
        <w:t xml:space="preserve"> помощь ребенку, изменившему образовательный маршрут, для адаптации в новых условиях. </w:t>
      </w:r>
    </w:p>
    <w:p w:rsidR="00D17E56" w:rsidRPr="00B44C3A" w:rsidRDefault="00D17E56" w:rsidP="00B44C3A">
      <w:pPr>
        <w:pStyle w:val="Default"/>
        <w:jc w:val="both"/>
        <w:rPr>
          <w:sz w:val="28"/>
          <w:szCs w:val="28"/>
        </w:rPr>
      </w:pPr>
    </w:p>
    <w:p w:rsidR="00D17E56" w:rsidRPr="00B44C3A" w:rsidRDefault="00D17E56" w:rsidP="00B44C3A">
      <w:pPr>
        <w:pStyle w:val="Default"/>
        <w:jc w:val="both"/>
        <w:rPr>
          <w:sz w:val="28"/>
          <w:szCs w:val="28"/>
        </w:rPr>
      </w:pPr>
      <w:r w:rsidRPr="00B44C3A">
        <w:rPr>
          <w:b/>
          <w:bCs/>
          <w:i/>
          <w:iCs/>
          <w:sz w:val="28"/>
          <w:szCs w:val="28"/>
        </w:rPr>
        <w:t xml:space="preserve">Преодоление затруднений в учебе: </w:t>
      </w:r>
    </w:p>
    <w:p w:rsidR="00D17E56" w:rsidRPr="00B44C3A" w:rsidRDefault="00D17E56" w:rsidP="00B44C3A">
      <w:pPr>
        <w:pStyle w:val="Default"/>
        <w:jc w:val="both"/>
        <w:rPr>
          <w:sz w:val="28"/>
          <w:szCs w:val="28"/>
        </w:rPr>
      </w:pPr>
      <w:r w:rsidRPr="00B44C3A">
        <w:rPr>
          <w:sz w:val="28"/>
          <w:szCs w:val="28"/>
        </w:rPr>
        <w:t xml:space="preserve"> консультационная помощь ребенку, педагогу и родителям в преодолении проблем в обучении </w:t>
      </w:r>
    </w:p>
    <w:p w:rsidR="00D17E56" w:rsidRPr="00B44C3A" w:rsidRDefault="00D17E56" w:rsidP="00B44C3A">
      <w:pPr>
        <w:pStyle w:val="Default"/>
        <w:jc w:val="both"/>
        <w:rPr>
          <w:sz w:val="28"/>
          <w:szCs w:val="28"/>
        </w:rPr>
      </w:pPr>
    </w:p>
    <w:p w:rsidR="00D17E56" w:rsidRPr="00B44C3A" w:rsidRDefault="00D17E56" w:rsidP="00B44C3A">
      <w:pPr>
        <w:pStyle w:val="Default"/>
        <w:jc w:val="both"/>
        <w:rPr>
          <w:sz w:val="28"/>
          <w:szCs w:val="28"/>
        </w:rPr>
      </w:pPr>
      <w:r w:rsidRPr="00B44C3A">
        <w:rPr>
          <w:b/>
          <w:bCs/>
          <w:i/>
          <w:iCs/>
          <w:sz w:val="28"/>
          <w:szCs w:val="28"/>
        </w:rPr>
        <w:t xml:space="preserve">Решение проблем личностного развития: </w:t>
      </w:r>
    </w:p>
    <w:p w:rsidR="00D17E56" w:rsidRPr="00B44C3A" w:rsidRDefault="00D17E56" w:rsidP="00B44C3A">
      <w:pPr>
        <w:pStyle w:val="Default"/>
        <w:spacing w:after="43"/>
        <w:jc w:val="both"/>
        <w:rPr>
          <w:sz w:val="28"/>
          <w:szCs w:val="28"/>
        </w:rPr>
      </w:pPr>
      <w:r w:rsidRPr="00B44C3A">
        <w:rPr>
          <w:sz w:val="28"/>
          <w:szCs w:val="28"/>
        </w:rPr>
        <w:t xml:space="preserve"> помощь ребенку в решении сложных социально-эмоциональных проблем индивидуального развития; </w:t>
      </w:r>
    </w:p>
    <w:p w:rsidR="00D17E56" w:rsidRPr="00B44C3A" w:rsidRDefault="00D17E56" w:rsidP="00B44C3A">
      <w:pPr>
        <w:pStyle w:val="Default"/>
        <w:jc w:val="both"/>
        <w:rPr>
          <w:sz w:val="28"/>
          <w:szCs w:val="28"/>
        </w:rPr>
      </w:pPr>
      <w:r w:rsidRPr="00B44C3A">
        <w:rPr>
          <w:sz w:val="28"/>
          <w:szCs w:val="28"/>
        </w:rPr>
        <w:t xml:space="preserve"> большая часть работы осуществляется в содружестве с классным руководителем и направлена на комплексное осуществление психолого-педагогического медико-социального сопровождения </w:t>
      </w:r>
    </w:p>
    <w:p w:rsidR="004D50BB" w:rsidRPr="00B44C3A" w:rsidRDefault="004D50BB" w:rsidP="00B44C3A">
      <w:pPr>
        <w:pStyle w:val="Default"/>
        <w:jc w:val="both"/>
        <w:rPr>
          <w:sz w:val="28"/>
          <w:szCs w:val="28"/>
        </w:rPr>
      </w:pPr>
    </w:p>
    <w:p w:rsidR="004D50BB" w:rsidRPr="00B44C3A" w:rsidRDefault="004D50BB" w:rsidP="00B44C3A">
      <w:pPr>
        <w:pStyle w:val="Default"/>
        <w:jc w:val="both"/>
        <w:rPr>
          <w:sz w:val="28"/>
          <w:szCs w:val="28"/>
        </w:rPr>
      </w:pPr>
      <w:r w:rsidRPr="00B44C3A">
        <w:rPr>
          <w:sz w:val="28"/>
          <w:szCs w:val="28"/>
        </w:rPr>
        <w:t xml:space="preserve">учащихся с целью их наиболее полной личностной самореализации и освоения образовательных программ. </w:t>
      </w:r>
    </w:p>
    <w:p w:rsidR="004D50BB" w:rsidRPr="00B44C3A" w:rsidRDefault="004D50BB" w:rsidP="00B44C3A">
      <w:pPr>
        <w:pStyle w:val="Default"/>
        <w:jc w:val="both"/>
        <w:rPr>
          <w:sz w:val="28"/>
          <w:szCs w:val="28"/>
        </w:rPr>
      </w:pPr>
      <w:r w:rsidRPr="00B44C3A">
        <w:rPr>
          <w:sz w:val="28"/>
          <w:szCs w:val="28"/>
        </w:rPr>
        <w:t xml:space="preserve">Все вышеназванные направления помогает решить всесторонняя комплексная диагностика, которая дает возможность получать данные о характере и динамике психического развития, о личностных особенностях ребенка, о состоянии его здоровья и социального благополучия. </w:t>
      </w:r>
    </w:p>
    <w:p w:rsidR="004D50BB" w:rsidRPr="00B44C3A" w:rsidRDefault="004D50BB" w:rsidP="00B44C3A">
      <w:pPr>
        <w:pStyle w:val="Default"/>
        <w:jc w:val="both"/>
        <w:rPr>
          <w:sz w:val="28"/>
          <w:szCs w:val="28"/>
        </w:rPr>
      </w:pPr>
      <w:r w:rsidRPr="00B44C3A">
        <w:rPr>
          <w:b/>
          <w:bCs/>
          <w:sz w:val="28"/>
          <w:szCs w:val="28"/>
        </w:rPr>
        <w:t xml:space="preserve">Этапы деятельности: </w:t>
      </w:r>
    </w:p>
    <w:p w:rsidR="004D50BB" w:rsidRPr="00B44C3A" w:rsidRDefault="004D50BB" w:rsidP="00B44C3A">
      <w:pPr>
        <w:pStyle w:val="Default"/>
        <w:jc w:val="both"/>
        <w:rPr>
          <w:sz w:val="28"/>
          <w:szCs w:val="28"/>
        </w:rPr>
      </w:pPr>
      <w:r w:rsidRPr="00B44C3A">
        <w:rPr>
          <w:b/>
          <w:bCs/>
          <w:i/>
          <w:iCs/>
          <w:sz w:val="28"/>
          <w:szCs w:val="28"/>
        </w:rPr>
        <w:t xml:space="preserve">1)Сбор информации о ребенке. </w:t>
      </w:r>
    </w:p>
    <w:p w:rsidR="004D50BB" w:rsidRPr="00B44C3A" w:rsidRDefault="004D50BB" w:rsidP="00B44C3A">
      <w:pPr>
        <w:pStyle w:val="Default"/>
        <w:jc w:val="both"/>
        <w:rPr>
          <w:sz w:val="28"/>
          <w:szCs w:val="28"/>
        </w:rPr>
      </w:pPr>
      <w:r w:rsidRPr="00B44C3A">
        <w:rPr>
          <w:sz w:val="28"/>
          <w:szCs w:val="28"/>
        </w:rPr>
        <w:t xml:space="preserve">Методы: тестирование, анкетирование, наблюдение, беседы, контроль обучения. </w:t>
      </w:r>
    </w:p>
    <w:p w:rsidR="004D50BB" w:rsidRPr="00B44C3A" w:rsidRDefault="004D50BB" w:rsidP="00B44C3A">
      <w:pPr>
        <w:pStyle w:val="Default"/>
        <w:jc w:val="both"/>
        <w:rPr>
          <w:sz w:val="28"/>
          <w:szCs w:val="28"/>
        </w:rPr>
      </w:pPr>
      <w:r w:rsidRPr="00B44C3A">
        <w:rPr>
          <w:i/>
          <w:iCs/>
          <w:sz w:val="28"/>
          <w:szCs w:val="28"/>
        </w:rPr>
        <w:t xml:space="preserve">Диагностика эмоциональной сферы: </w:t>
      </w:r>
    </w:p>
    <w:p w:rsidR="004D50BB" w:rsidRPr="00B44C3A" w:rsidRDefault="004D50BB" w:rsidP="00B44C3A">
      <w:pPr>
        <w:pStyle w:val="Default"/>
        <w:jc w:val="both"/>
        <w:rPr>
          <w:sz w:val="28"/>
          <w:szCs w:val="28"/>
        </w:rPr>
      </w:pPr>
      <w:r w:rsidRPr="00B44C3A">
        <w:rPr>
          <w:sz w:val="28"/>
          <w:szCs w:val="28"/>
        </w:rPr>
        <w:lastRenderedPageBreak/>
        <w:t xml:space="preserve">Методики: метод рисуночной фрустрации Розенцвейга, Кэттел, Люшер, детский опросник Айзенка, рисуночные пробы, опросник САН (самочувствие, активность, настроение), исследование познавательных интересов, "Шкала тревожности" Кандата и т.д. </w:t>
      </w:r>
    </w:p>
    <w:p w:rsidR="004D50BB" w:rsidRPr="00B44C3A" w:rsidRDefault="004D50BB" w:rsidP="00B44C3A">
      <w:pPr>
        <w:pStyle w:val="Default"/>
        <w:jc w:val="both"/>
        <w:rPr>
          <w:sz w:val="28"/>
          <w:szCs w:val="28"/>
        </w:rPr>
      </w:pPr>
      <w:r w:rsidRPr="00B44C3A">
        <w:rPr>
          <w:i/>
          <w:iCs/>
          <w:sz w:val="28"/>
          <w:szCs w:val="28"/>
        </w:rPr>
        <w:t xml:space="preserve">Диагностика интеллектуальной сферы: </w:t>
      </w:r>
    </w:p>
    <w:p w:rsidR="004D50BB" w:rsidRPr="00B44C3A" w:rsidRDefault="004D50BB" w:rsidP="00B44C3A">
      <w:pPr>
        <w:pStyle w:val="Default"/>
        <w:jc w:val="both"/>
        <w:rPr>
          <w:sz w:val="28"/>
          <w:szCs w:val="28"/>
        </w:rPr>
      </w:pPr>
      <w:r w:rsidRPr="00B44C3A">
        <w:rPr>
          <w:sz w:val="28"/>
          <w:szCs w:val="28"/>
        </w:rPr>
        <w:t xml:space="preserve">Методики: тест Равена, тест Векслера, опросник Слоссона. </w:t>
      </w:r>
    </w:p>
    <w:p w:rsidR="004D50BB" w:rsidRPr="00B44C3A" w:rsidRDefault="004D50BB" w:rsidP="00B44C3A">
      <w:pPr>
        <w:pStyle w:val="Default"/>
        <w:jc w:val="both"/>
        <w:rPr>
          <w:sz w:val="28"/>
          <w:szCs w:val="28"/>
        </w:rPr>
      </w:pPr>
      <w:r w:rsidRPr="00B44C3A">
        <w:rPr>
          <w:sz w:val="28"/>
          <w:szCs w:val="28"/>
        </w:rPr>
        <w:t xml:space="preserve">2)Анализ полученной информации. </w:t>
      </w:r>
    </w:p>
    <w:p w:rsidR="004D50BB" w:rsidRPr="00B44C3A" w:rsidRDefault="004D50BB" w:rsidP="00B44C3A">
      <w:pPr>
        <w:pStyle w:val="Default"/>
        <w:jc w:val="both"/>
        <w:rPr>
          <w:sz w:val="28"/>
          <w:szCs w:val="28"/>
        </w:rPr>
      </w:pPr>
      <w:r w:rsidRPr="00B44C3A">
        <w:rPr>
          <w:sz w:val="28"/>
          <w:szCs w:val="28"/>
        </w:rPr>
        <w:t xml:space="preserve">3)Консультирование всех участников образовательного маршрута о путях и способах решения проблем ребенка. </w:t>
      </w:r>
    </w:p>
    <w:p w:rsidR="004D50BB" w:rsidRPr="00B44C3A" w:rsidRDefault="004D50BB" w:rsidP="00B44C3A">
      <w:pPr>
        <w:pStyle w:val="Default"/>
        <w:jc w:val="both"/>
        <w:rPr>
          <w:sz w:val="28"/>
          <w:szCs w:val="28"/>
        </w:rPr>
      </w:pPr>
      <w:r w:rsidRPr="00B44C3A">
        <w:rPr>
          <w:sz w:val="28"/>
          <w:szCs w:val="28"/>
        </w:rPr>
        <w:t xml:space="preserve">4)Обобщение выполнения рекомендаций </w:t>
      </w:r>
    </w:p>
    <w:p w:rsidR="004D50BB" w:rsidRPr="00B44C3A" w:rsidRDefault="004D50BB" w:rsidP="00B44C3A">
      <w:pPr>
        <w:pStyle w:val="Default"/>
        <w:jc w:val="both"/>
        <w:rPr>
          <w:sz w:val="28"/>
          <w:szCs w:val="28"/>
        </w:rPr>
      </w:pPr>
      <w:r w:rsidRPr="00B44C3A">
        <w:rPr>
          <w:sz w:val="28"/>
          <w:szCs w:val="28"/>
        </w:rPr>
        <w:t xml:space="preserve">5)Дальнейший анализ развития ребенка. Выдвижение прогнозов и перспектив. </w:t>
      </w:r>
    </w:p>
    <w:p w:rsidR="004D50BB" w:rsidRPr="00B44C3A" w:rsidRDefault="004D50BB" w:rsidP="00B44C3A">
      <w:pPr>
        <w:pStyle w:val="Default"/>
        <w:jc w:val="both"/>
        <w:rPr>
          <w:sz w:val="28"/>
          <w:szCs w:val="28"/>
        </w:rPr>
      </w:pPr>
      <w:r w:rsidRPr="00B44C3A">
        <w:rPr>
          <w:sz w:val="28"/>
          <w:szCs w:val="28"/>
        </w:rPr>
        <w:t xml:space="preserve"> </w:t>
      </w:r>
      <w:r w:rsidRPr="00B44C3A">
        <w:rPr>
          <w:b/>
          <w:bCs/>
          <w:i/>
          <w:iCs/>
          <w:sz w:val="28"/>
          <w:szCs w:val="28"/>
        </w:rPr>
        <w:t xml:space="preserve">Социальное сопровождение </w:t>
      </w:r>
      <w:r w:rsidRPr="00B44C3A">
        <w:rPr>
          <w:sz w:val="28"/>
          <w:szCs w:val="28"/>
        </w:rPr>
        <w:t xml:space="preserve">осуществляется классным руководителем. </w:t>
      </w:r>
    </w:p>
    <w:p w:rsidR="004D50BB" w:rsidRPr="00B44C3A" w:rsidRDefault="004D50BB" w:rsidP="00B44C3A">
      <w:pPr>
        <w:pStyle w:val="Default"/>
        <w:jc w:val="both"/>
        <w:rPr>
          <w:sz w:val="28"/>
          <w:szCs w:val="28"/>
        </w:rPr>
      </w:pPr>
    </w:p>
    <w:p w:rsidR="004D50BB" w:rsidRPr="00B44C3A" w:rsidRDefault="004D50BB" w:rsidP="00B44C3A">
      <w:pPr>
        <w:pStyle w:val="Default"/>
        <w:jc w:val="both"/>
        <w:rPr>
          <w:sz w:val="28"/>
          <w:szCs w:val="28"/>
        </w:rPr>
      </w:pPr>
      <w:r w:rsidRPr="00B44C3A">
        <w:rPr>
          <w:b/>
          <w:bCs/>
          <w:i/>
          <w:iCs/>
          <w:sz w:val="28"/>
          <w:szCs w:val="28"/>
        </w:rPr>
        <w:t xml:space="preserve">Деятельность классного руководителя с обучающимися: </w:t>
      </w:r>
    </w:p>
    <w:p w:rsidR="004D50BB" w:rsidRPr="00B44C3A" w:rsidRDefault="004D50BB" w:rsidP="00B44C3A">
      <w:pPr>
        <w:pStyle w:val="Default"/>
        <w:spacing w:after="48"/>
        <w:jc w:val="both"/>
        <w:rPr>
          <w:sz w:val="28"/>
          <w:szCs w:val="28"/>
        </w:rPr>
      </w:pPr>
      <w:r w:rsidRPr="00B44C3A">
        <w:rPr>
          <w:sz w:val="28"/>
          <w:szCs w:val="28"/>
        </w:rPr>
        <w:t xml:space="preserve"> социальная защита детей; </w:t>
      </w:r>
    </w:p>
    <w:p w:rsidR="004D50BB" w:rsidRPr="00B44C3A" w:rsidRDefault="004D50BB" w:rsidP="00B44C3A">
      <w:pPr>
        <w:pStyle w:val="Default"/>
        <w:spacing w:after="48"/>
        <w:jc w:val="both"/>
        <w:rPr>
          <w:sz w:val="28"/>
          <w:szCs w:val="28"/>
        </w:rPr>
      </w:pPr>
      <w:r w:rsidRPr="00B44C3A">
        <w:rPr>
          <w:sz w:val="28"/>
          <w:szCs w:val="28"/>
        </w:rPr>
        <w:t xml:space="preserve"> оказание социальной помощи (психологическая поддержка ребенка в трудной ситуации, активное содействие в преодолении проблемы); </w:t>
      </w:r>
    </w:p>
    <w:p w:rsidR="004D50BB" w:rsidRPr="00B44C3A" w:rsidRDefault="004D50BB" w:rsidP="00B44C3A">
      <w:pPr>
        <w:pStyle w:val="Default"/>
        <w:spacing w:after="48"/>
        <w:jc w:val="both"/>
        <w:rPr>
          <w:sz w:val="28"/>
          <w:szCs w:val="28"/>
        </w:rPr>
      </w:pPr>
      <w:r w:rsidRPr="00B44C3A">
        <w:rPr>
          <w:sz w:val="28"/>
          <w:szCs w:val="28"/>
        </w:rPr>
        <w:t xml:space="preserve"> формирование профессиональной ориентации; </w:t>
      </w:r>
    </w:p>
    <w:p w:rsidR="004D50BB" w:rsidRPr="00B44C3A" w:rsidRDefault="004D50BB" w:rsidP="00B44C3A">
      <w:pPr>
        <w:pStyle w:val="Default"/>
        <w:jc w:val="both"/>
        <w:rPr>
          <w:sz w:val="28"/>
          <w:szCs w:val="28"/>
        </w:rPr>
      </w:pPr>
      <w:r w:rsidRPr="00B44C3A">
        <w:rPr>
          <w:sz w:val="28"/>
          <w:szCs w:val="28"/>
        </w:rPr>
        <w:t xml:space="preserve"> тренинги. </w:t>
      </w:r>
    </w:p>
    <w:p w:rsidR="004D50BB" w:rsidRPr="00B44C3A" w:rsidRDefault="004D50BB" w:rsidP="00B44C3A">
      <w:pPr>
        <w:pStyle w:val="Default"/>
        <w:jc w:val="both"/>
        <w:rPr>
          <w:sz w:val="28"/>
          <w:szCs w:val="28"/>
        </w:rPr>
      </w:pPr>
    </w:p>
    <w:p w:rsidR="004D50BB" w:rsidRPr="00B44C3A" w:rsidRDefault="004D50BB" w:rsidP="00B44C3A">
      <w:pPr>
        <w:pStyle w:val="Default"/>
        <w:jc w:val="both"/>
        <w:rPr>
          <w:sz w:val="28"/>
          <w:szCs w:val="28"/>
        </w:rPr>
      </w:pPr>
      <w:r w:rsidRPr="00B44C3A">
        <w:rPr>
          <w:i/>
          <w:iCs/>
          <w:sz w:val="28"/>
          <w:szCs w:val="28"/>
        </w:rPr>
        <w:t xml:space="preserve">Работа с родителями: </w:t>
      </w:r>
    </w:p>
    <w:p w:rsidR="004D50BB" w:rsidRPr="00B44C3A" w:rsidRDefault="004D50BB" w:rsidP="00B44C3A">
      <w:pPr>
        <w:pStyle w:val="Default"/>
        <w:spacing w:after="43"/>
        <w:jc w:val="both"/>
        <w:rPr>
          <w:sz w:val="28"/>
          <w:szCs w:val="28"/>
        </w:rPr>
      </w:pPr>
      <w:r w:rsidRPr="00B44C3A">
        <w:rPr>
          <w:sz w:val="28"/>
          <w:szCs w:val="28"/>
        </w:rPr>
        <w:t xml:space="preserve"> Психотерапевтическая (индивидуальная и групповая). </w:t>
      </w:r>
    </w:p>
    <w:p w:rsidR="004D50BB" w:rsidRPr="00B44C3A" w:rsidRDefault="004D50BB" w:rsidP="00B44C3A">
      <w:pPr>
        <w:pStyle w:val="Default"/>
        <w:spacing w:after="43"/>
        <w:jc w:val="both"/>
        <w:rPr>
          <w:sz w:val="28"/>
          <w:szCs w:val="28"/>
        </w:rPr>
      </w:pPr>
      <w:r w:rsidRPr="00B44C3A">
        <w:rPr>
          <w:sz w:val="28"/>
          <w:szCs w:val="28"/>
        </w:rPr>
        <w:t> Просветительская</w:t>
      </w:r>
      <w:proofErr w:type="gramStart"/>
      <w:r w:rsidRPr="00B44C3A">
        <w:rPr>
          <w:sz w:val="28"/>
          <w:szCs w:val="28"/>
        </w:rPr>
        <w:t xml:space="preserve"> .</w:t>
      </w:r>
      <w:proofErr w:type="gramEnd"/>
      <w:r w:rsidRPr="00B44C3A">
        <w:rPr>
          <w:sz w:val="28"/>
          <w:szCs w:val="28"/>
        </w:rPr>
        <w:t xml:space="preserve"> </w:t>
      </w:r>
    </w:p>
    <w:p w:rsidR="004D50BB" w:rsidRPr="00B44C3A" w:rsidRDefault="004D50BB" w:rsidP="00B44C3A">
      <w:pPr>
        <w:pStyle w:val="Default"/>
        <w:jc w:val="both"/>
        <w:rPr>
          <w:sz w:val="28"/>
          <w:szCs w:val="28"/>
        </w:rPr>
      </w:pPr>
      <w:r w:rsidRPr="00B44C3A">
        <w:rPr>
          <w:sz w:val="28"/>
          <w:szCs w:val="28"/>
        </w:rPr>
        <w:t xml:space="preserve"> Семинары-тренинги. </w:t>
      </w:r>
    </w:p>
    <w:p w:rsidR="004D50BB" w:rsidRPr="00B44C3A" w:rsidRDefault="004D50BB" w:rsidP="00B44C3A">
      <w:pPr>
        <w:pStyle w:val="Default"/>
        <w:jc w:val="both"/>
        <w:rPr>
          <w:sz w:val="28"/>
          <w:szCs w:val="28"/>
        </w:rPr>
      </w:pPr>
    </w:p>
    <w:p w:rsidR="004D50BB" w:rsidRPr="00B44C3A" w:rsidRDefault="004D50BB" w:rsidP="00B44C3A">
      <w:pPr>
        <w:pStyle w:val="Default"/>
        <w:jc w:val="both"/>
        <w:rPr>
          <w:sz w:val="28"/>
          <w:szCs w:val="28"/>
        </w:rPr>
      </w:pPr>
      <w:r w:rsidRPr="00B44C3A">
        <w:rPr>
          <w:sz w:val="28"/>
          <w:szCs w:val="28"/>
        </w:rPr>
        <w:t xml:space="preserve">Для коррекции в нарушении социализации детей и подростков чрезвычайно значимой является система социальной поддержки, а именно: </w:t>
      </w:r>
    </w:p>
    <w:p w:rsidR="004D50BB" w:rsidRPr="00B44C3A" w:rsidRDefault="004D50BB" w:rsidP="00B44C3A">
      <w:pPr>
        <w:pStyle w:val="Default"/>
        <w:spacing w:after="47"/>
        <w:jc w:val="both"/>
        <w:rPr>
          <w:sz w:val="28"/>
          <w:szCs w:val="28"/>
        </w:rPr>
      </w:pPr>
      <w:r w:rsidRPr="00B44C3A">
        <w:rPr>
          <w:sz w:val="28"/>
          <w:szCs w:val="28"/>
        </w:rPr>
        <w:t xml:space="preserve"> выявление проблемных детей; </w:t>
      </w:r>
    </w:p>
    <w:p w:rsidR="004D50BB" w:rsidRPr="00B44C3A" w:rsidRDefault="004D50BB" w:rsidP="00B44C3A">
      <w:pPr>
        <w:pStyle w:val="Default"/>
        <w:spacing w:after="47"/>
        <w:jc w:val="both"/>
        <w:rPr>
          <w:sz w:val="28"/>
          <w:szCs w:val="28"/>
        </w:rPr>
      </w:pPr>
      <w:r w:rsidRPr="00B44C3A">
        <w:rPr>
          <w:sz w:val="28"/>
          <w:szCs w:val="28"/>
        </w:rPr>
        <w:t xml:space="preserve"> выявление проблемных семей; </w:t>
      </w:r>
    </w:p>
    <w:p w:rsidR="004D50BB" w:rsidRPr="00B44C3A" w:rsidRDefault="004D50BB" w:rsidP="00B44C3A">
      <w:pPr>
        <w:pStyle w:val="Default"/>
        <w:spacing w:after="47"/>
        <w:jc w:val="both"/>
        <w:rPr>
          <w:sz w:val="28"/>
          <w:szCs w:val="28"/>
        </w:rPr>
      </w:pPr>
      <w:r w:rsidRPr="00B44C3A">
        <w:rPr>
          <w:sz w:val="28"/>
          <w:szCs w:val="28"/>
        </w:rPr>
        <w:t xml:space="preserve"> психолого-педагогическая диагностика учащихся; </w:t>
      </w:r>
    </w:p>
    <w:p w:rsidR="004D50BB" w:rsidRPr="00B44C3A" w:rsidRDefault="004D50BB" w:rsidP="00B44C3A">
      <w:pPr>
        <w:pStyle w:val="Default"/>
        <w:jc w:val="both"/>
        <w:rPr>
          <w:sz w:val="28"/>
          <w:szCs w:val="28"/>
        </w:rPr>
      </w:pPr>
      <w:r w:rsidRPr="00B44C3A">
        <w:rPr>
          <w:sz w:val="28"/>
          <w:szCs w:val="28"/>
        </w:rPr>
        <w:t xml:space="preserve"> специальное сопровождение "проблемных детей". </w:t>
      </w:r>
    </w:p>
    <w:p w:rsidR="004D50BB" w:rsidRPr="00B44C3A" w:rsidRDefault="004D50BB" w:rsidP="00B44C3A">
      <w:pPr>
        <w:pStyle w:val="Default"/>
        <w:jc w:val="both"/>
        <w:rPr>
          <w:sz w:val="28"/>
          <w:szCs w:val="28"/>
        </w:rPr>
      </w:pPr>
    </w:p>
    <w:p w:rsidR="004D50BB" w:rsidRPr="00B44C3A" w:rsidRDefault="004D50BB" w:rsidP="00B44C3A">
      <w:pPr>
        <w:pStyle w:val="Default"/>
        <w:jc w:val="both"/>
        <w:rPr>
          <w:sz w:val="28"/>
          <w:szCs w:val="28"/>
        </w:rPr>
      </w:pPr>
      <w:r w:rsidRPr="00B44C3A">
        <w:rPr>
          <w:sz w:val="28"/>
          <w:szCs w:val="28"/>
        </w:rPr>
        <w:t xml:space="preserve">Методические принципы построения образовательного процесса, направленные на обеспечение освоения обучающимися с ОВЗ основной образовательной программы, включают: </w:t>
      </w:r>
    </w:p>
    <w:p w:rsidR="004D50BB" w:rsidRPr="00B44C3A" w:rsidRDefault="004D50BB" w:rsidP="00B44C3A">
      <w:pPr>
        <w:pStyle w:val="Default"/>
        <w:spacing w:after="44"/>
        <w:jc w:val="both"/>
        <w:rPr>
          <w:sz w:val="28"/>
          <w:szCs w:val="28"/>
        </w:rPr>
      </w:pPr>
      <w:r w:rsidRPr="00B44C3A">
        <w:rPr>
          <w:sz w:val="28"/>
          <w:szCs w:val="28"/>
        </w:rPr>
        <w:t xml:space="preserve"> усиление практической направленности изучаемого материала; </w:t>
      </w:r>
    </w:p>
    <w:p w:rsidR="004D50BB" w:rsidRPr="00B44C3A" w:rsidRDefault="004D50BB" w:rsidP="00B44C3A">
      <w:pPr>
        <w:pStyle w:val="Default"/>
        <w:spacing w:after="44"/>
        <w:jc w:val="both"/>
        <w:rPr>
          <w:sz w:val="28"/>
          <w:szCs w:val="28"/>
        </w:rPr>
      </w:pPr>
      <w:r w:rsidRPr="00B44C3A">
        <w:rPr>
          <w:sz w:val="28"/>
          <w:szCs w:val="28"/>
        </w:rPr>
        <w:t xml:space="preserve"> выделение сущностных признаков изучаемых явлений; </w:t>
      </w:r>
    </w:p>
    <w:p w:rsidR="004D50BB" w:rsidRPr="00B44C3A" w:rsidRDefault="004D50BB" w:rsidP="00B44C3A">
      <w:pPr>
        <w:pStyle w:val="Default"/>
        <w:spacing w:after="44"/>
        <w:jc w:val="both"/>
        <w:rPr>
          <w:sz w:val="28"/>
          <w:szCs w:val="28"/>
        </w:rPr>
      </w:pPr>
      <w:r w:rsidRPr="00B44C3A">
        <w:rPr>
          <w:sz w:val="28"/>
          <w:szCs w:val="28"/>
        </w:rPr>
        <w:t xml:space="preserve"> опору на жизненный опыт ребёнка; </w:t>
      </w:r>
    </w:p>
    <w:p w:rsidR="004D50BB" w:rsidRPr="00B44C3A" w:rsidRDefault="004D50BB" w:rsidP="00B44C3A">
      <w:pPr>
        <w:pStyle w:val="Default"/>
        <w:spacing w:after="44"/>
        <w:jc w:val="both"/>
        <w:rPr>
          <w:sz w:val="28"/>
          <w:szCs w:val="28"/>
        </w:rPr>
      </w:pPr>
      <w:r w:rsidRPr="00B44C3A">
        <w:rPr>
          <w:sz w:val="28"/>
          <w:szCs w:val="28"/>
        </w:rPr>
        <w:t xml:space="preserve"> опору на объективные внутренние связи в содержании изучаемого материала как в рамках одного предмета, так и между предметами; </w:t>
      </w:r>
    </w:p>
    <w:p w:rsidR="004D50BB" w:rsidRPr="00B44C3A" w:rsidRDefault="004D50BB" w:rsidP="00B44C3A">
      <w:pPr>
        <w:pStyle w:val="Default"/>
        <w:spacing w:after="44"/>
        <w:jc w:val="both"/>
        <w:rPr>
          <w:sz w:val="28"/>
          <w:szCs w:val="28"/>
        </w:rPr>
      </w:pPr>
      <w:r w:rsidRPr="00B44C3A">
        <w:rPr>
          <w:sz w:val="28"/>
          <w:szCs w:val="28"/>
        </w:rPr>
        <w:t xml:space="preserve"> соблюдение в определении объёма изучаемого материала принципа необходимости и достаточности; </w:t>
      </w:r>
    </w:p>
    <w:p w:rsidR="004D50BB" w:rsidRPr="00B44C3A" w:rsidRDefault="004D50BB" w:rsidP="00B44C3A">
      <w:pPr>
        <w:pStyle w:val="Default"/>
        <w:jc w:val="both"/>
        <w:rPr>
          <w:sz w:val="28"/>
          <w:szCs w:val="28"/>
        </w:rPr>
      </w:pPr>
      <w:r w:rsidRPr="00B44C3A">
        <w:rPr>
          <w:sz w:val="28"/>
          <w:szCs w:val="28"/>
        </w:rPr>
        <w:lastRenderedPageBreak/>
        <w:t xml:space="preserve"> введение в содержание учебных программ коррекционных разделов, предусматривающих активизацию познавательной деятельности, усвоенных ранее знаний и умений детей, формирование школьно-значимых функций, необходимых для решения учебных задач </w:t>
      </w:r>
    </w:p>
    <w:p w:rsidR="004D50BB" w:rsidRPr="00B44C3A" w:rsidRDefault="004D50BB" w:rsidP="00B44C3A">
      <w:pPr>
        <w:pStyle w:val="Default"/>
        <w:jc w:val="both"/>
        <w:rPr>
          <w:sz w:val="28"/>
          <w:szCs w:val="28"/>
        </w:rPr>
      </w:pPr>
    </w:p>
    <w:p w:rsidR="00D17E56" w:rsidRPr="00B44C3A" w:rsidRDefault="004D50BB" w:rsidP="00B44C3A">
      <w:pPr>
        <w:pStyle w:val="Default"/>
        <w:jc w:val="both"/>
        <w:rPr>
          <w:sz w:val="28"/>
          <w:szCs w:val="28"/>
        </w:rPr>
      </w:pPr>
      <w:r w:rsidRPr="00B44C3A">
        <w:rPr>
          <w:sz w:val="28"/>
          <w:szCs w:val="28"/>
        </w:rPr>
        <w:t>Реализация программы осуществляется на основе следующих принципов:</w:t>
      </w:r>
    </w:p>
    <w:p w:rsidR="00426874" w:rsidRPr="00B44C3A" w:rsidRDefault="00426874" w:rsidP="00B44C3A">
      <w:pPr>
        <w:autoSpaceDE w:val="0"/>
        <w:autoSpaceDN w:val="0"/>
        <w:adjustRightInd w:val="0"/>
        <w:spacing w:after="0" w:line="240" w:lineRule="auto"/>
        <w:jc w:val="both"/>
        <w:rPr>
          <w:rFonts w:ascii="Times New Roman" w:hAnsi="Times New Roman" w:cs="Times New Roman"/>
          <w:color w:val="000000"/>
          <w:sz w:val="28"/>
          <w:szCs w:val="28"/>
        </w:rPr>
      </w:pPr>
    </w:p>
    <w:p w:rsidR="00426874" w:rsidRPr="00B44C3A" w:rsidRDefault="00426874"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w:t>
      </w:r>
      <w:r w:rsidRPr="00B44C3A">
        <w:rPr>
          <w:rFonts w:ascii="Times New Roman" w:hAnsi="Times New Roman" w:cs="Times New Roman"/>
          <w:color w:val="000000"/>
          <w:sz w:val="28"/>
          <w:szCs w:val="28"/>
        </w:rPr>
        <w:t></w:t>
      </w:r>
      <w:r w:rsidRPr="00B44C3A">
        <w:rPr>
          <w:rFonts w:ascii="Times New Roman" w:hAnsi="Times New Roman" w:cs="Times New Roman"/>
          <w:b/>
          <w:bCs/>
          <w:i/>
          <w:iCs/>
          <w:color w:val="000000"/>
          <w:sz w:val="28"/>
          <w:szCs w:val="28"/>
        </w:rPr>
        <w:t>комплексности</w:t>
      </w:r>
      <w:r w:rsidRPr="00B44C3A">
        <w:rPr>
          <w:rFonts w:ascii="Times New Roman" w:hAnsi="Times New Roman" w:cs="Times New Roman"/>
          <w:color w:val="000000"/>
          <w:sz w:val="28"/>
          <w:szCs w:val="28"/>
        </w:rPr>
        <w:t xml:space="preserve">: при составлении плана работы по коррекции здоровья каждого ребёнка учитываются его медицинские показатели (медицинский работники), результаты психологической (школьный психолог, дефектолог) и педагогической (учитель) диагностик; </w:t>
      </w:r>
    </w:p>
    <w:p w:rsidR="00426874" w:rsidRPr="00B44C3A" w:rsidRDefault="00426874"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w:t>
      </w:r>
      <w:r w:rsidRPr="00B44C3A">
        <w:rPr>
          <w:rFonts w:ascii="Times New Roman" w:hAnsi="Times New Roman" w:cs="Times New Roman"/>
          <w:b/>
          <w:bCs/>
          <w:i/>
          <w:iCs/>
          <w:color w:val="000000"/>
          <w:sz w:val="28"/>
          <w:szCs w:val="28"/>
        </w:rPr>
        <w:t xml:space="preserve">достоверности: </w:t>
      </w:r>
      <w:r w:rsidRPr="00B44C3A">
        <w:rPr>
          <w:rFonts w:ascii="Times New Roman" w:hAnsi="Times New Roman" w:cs="Times New Roman"/>
          <w:color w:val="000000"/>
          <w:sz w:val="28"/>
          <w:szCs w:val="28"/>
        </w:rPr>
        <w:t xml:space="preserve">оценка предпосылок и причин возникающих трудностей с учётом социального статуса ребёнка, семьи, условий обучения и воспитания; </w:t>
      </w:r>
    </w:p>
    <w:p w:rsidR="00426874" w:rsidRPr="00B44C3A" w:rsidRDefault="00426874"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w:t>
      </w:r>
      <w:r w:rsidRPr="00B44C3A">
        <w:rPr>
          <w:rFonts w:ascii="Times New Roman" w:hAnsi="Times New Roman" w:cs="Times New Roman"/>
          <w:b/>
          <w:bCs/>
          <w:i/>
          <w:iCs/>
          <w:color w:val="000000"/>
          <w:sz w:val="28"/>
          <w:szCs w:val="28"/>
        </w:rPr>
        <w:t xml:space="preserve">гуманистической направленности: </w:t>
      </w:r>
      <w:r w:rsidRPr="00B44C3A">
        <w:rPr>
          <w:rFonts w:ascii="Times New Roman" w:hAnsi="Times New Roman" w:cs="Times New Roman"/>
          <w:color w:val="000000"/>
          <w:sz w:val="28"/>
          <w:szCs w:val="28"/>
        </w:rPr>
        <w:t xml:space="preserve">опора на потенциальные возможности ребёнка, учёт его интересов и потребностей; создание ситуаций успеха в учении, общении со сверстниками и взрослыми; </w:t>
      </w:r>
    </w:p>
    <w:p w:rsidR="00426874" w:rsidRPr="00B44C3A" w:rsidRDefault="00426874"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w:t>
      </w:r>
      <w:r w:rsidRPr="00B44C3A">
        <w:rPr>
          <w:rFonts w:ascii="Times New Roman" w:hAnsi="Times New Roman" w:cs="Times New Roman"/>
          <w:b/>
          <w:bCs/>
          <w:i/>
          <w:iCs/>
          <w:color w:val="000000"/>
          <w:sz w:val="28"/>
          <w:szCs w:val="28"/>
        </w:rPr>
        <w:t>педагогической целесообразности</w:t>
      </w:r>
      <w:r w:rsidRPr="00B44C3A">
        <w:rPr>
          <w:rFonts w:ascii="Times New Roman" w:hAnsi="Times New Roman" w:cs="Times New Roman"/>
          <w:color w:val="000000"/>
          <w:sz w:val="28"/>
          <w:szCs w:val="28"/>
        </w:rPr>
        <w:t xml:space="preserve">: интеграция усилий педагогического коллектива (учитель, врач, психолог, дефектолог) и родителей. </w:t>
      </w:r>
    </w:p>
    <w:p w:rsidR="00426874" w:rsidRPr="00B44C3A" w:rsidRDefault="00426874"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Программа коррекционной деятельности учреждения позволяет оценить усилия коллектива и изменения, произошедшие в развитии обучающегося. </w:t>
      </w:r>
    </w:p>
    <w:p w:rsidR="00426874" w:rsidRPr="00B44C3A" w:rsidRDefault="00426874" w:rsidP="00B44C3A">
      <w:pPr>
        <w:pStyle w:val="Default"/>
        <w:jc w:val="both"/>
        <w:rPr>
          <w:sz w:val="28"/>
          <w:szCs w:val="28"/>
        </w:rPr>
      </w:pPr>
      <w:r w:rsidRPr="00B44C3A">
        <w:rPr>
          <w:sz w:val="28"/>
          <w:szCs w:val="28"/>
        </w:rPr>
        <w:t>Существенной чертой коррекционно-развивающего образовательного процесса является индивидуально-групповая и индивидуально ориентированная работа, направленная на коррекцию индивидуальных проблем развития ребёнка.</w:t>
      </w:r>
    </w:p>
    <w:p w:rsidR="000B17DF" w:rsidRPr="00B44C3A" w:rsidRDefault="000B17DF" w:rsidP="00B44C3A">
      <w:pPr>
        <w:pStyle w:val="Default"/>
        <w:jc w:val="both"/>
        <w:rPr>
          <w:sz w:val="28"/>
          <w:szCs w:val="28"/>
        </w:rPr>
      </w:pPr>
    </w:p>
    <w:p w:rsidR="000B17DF" w:rsidRPr="00B44C3A" w:rsidRDefault="000B17DF" w:rsidP="00B44C3A">
      <w:pPr>
        <w:pStyle w:val="Default"/>
        <w:jc w:val="both"/>
        <w:rPr>
          <w:sz w:val="28"/>
          <w:szCs w:val="28"/>
        </w:rPr>
      </w:pPr>
    </w:p>
    <w:p w:rsidR="000B17DF" w:rsidRPr="00B44C3A" w:rsidRDefault="000B17DF" w:rsidP="00B44C3A">
      <w:pPr>
        <w:pStyle w:val="Default"/>
        <w:jc w:val="both"/>
        <w:rPr>
          <w:b/>
          <w:bCs/>
          <w:sz w:val="28"/>
          <w:szCs w:val="28"/>
        </w:rPr>
      </w:pPr>
      <w:r w:rsidRPr="00B44C3A">
        <w:rPr>
          <w:b/>
          <w:bCs/>
          <w:sz w:val="28"/>
          <w:szCs w:val="28"/>
        </w:rPr>
        <w:t>Система индивидуально ориентированных коррекционных мероприятий.</w:t>
      </w:r>
    </w:p>
    <w:p w:rsidR="000B17DF" w:rsidRPr="00B44C3A" w:rsidRDefault="000B17DF" w:rsidP="00B44C3A">
      <w:pPr>
        <w:pStyle w:val="Default"/>
        <w:jc w:val="both"/>
        <w:rPr>
          <w:b/>
          <w:bCs/>
          <w:sz w:val="28"/>
          <w:szCs w:val="28"/>
        </w:rPr>
      </w:pPr>
    </w:p>
    <w:tbl>
      <w:tblPr>
        <w:tblStyle w:val="a3"/>
        <w:tblW w:w="0" w:type="auto"/>
        <w:tblLook w:val="04A0"/>
      </w:tblPr>
      <w:tblGrid>
        <w:gridCol w:w="2240"/>
        <w:gridCol w:w="2525"/>
        <w:gridCol w:w="2514"/>
        <w:gridCol w:w="2292"/>
      </w:tblGrid>
      <w:tr w:rsidR="000B17DF" w:rsidRPr="00B44C3A" w:rsidTr="00CE093E">
        <w:tc>
          <w:tcPr>
            <w:tcW w:w="2097" w:type="dxa"/>
          </w:tcPr>
          <w:p w:rsidR="000B17DF" w:rsidRPr="00B44C3A" w:rsidRDefault="000B17DF" w:rsidP="00B44C3A">
            <w:pPr>
              <w:pStyle w:val="Default"/>
              <w:jc w:val="both"/>
              <w:rPr>
                <w:color w:val="auto"/>
                <w:sz w:val="28"/>
                <w:szCs w:val="28"/>
              </w:rPr>
            </w:pPr>
          </w:p>
        </w:tc>
        <w:tc>
          <w:tcPr>
            <w:tcW w:w="2532" w:type="dxa"/>
          </w:tcPr>
          <w:p w:rsidR="000B17DF" w:rsidRPr="00B44C3A" w:rsidRDefault="000B17DF" w:rsidP="00B44C3A">
            <w:pPr>
              <w:pStyle w:val="Default"/>
              <w:jc w:val="both"/>
              <w:rPr>
                <w:color w:val="auto"/>
                <w:sz w:val="28"/>
                <w:szCs w:val="28"/>
              </w:rPr>
            </w:pPr>
            <w:r w:rsidRPr="00B44C3A">
              <w:rPr>
                <w:sz w:val="28"/>
                <w:szCs w:val="28"/>
              </w:rPr>
              <w:t>Урочные мероприятия</w:t>
            </w:r>
          </w:p>
        </w:tc>
        <w:tc>
          <w:tcPr>
            <w:tcW w:w="2520" w:type="dxa"/>
          </w:tcPr>
          <w:p w:rsidR="000B17DF" w:rsidRPr="00B44C3A" w:rsidRDefault="000B17DF" w:rsidP="00B44C3A">
            <w:pPr>
              <w:pStyle w:val="Default"/>
              <w:jc w:val="both"/>
              <w:rPr>
                <w:color w:val="auto"/>
                <w:sz w:val="28"/>
                <w:szCs w:val="28"/>
              </w:rPr>
            </w:pPr>
            <w:r w:rsidRPr="00B44C3A">
              <w:rPr>
                <w:sz w:val="28"/>
                <w:szCs w:val="28"/>
              </w:rPr>
              <w:t>Внеурочные мероприятия</w:t>
            </w:r>
          </w:p>
        </w:tc>
        <w:tc>
          <w:tcPr>
            <w:tcW w:w="2196" w:type="dxa"/>
          </w:tcPr>
          <w:p w:rsidR="000B17DF" w:rsidRPr="00B44C3A" w:rsidRDefault="000B17DF" w:rsidP="00B44C3A">
            <w:pPr>
              <w:pStyle w:val="Default"/>
              <w:jc w:val="both"/>
              <w:rPr>
                <w:color w:val="auto"/>
                <w:sz w:val="28"/>
                <w:szCs w:val="28"/>
              </w:rPr>
            </w:pPr>
            <w:r w:rsidRPr="00B44C3A">
              <w:rPr>
                <w:sz w:val="28"/>
                <w:szCs w:val="28"/>
              </w:rPr>
              <w:t>Внешкольные мероприятия</w:t>
            </w:r>
          </w:p>
        </w:tc>
      </w:tr>
      <w:tr w:rsidR="000B17DF" w:rsidRPr="00B44C3A" w:rsidTr="00CE093E">
        <w:trPr>
          <w:gridAfter w:val="2"/>
          <w:wAfter w:w="4716" w:type="dxa"/>
          <w:trHeight w:val="937"/>
        </w:trPr>
        <w:tc>
          <w:tcPr>
            <w:tcW w:w="0" w:type="auto"/>
          </w:tcPr>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Задачи мероприятий </w:t>
            </w:r>
          </w:p>
        </w:tc>
        <w:tc>
          <w:tcPr>
            <w:tcW w:w="0" w:type="auto"/>
          </w:tcPr>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Общеразвивающие задачи индивидуально ориентированных </w:t>
            </w:r>
          </w:p>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занятий – повышение уровня общего, сенсорного, интеллектуального развития, памяти, внимания, коррекции зрительно-</w:t>
            </w:r>
            <w:r w:rsidRPr="00B44C3A">
              <w:rPr>
                <w:rFonts w:ascii="Times New Roman" w:hAnsi="Times New Roman" w:cs="Times New Roman"/>
                <w:color w:val="000000"/>
                <w:sz w:val="28"/>
                <w:szCs w:val="28"/>
              </w:rPr>
              <w:lastRenderedPageBreak/>
              <w:t xml:space="preserve">моторных </w:t>
            </w:r>
          </w:p>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и оптико-пространственных нарушений, общей и мелкой моторики. </w:t>
            </w:r>
          </w:p>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Задачи предметной направленности – подготовка к восприятию </w:t>
            </w:r>
          </w:p>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трудных тем учебной программы, восполнение пробелов предшествующего обучения и </w:t>
            </w:r>
          </w:p>
        </w:tc>
      </w:tr>
      <w:tr w:rsidR="000B17DF" w:rsidRPr="00B44C3A" w:rsidTr="00CE093E">
        <w:trPr>
          <w:trHeight w:val="2179"/>
        </w:trPr>
        <w:tc>
          <w:tcPr>
            <w:tcW w:w="0" w:type="auto"/>
          </w:tcPr>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Содержание коррекционных мероприятий </w:t>
            </w:r>
          </w:p>
        </w:tc>
        <w:tc>
          <w:tcPr>
            <w:tcW w:w="0" w:type="auto"/>
          </w:tcPr>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Совершенствование движений и </w:t>
            </w:r>
            <w:proofErr w:type="gramStart"/>
            <w:r w:rsidRPr="00B44C3A">
              <w:rPr>
                <w:rFonts w:ascii="Times New Roman" w:hAnsi="Times New Roman" w:cs="Times New Roman"/>
                <w:color w:val="000000"/>
                <w:sz w:val="28"/>
                <w:szCs w:val="28"/>
              </w:rPr>
              <w:t>сенсо-моторного</w:t>
            </w:r>
            <w:proofErr w:type="gramEnd"/>
            <w:r w:rsidRPr="00B44C3A">
              <w:rPr>
                <w:rFonts w:ascii="Times New Roman" w:hAnsi="Times New Roman" w:cs="Times New Roman"/>
                <w:color w:val="000000"/>
                <w:sz w:val="28"/>
                <w:szCs w:val="28"/>
              </w:rPr>
              <w:t xml:space="preserve"> развития </w:t>
            </w:r>
          </w:p>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Расширение представлений об окружающем мире и обогащение словаря </w:t>
            </w:r>
          </w:p>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Развитие различных видов мышления </w:t>
            </w:r>
          </w:p>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Развитие основных мыслительных </w:t>
            </w:r>
          </w:p>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операций </w:t>
            </w:r>
          </w:p>
        </w:tc>
        <w:tc>
          <w:tcPr>
            <w:tcW w:w="0" w:type="auto"/>
          </w:tcPr>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Совершенствование движений и </w:t>
            </w:r>
            <w:proofErr w:type="gramStart"/>
            <w:r w:rsidRPr="00B44C3A">
              <w:rPr>
                <w:rFonts w:ascii="Times New Roman" w:hAnsi="Times New Roman" w:cs="Times New Roman"/>
                <w:color w:val="000000"/>
                <w:sz w:val="28"/>
                <w:szCs w:val="28"/>
              </w:rPr>
              <w:t>сенсомо-торного</w:t>
            </w:r>
            <w:proofErr w:type="gramEnd"/>
            <w:r w:rsidRPr="00B44C3A">
              <w:rPr>
                <w:rFonts w:ascii="Times New Roman" w:hAnsi="Times New Roman" w:cs="Times New Roman"/>
                <w:color w:val="000000"/>
                <w:sz w:val="28"/>
                <w:szCs w:val="28"/>
              </w:rPr>
              <w:t xml:space="preserve"> развития </w:t>
            </w:r>
          </w:p>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Расширение представлений об окружающем мире и </w:t>
            </w:r>
          </w:p>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обогащение словаря </w:t>
            </w:r>
          </w:p>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Развитие различных видов мышления </w:t>
            </w:r>
          </w:p>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Развитие речи</w:t>
            </w:r>
            <w:proofErr w:type="gramStart"/>
            <w:r w:rsidRPr="00B44C3A">
              <w:rPr>
                <w:rFonts w:ascii="Times New Roman" w:hAnsi="Times New Roman" w:cs="Times New Roman"/>
                <w:color w:val="000000"/>
                <w:sz w:val="28"/>
                <w:szCs w:val="28"/>
              </w:rPr>
              <w:t>,о</w:t>
            </w:r>
            <w:proofErr w:type="gramEnd"/>
            <w:r w:rsidRPr="00B44C3A">
              <w:rPr>
                <w:rFonts w:ascii="Times New Roman" w:hAnsi="Times New Roman" w:cs="Times New Roman"/>
                <w:color w:val="000000"/>
                <w:sz w:val="28"/>
                <w:szCs w:val="28"/>
              </w:rPr>
              <w:t xml:space="preserve">вла- </w:t>
            </w:r>
          </w:p>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дение техникой речи </w:t>
            </w:r>
          </w:p>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Коррекция отдельных сторон психической деятельности </w:t>
            </w:r>
          </w:p>
        </w:tc>
        <w:tc>
          <w:tcPr>
            <w:tcW w:w="0" w:type="auto"/>
          </w:tcPr>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Коррекция нарушений в развитии </w:t>
            </w:r>
          </w:p>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эмоционально-личностной сферы </w:t>
            </w:r>
          </w:p>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Расширение представлений об окружающем мире и </w:t>
            </w:r>
          </w:p>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обогащение словаря </w:t>
            </w:r>
          </w:p>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Развитие различных видов мышления </w:t>
            </w:r>
          </w:p>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Развитие речи, </w:t>
            </w:r>
          </w:p>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овладение техникой </w:t>
            </w:r>
          </w:p>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речи </w:t>
            </w:r>
          </w:p>
        </w:tc>
      </w:tr>
      <w:tr w:rsidR="000B17DF" w:rsidRPr="00B44C3A" w:rsidTr="00CE093E">
        <w:trPr>
          <w:trHeight w:val="661"/>
        </w:trPr>
        <w:tc>
          <w:tcPr>
            <w:tcW w:w="0" w:type="auto"/>
          </w:tcPr>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Формы работы </w:t>
            </w:r>
          </w:p>
        </w:tc>
        <w:tc>
          <w:tcPr>
            <w:tcW w:w="0" w:type="auto"/>
          </w:tcPr>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Игровые ситуации, упражнения, задачи, коррекционные </w:t>
            </w:r>
            <w:r w:rsidRPr="00B44C3A">
              <w:rPr>
                <w:rFonts w:ascii="Times New Roman" w:hAnsi="Times New Roman" w:cs="Times New Roman"/>
                <w:color w:val="000000"/>
                <w:sz w:val="28"/>
                <w:szCs w:val="28"/>
              </w:rPr>
              <w:lastRenderedPageBreak/>
              <w:t xml:space="preserve">приёмы и методы обучения </w:t>
            </w:r>
          </w:p>
          <w:tbl>
            <w:tblPr>
              <w:tblW w:w="0" w:type="auto"/>
              <w:tblBorders>
                <w:top w:val="nil"/>
                <w:left w:val="nil"/>
                <w:bottom w:val="nil"/>
                <w:right w:val="nil"/>
              </w:tblBorders>
              <w:tblLook w:val="0000"/>
            </w:tblPr>
            <w:tblGrid>
              <w:gridCol w:w="2309"/>
            </w:tblGrid>
            <w:tr w:rsidR="000B17DF" w:rsidRPr="00B44C3A">
              <w:trPr>
                <w:trHeight w:val="3697"/>
              </w:trPr>
              <w:tc>
                <w:tcPr>
                  <w:tcW w:w="0" w:type="auto"/>
                </w:tcPr>
                <w:p w:rsidR="000B17DF" w:rsidRPr="00B44C3A" w:rsidRDefault="000B17DF"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Элементы изотворчества, танцевального творчества, сказко –терапии </w:t>
                  </w:r>
                </w:p>
                <w:p w:rsidR="000B17DF" w:rsidRPr="00B44C3A" w:rsidRDefault="000B17DF"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Психо-гимнастика </w:t>
                  </w:r>
                </w:p>
                <w:p w:rsidR="000B17DF" w:rsidRPr="00B44C3A" w:rsidRDefault="000B17DF"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Элементы куклотерапии </w:t>
                  </w:r>
                </w:p>
                <w:p w:rsidR="000B17DF" w:rsidRPr="00B44C3A" w:rsidRDefault="000B17DF"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Театрализация, </w:t>
                  </w:r>
                </w:p>
                <w:p w:rsidR="000B17DF" w:rsidRPr="00B44C3A" w:rsidRDefault="000B17DF"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Драматизация </w:t>
                  </w:r>
                </w:p>
                <w:p w:rsidR="000B17DF" w:rsidRPr="00B44C3A" w:rsidRDefault="000B17DF"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Валеопаузы, мину- </w:t>
                  </w:r>
                </w:p>
                <w:p w:rsidR="000B17DF" w:rsidRPr="00B44C3A" w:rsidRDefault="000B17DF"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ты отдыха </w:t>
                  </w:r>
                </w:p>
                <w:p w:rsidR="000B17DF" w:rsidRPr="00B44C3A" w:rsidRDefault="000B17DF"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Индивидуальная </w:t>
                  </w:r>
                </w:p>
                <w:p w:rsidR="000B17DF" w:rsidRPr="00B44C3A" w:rsidRDefault="000B17DF"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Работа </w:t>
                  </w:r>
                </w:p>
                <w:p w:rsidR="000B17DF" w:rsidRPr="00B44C3A" w:rsidRDefault="000B17DF"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Использование </w:t>
                  </w:r>
                </w:p>
                <w:p w:rsidR="000B17DF" w:rsidRPr="00B44C3A" w:rsidRDefault="000B17DF"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специальных про- </w:t>
                  </w:r>
                </w:p>
                <w:p w:rsidR="000B17DF" w:rsidRPr="00B44C3A" w:rsidRDefault="000B17DF"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грамм и учебников </w:t>
                  </w:r>
                </w:p>
                <w:p w:rsidR="000B17DF" w:rsidRPr="00B44C3A" w:rsidRDefault="000B17DF"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Контроль межличностных взаимоотношений </w:t>
                  </w:r>
                </w:p>
                <w:p w:rsidR="000B17DF" w:rsidRPr="00B44C3A" w:rsidRDefault="000B17DF"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Дополнительные </w:t>
                  </w:r>
                </w:p>
                <w:p w:rsidR="000B17DF" w:rsidRPr="00B44C3A" w:rsidRDefault="000B17DF"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задания и помощь </w:t>
                  </w:r>
                </w:p>
                <w:p w:rsidR="000B17DF" w:rsidRPr="00B44C3A" w:rsidRDefault="000B17DF"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учителя </w:t>
                  </w:r>
                </w:p>
              </w:tc>
            </w:tr>
          </w:tbl>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w:t>
            </w:r>
          </w:p>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p>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p>
        </w:tc>
        <w:tc>
          <w:tcPr>
            <w:tcW w:w="0" w:type="auto"/>
          </w:tcPr>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 Внеклассные занятия </w:t>
            </w:r>
          </w:p>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Кружки и спортивные секции </w:t>
            </w:r>
          </w:p>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 Индивидуально </w:t>
            </w:r>
          </w:p>
          <w:p w:rsidR="00CE093E" w:rsidRPr="00B44C3A" w:rsidRDefault="00CE093E" w:rsidP="00B44C3A">
            <w:pPr>
              <w:pStyle w:val="Default"/>
              <w:jc w:val="both"/>
              <w:rPr>
                <w:sz w:val="28"/>
                <w:szCs w:val="28"/>
              </w:rPr>
            </w:pPr>
            <w:r w:rsidRPr="00B44C3A">
              <w:rPr>
                <w:sz w:val="28"/>
                <w:szCs w:val="28"/>
              </w:rPr>
              <w:t xml:space="preserve">ориентированные занятия </w:t>
            </w:r>
          </w:p>
          <w:p w:rsidR="00CE093E" w:rsidRPr="00B44C3A" w:rsidRDefault="00CE093E" w:rsidP="00B44C3A">
            <w:pPr>
              <w:pStyle w:val="Default"/>
              <w:jc w:val="both"/>
              <w:rPr>
                <w:sz w:val="28"/>
                <w:szCs w:val="28"/>
              </w:rPr>
            </w:pPr>
            <w:r w:rsidRPr="00B44C3A">
              <w:rPr>
                <w:sz w:val="28"/>
                <w:szCs w:val="28"/>
              </w:rPr>
              <w:t xml:space="preserve">• Часы общения </w:t>
            </w:r>
          </w:p>
          <w:p w:rsidR="00CE093E" w:rsidRPr="00B44C3A" w:rsidRDefault="00CE093E" w:rsidP="00B44C3A">
            <w:pPr>
              <w:pStyle w:val="Default"/>
              <w:jc w:val="both"/>
              <w:rPr>
                <w:sz w:val="28"/>
                <w:szCs w:val="28"/>
              </w:rPr>
            </w:pPr>
            <w:r w:rsidRPr="00B44C3A">
              <w:rPr>
                <w:sz w:val="28"/>
                <w:szCs w:val="28"/>
              </w:rPr>
              <w:t xml:space="preserve">• Культурно-массовые мероприятия </w:t>
            </w:r>
          </w:p>
          <w:p w:rsidR="00CE093E" w:rsidRPr="00B44C3A" w:rsidRDefault="00CE093E" w:rsidP="00B44C3A">
            <w:pPr>
              <w:pStyle w:val="Default"/>
              <w:jc w:val="both"/>
              <w:rPr>
                <w:sz w:val="28"/>
                <w:szCs w:val="28"/>
              </w:rPr>
            </w:pPr>
            <w:r w:rsidRPr="00B44C3A">
              <w:rPr>
                <w:sz w:val="28"/>
                <w:szCs w:val="28"/>
              </w:rPr>
              <w:t xml:space="preserve">• Родительские гостиные </w:t>
            </w:r>
          </w:p>
          <w:p w:rsidR="00CE093E" w:rsidRPr="00B44C3A" w:rsidRDefault="00CE093E" w:rsidP="00B44C3A">
            <w:pPr>
              <w:pStyle w:val="Default"/>
              <w:jc w:val="both"/>
              <w:rPr>
                <w:sz w:val="28"/>
                <w:szCs w:val="28"/>
              </w:rPr>
            </w:pPr>
            <w:r w:rsidRPr="00B44C3A">
              <w:rPr>
                <w:sz w:val="28"/>
                <w:szCs w:val="28"/>
              </w:rPr>
              <w:t xml:space="preserve">• Творческие лаборатории </w:t>
            </w:r>
          </w:p>
          <w:p w:rsidR="00CE093E" w:rsidRPr="00B44C3A" w:rsidRDefault="00CE093E" w:rsidP="00B44C3A">
            <w:pPr>
              <w:pStyle w:val="Default"/>
              <w:jc w:val="both"/>
              <w:rPr>
                <w:sz w:val="28"/>
                <w:szCs w:val="28"/>
              </w:rPr>
            </w:pPr>
            <w:r w:rsidRPr="00B44C3A">
              <w:rPr>
                <w:sz w:val="28"/>
                <w:szCs w:val="28"/>
              </w:rPr>
              <w:t xml:space="preserve">• Индивидуальная </w:t>
            </w:r>
          </w:p>
          <w:p w:rsidR="00CE093E" w:rsidRPr="00B44C3A" w:rsidRDefault="00CE093E" w:rsidP="00B44C3A">
            <w:pPr>
              <w:pStyle w:val="Default"/>
              <w:jc w:val="both"/>
              <w:rPr>
                <w:sz w:val="28"/>
                <w:szCs w:val="28"/>
              </w:rPr>
            </w:pPr>
            <w:r w:rsidRPr="00B44C3A">
              <w:rPr>
                <w:sz w:val="28"/>
                <w:szCs w:val="28"/>
              </w:rPr>
              <w:t xml:space="preserve">работа </w:t>
            </w:r>
          </w:p>
          <w:p w:rsidR="00CE093E" w:rsidRPr="00B44C3A" w:rsidRDefault="00CE093E" w:rsidP="00B44C3A">
            <w:pPr>
              <w:pStyle w:val="Default"/>
              <w:jc w:val="both"/>
              <w:rPr>
                <w:sz w:val="28"/>
                <w:szCs w:val="28"/>
              </w:rPr>
            </w:pPr>
            <w:r w:rsidRPr="00B44C3A">
              <w:rPr>
                <w:sz w:val="28"/>
                <w:szCs w:val="28"/>
              </w:rPr>
              <w:t xml:space="preserve">• Школьные праздники </w:t>
            </w:r>
          </w:p>
          <w:p w:rsidR="00CE093E" w:rsidRPr="00B44C3A" w:rsidRDefault="00CE093E" w:rsidP="00B44C3A">
            <w:pPr>
              <w:pStyle w:val="Default"/>
              <w:jc w:val="both"/>
              <w:rPr>
                <w:sz w:val="28"/>
                <w:szCs w:val="28"/>
              </w:rPr>
            </w:pPr>
            <w:r w:rsidRPr="00B44C3A">
              <w:rPr>
                <w:sz w:val="28"/>
                <w:szCs w:val="28"/>
              </w:rPr>
              <w:t xml:space="preserve">• Экскурсии </w:t>
            </w:r>
          </w:p>
          <w:p w:rsidR="00CE093E" w:rsidRPr="00B44C3A" w:rsidRDefault="00CE093E" w:rsidP="00B44C3A">
            <w:pPr>
              <w:pStyle w:val="Default"/>
              <w:jc w:val="both"/>
              <w:rPr>
                <w:sz w:val="28"/>
                <w:szCs w:val="28"/>
              </w:rPr>
            </w:pPr>
            <w:r w:rsidRPr="00B44C3A">
              <w:rPr>
                <w:sz w:val="28"/>
                <w:szCs w:val="28"/>
              </w:rPr>
              <w:t xml:space="preserve">• Речевые и ролевые </w:t>
            </w:r>
          </w:p>
          <w:p w:rsidR="00CE093E" w:rsidRPr="00B44C3A" w:rsidRDefault="00CE093E" w:rsidP="00B44C3A">
            <w:pPr>
              <w:pStyle w:val="Default"/>
              <w:jc w:val="both"/>
              <w:rPr>
                <w:sz w:val="28"/>
                <w:szCs w:val="28"/>
              </w:rPr>
            </w:pPr>
            <w:r w:rsidRPr="00B44C3A">
              <w:rPr>
                <w:sz w:val="28"/>
                <w:szCs w:val="28"/>
              </w:rPr>
              <w:t xml:space="preserve">игры </w:t>
            </w:r>
          </w:p>
          <w:p w:rsidR="00CE093E" w:rsidRPr="00B44C3A" w:rsidRDefault="00CE093E" w:rsidP="00B44C3A">
            <w:pPr>
              <w:pStyle w:val="Default"/>
              <w:jc w:val="both"/>
              <w:rPr>
                <w:sz w:val="28"/>
                <w:szCs w:val="28"/>
              </w:rPr>
            </w:pPr>
            <w:r w:rsidRPr="00B44C3A">
              <w:rPr>
                <w:sz w:val="28"/>
                <w:szCs w:val="28"/>
              </w:rPr>
              <w:t xml:space="preserve">• Коррекционные </w:t>
            </w:r>
          </w:p>
          <w:p w:rsidR="00CE093E" w:rsidRPr="00B44C3A" w:rsidRDefault="00CE093E" w:rsidP="00B44C3A">
            <w:pPr>
              <w:pStyle w:val="Default"/>
              <w:jc w:val="both"/>
              <w:rPr>
                <w:sz w:val="28"/>
                <w:szCs w:val="28"/>
              </w:rPr>
            </w:pPr>
            <w:r w:rsidRPr="00B44C3A">
              <w:rPr>
                <w:sz w:val="28"/>
                <w:szCs w:val="28"/>
              </w:rPr>
              <w:t xml:space="preserve">занятия по формированию навыков </w:t>
            </w:r>
          </w:p>
          <w:p w:rsidR="00CE093E" w:rsidRPr="00B44C3A" w:rsidRDefault="00CE093E" w:rsidP="00B44C3A">
            <w:pPr>
              <w:pStyle w:val="Default"/>
              <w:jc w:val="both"/>
              <w:rPr>
                <w:sz w:val="28"/>
                <w:szCs w:val="28"/>
              </w:rPr>
            </w:pPr>
            <w:r w:rsidRPr="00B44C3A">
              <w:rPr>
                <w:sz w:val="28"/>
                <w:szCs w:val="28"/>
              </w:rPr>
              <w:t xml:space="preserve">игровой и коммуникативной деятельности, по формированию социально-коммуникативных навыков общения, по коррекции речевого </w:t>
            </w:r>
          </w:p>
          <w:p w:rsidR="00CE093E" w:rsidRPr="00B44C3A" w:rsidRDefault="00CE093E" w:rsidP="00B44C3A">
            <w:pPr>
              <w:pStyle w:val="Default"/>
              <w:jc w:val="both"/>
              <w:rPr>
                <w:sz w:val="28"/>
                <w:szCs w:val="28"/>
              </w:rPr>
            </w:pPr>
            <w:r w:rsidRPr="00B44C3A">
              <w:rPr>
                <w:sz w:val="28"/>
                <w:szCs w:val="28"/>
              </w:rPr>
              <w:t xml:space="preserve">развития, по развитию мелкой моторики, по развитию общей моторики, по социально-бытовому обучению, </w:t>
            </w:r>
          </w:p>
          <w:p w:rsidR="00CE093E" w:rsidRPr="00B44C3A" w:rsidRDefault="00CE093E" w:rsidP="00B44C3A">
            <w:pPr>
              <w:pStyle w:val="Default"/>
              <w:jc w:val="both"/>
              <w:rPr>
                <w:sz w:val="28"/>
                <w:szCs w:val="28"/>
              </w:rPr>
            </w:pPr>
            <w:r w:rsidRPr="00B44C3A">
              <w:rPr>
                <w:sz w:val="28"/>
                <w:szCs w:val="28"/>
              </w:rPr>
              <w:t xml:space="preserve">по физическому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sz w:val="28"/>
                <w:szCs w:val="28"/>
              </w:rPr>
              <w:t>развитию и укреплению здоровья 0</w:t>
            </w:r>
          </w:p>
        </w:tc>
        <w:tc>
          <w:tcPr>
            <w:tcW w:w="0" w:type="auto"/>
          </w:tcPr>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 Консультации специалистов </w:t>
            </w:r>
          </w:p>
          <w:p w:rsidR="000B17DF" w:rsidRPr="00B44C3A" w:rsidRDefault="000B17D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Посещение учреждений дополнительного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образования</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(творческие кружки, спортивные секции)</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Занятия в центрах</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диагностики, реабилитации и коррекции</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Семейные праздники, традиции</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Поездки, путешествия, походы, экскурсии</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Общение с родственниками</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Общение с</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Друзьями</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Прогулки </w:t>
            </w:r>
            <w:proofErr w:type="gramStart"/>
            <w:r w:rsidRPr="00B44C3A">
              <w:rPr>
                <w:rFonts w:ascii="Times New Roman" w:hAnsi="Times New Roman" w:cs="Times New Roman"/>
                <w:color w:val="000000"/>
                <w:sz w:val="28"/>
                <w:szCs w:val="28"/>
              </w:rPr>
              <w:t>Диагности-ческая</w:t>
            </w:r>
            <w:proofErr w:type="gramEnd"/>
            <w:r w:rsidRPr="00B44C3A">
              <w:rPr>
                <w:rFonts w:ascii="Times New Roman" w:hAnsi="Times New Roman" w:cs="Times New Roman"/>
                <w:color w:val="000000"/>
                <w:sz w:val="28"/>
                <w:szCs w:val="28"/>
              </w:rPr>
              <w:t xml:space="preserve"> направленность</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Наблюдение и педагогическая характеристика основного</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учителя, оценка зоны ближайшего раз-</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вития ребёнка</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Обследования специалистами</w:t>
            </w:r>
          </w:p>
        </w:tc>
      </w:tr>
      <w:tr w:rsidR="00CE093E" w:rsidRPr="00B44C3A" w:rsidTr="00CE093E">
        <w:trPr>
          <w:trHeight w:val="799"/>
        </w:trPr>
        <w:tc>
          <w:tcPr>
            <w:tcW w:w="0" w:type="auto"/>
          </w:tcPr>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proofErr w:type="gramStart"/>
            <w:r w:rsidRPr="00B44C3A">
              <w:rPr>
                <w:rFonts w:ascii="Times New Roman" w:hAnsi="Times New Roman" w:cs="Times New Roman"/>
                <w:color w:val="000000"/>
                <w:sz w:val="28"/>
                <w:szCs w:val="28"/>
              </w:rPr>
              <w:lastRenderedPageBreak/>
              <w:t>Диагности-ческая</w:t>
            </w:r>
            <w:proofErr w:type="gramEnd"/>
            <w:r w:rsidRPr="00B44C3A">
              <w:rPr>
                <w:rFonts w:ascii="Times New Roman" w:hAnsi="Times New Roman" w:cs="Times New Roman"/>
                <w:color w:val="000000"/>
                <w:sz w:val="28"/>
                <w:szCs w:val="28"/>
              </w:rPr>
              <w:t xml:space="preserve"> направленность </w:t>
            </w:r>
          </w:p>
        </w:tc>
        <w:tc>
          <w:tcPr>
            <w:tcW w:w="0" w:type="auto"/>
          </w:tcPr>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Наблюдение и педагогическая характеристика основного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учителя, оценка зоны ближайшего раз-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вития ребёнка </w:t>
            </w:r>
          </w:p>
        </w:tc>
        <w:tc>
          <w:tcPr>
            <w:tcW w:w="0" w:type="auto"/>
          </w:tcPr>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Обследования специалистами школы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(медработник, психолог) </w:t>
            </w:r>
          </w:p>
        </w:tc>
        <w:tc>
          <w:tcPr>
            <w:tcW w:w="0" w:type="auto"/>
          </w:tcPr>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Медицинское обследование, заключение психолого-медико - педагической комиссии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(ПМПК) </w:t>
            </w:r>
          </w:p>
        </w:tc>
      </w:tr>
      <w:tr w:rsidR="00CE093E" w:rsidRPr="00B44C3A" w:rsidTr="00CE093E">
        <w:trPr>
          <w:trHeight w:val="1351"/>
        </w:trPr>
        <w:tc>
          <w:tcPr>
            <w:tcW w:w="0" w:type="auto"/>
          </w:tcPr>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Коррекционная направленность </w:t>
            </w:r>
          </w:p>
        </w:tc>
        <w:tc>
          <w:tcPr>
            <w:tcW w:w="0" w:type="auto"/>
          </w:tcPr>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Использование специальных программ, учебников,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помощь на уроке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Стимуляция актив-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ной деятельности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самого учащегося </w:t>
            </w:r>
          </w:p>
        </w:tc>
        <w:tc>
          <w:tcPr>
            <w:tcW w:w="0" w:type="auto"/>
          </w:tcPr>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Организация часов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общения, коррекционных занятий,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индивидуально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ориентированных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занятий; занятия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со специалистами,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соблюдение режима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дня, смены труда и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отдыха, полноценное питание, прогулки.</w:t>
            </w:r>
          </w:p>
        </w:tc>
        <w:tc>
          <w:tcPr>
            <w:tcW w:w="0" w:type="auto"/>
          </w:tcPr>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Соблюдение режима дня, смена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интеллектуальной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деятельности на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эмоциональную и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двигательную, семейная игротерапия, сказкотерапия, изотворчество,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танцевальное творчество, общее развитие ребёнка, его кругозора,</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речи, эмоций и т.д.</w:t>
            </w:r>
          </w:p>
        </w:tc>
      </w:tr>
      <w:tr w:rsidR="00CE093E" w:rsidRPr="00B44C3A" w:rsidTr="00CE093E">
        <w:trPr>
          <w:trHeight w:val="1213"/>
        </w:trPr>
        <w:tc>
          <w:tcPr>
            <w:tcW w:w="0" w:type="auto"/>
          </w:tcPr>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Развивающая направленность </w:t>
            </w:r>
          </w:p>
        </w:tc>
        <w:tc>
          <w:tcPr>
            <w:tcW w:w="0" w:type="auto"/>
          </w:tcPr>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Использование учителем элементов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коррекционных технологий, специальных программ,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проблемных форм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обучения, элементов коррекционно-развивающего обучения </w:t>
            </w:r>
          </w:p>
        </w:tc>
        <w:tc>
          <w:tcPr>
            <w:tcW w:w="0" w:type="auto"/>
          </w:tcPr>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Организация часов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общения, групповых и индивидуальных коррекционных занятий, занятия со специалиста-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ми, соблюдение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режима дня </w:t>
            </w:r>
          </w:p>
        </w:tc>
        <w:tc>
          <w:tcPr>
            <w:tcW w:w="0" w:type="auto"/>
          </w:tcPr>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Посещение учреждений культуры и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искусства, выезды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на природу, путешествия, чтение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книг, общение с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разными людьми, посещение спортивных секций, кружков и т.п. </w:t>
            </w:r>
          </w:p>
        </w:tc>
      </w:tr>
      <w:tr w:rsidR="00CE093E" w:rsidRPr="00B44C3A" w:rsidTr="00CE093E">
        <w:trPr>
          <w:trHeight w:val="1075"/>
        </w:trPr>
        <w:tc>
          <w:tcPr>
            <w:tcW w:w="0" w:type="auto"/>
          </w:tcPr>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Ответственные за индивидуально ориентированные мероприятия </w:t>
            </w:r>
          </w:p>
        </w:tc>
        <w:tc>
          <w:tcPr>
            <w:tcW w:w="0" w:type="auto"/>
          </w:tcPr>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Основной учитель,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учителя-предметники </w:t>
            </w:r>
          </w:p>
        </w:tc>
        <w:tc>
          <w:tcPr>
            <w:tcW w:w="0" w:type="auto"/>
          </w:tcPr>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Педагоги (основной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учитель, учитель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музыки, учитель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физической куль-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туры, учитель труда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и т.д.)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Школьные работники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Медицинский работник </w:t>
            </w:r>
          </w:p>
        </w:tc>
        <w:tc>
          <w:tcPr>
            <w:tcW w:w="0" w:type="auto"/>
          </w:tcPr>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Родители, семья, дефектолог, психолог и др.) Медицинские работники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Педагоги дополни-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тельного образования </w:t>
            </w:r>
          </w:p>
        </w:tc>
      </w:tr>
    </w:tbl>
    <w:p w:rsidR="00CE093E" w:rsidRPr="00B44C3A" w:rsidRDefault="00CE093E" w:rsidP="00B44C3A">
      <w:pPr>
        <w:pStyle w:val="Default"/>
        <w:jc w:val="both"/>
        <w:rPr>
          <w:b/>
          <w:bCs/>
          <w:sz w:val="28"/>
          <w:szCs w:val="28"/>
        </w:rPr>
      </w:pPr>
    </w:p>
    <w:p w:rsidR="00CE093E" w:rsidRPr="00B44C3A" w:rsidRDefault="00CE093E" w:rsidP="00B44C3A">
      <w:pPr>
        <w:pStyle w:val="Default"/>
        <w:jc w:val="both"/>
        <w:rPr>
          <w:b/>
          <w:bCs/>
          <w:sz w:val="28"/>
          <w:szCs w:val="28"/>
        </w:rPr>
      </w:pPr>
    </w:p>
    <w:p w:rsidR="000B17DF" w:rsidRPr="00B44C3A" w:rsidRDefault="00CE093E" w:rsidP="00B44C3A">
      <w:pPr>
        <w:pStyle w:val="Default"/>
        <w:jc w:val="both"/>
        <w:rPr>
          <w:b/>
          <w:bCs/>
          <w:sz w:val="28"/>
          <w:szCs w:val="28"/>
        </w:rPr>
      </w:pPr>
      <w:r w:rsidRPr="00B44C3A">
        <w:rPr>
          <w:b/>
          <w:bCs/>
          <w:sz w:val="28"/>
          <w:szCs w:val="28"/>
        </w:rPr>
        <w:t>Специальные условия обучения и воспитания детей с ОВЗ</w:t>
      </w:r>
    </w:p>
    <w:tbl>
      <w:tblPr>
        <w:tblStyle w:val="a3"/>
        <w:tblW w:w="0" w:type="auto"/>
        <w:tblLook w:val="04A0"/>
      </w:tblPr>
      <w:tblGrid>
        <w:gridCol w:w="477"/>
        <w:gridCol w:w="2780"/>
        <w:gridCol w:w="3266"/>
        <w:gridCol w:w="3048"/>
      </w:tblGrid>
      <w:tr w:rsidR="002B1A80" w:rsidRPr="00B44C3A" w:rsidTr="00F12D44">
        <w:trPr>
          <w:trHeight w:val="385"/>
        </w:trPr>
        <w:tc>
          <w:tcPr>
            <w:tcW w:w="0" w:type="auto"/>
          </w:tcPr>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w:t>
            </w:r>
          </w:p>
        </w:tc>
        <w:tc>
          <w:tcPr>
            <w:tcW w:w="2527" w:type="dxa"/>
          </w:tcPr>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Особенность ребёнка (диагноз) </w:t>
            </w:r>
          </w:p>
        </w:tc>
        <w:tc>
          <w:tcPr>
            <w:tcW w:w="3231" w:type="dxa"/>
          </w:tcPr>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Характерные особенности развития детей </w:t>
            </w:r>
          </w:p>
        </w:tc>
        <w:tc>
          <w:tcPr>
            <w:tcW w:w="0" w:type="auto"/>
          </w:tcPr>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Условия обучения и воспитания </w:t>
            </w:r>
          </w:p>
        </w:tc>
      </w:tr>
      <w:tr w:rsidR="002B1A80" w:rsidRPr="00B44C3A" w:rsidTr="00F12D44">
        <w:tc>
          <w:tcPr>
            <w:tcW w:w="436" w:type="dxa"/>
          </w:tcPr>
          <w:p w:rsidR="00CE093E" w:rsidRPr="00B44C3A" w:rsidRDefault="00CE093E" w:rsidP="00B44C3A">
            <w:pPr>
              <w:pStyle w:val="Default"/>
              <w:jc w:val="both"/>
              <w:rPr>
                <w:color w:val="auto"/>
                <w:sz w:val="28"/>
                <w:szCs w:val="28"/>
              </w:rPr>
            </w:pPr>
          </w:p>
        </w:tc>
        <w:tc>
          <w:tcPr>
            <w:tcW w:w="2527" w:type="dxa"/>
          </w:tcPr>
          <w:p w:rsidR="00CE093E" w:rsidRPr="00B44C3A" w:rsidRDefault="00CE093E" w:rsidP="00B44C3A">
            <w:pPr>
              <w:pStyle w:val="Default"/>
              <w:jc w:val="both"/>
              <w:rPr>
                <w:color w:val="auto"/>
                <w:sz w:val="28"/>
                <w:szCs w:val="28"/>
              </w:rPr>
            </w:pPr>
          </w:p>
        </w:tc>
        <w:tc>
          <w:tcPr>
            <w:tcW w:w="3231" w:type="dxa"/>
          </w:tcPr>
          <w:p w:rsidR="00CE093E" w:rsidRPr="00B44C3A" w:rsidRDefault="00CE093E" w:rsidP="00B44C3A">
            <w:pPr>
              <w:pStyle w:val="Default"/>
              <w:jc w:val="both"/>
              <w:rPr>
                <w:color w:val="auto"/>
                <w:sz w:val="28"/>
                <w:szCs w:val="28"/>
              </w:rPr>
            </w:pPr>
          </w:p>
        </w:tc>
        <w:tc>
          <w:tcPr>
            <w:tcW w:w="3151" w:type="dxa"/>
          </w:tcPr>
          <w:p w:rsidR="00CE093E" w:rsidRPr="00B44C3A" w:rsidRDefault="00CE093E" w:rsidP="00B44C3A">
            <w:pPr>
              <w:pStyle w:val="Default"/>
              <w:jc w:val="both"/>
              <w:rPr>
                <w:color w:val="auto"/>
                <w:sz w:val="28"/>
                <w:szCs w:val="28"/>
              </w:rPr>
            </w:pPr>
          </w:p>
        </w:tc>
      </w:tr>
      <w:tr w:rsidR="002B1A80" w:rsidRPr="00B44C3A" w:rsidTr="00F12D44">
        <w:trPr>
          <w:trHeight w:val="523"/>
        </w:trPr>
        <w:tc>
          <w:tcPr>
            <w:tcW w:w="0" w:type="auto"/>
          </w:tcPr>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 </w:t>
            </w:r>
          </w:p>
        </w:tc>
        <w:tc>
          <w:tcPr>
            <w:tcW w:w="0" w:type="auto"/>
          </w:tcPr>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Дети с задержкой психического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развития </w:t>
            </w:r>
          </w:p>
        </w:tc>
        <w:tc>
          <w:tcPr>
            <w:tcW w:w="0" w:type="auto"/>
          </w:tcPr>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 снижение работоспособности;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повышенная истощаемость; </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3) неустойчивость внимания;</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4) более низкий уровень</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развития восприятия;</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5) недостаточная продуктивность произвольной памяти;</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6) отставание в развитии</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всех форм мышления;</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7) дефекты звукопроизношения;</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8) своеобразное поведение;</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9) бедный словарный</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запас;</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10) низкий навык само-</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контроля;</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11) незрелость эмоционально-волевой сферы;</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12) ограниченный запас</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общих сведений и </w:t>
            </w:r>
            <w:r w:rsidRPr="00B44C3A">
              <w:rPr>
                <w:rFonts w:ascii="Times New Roman" w:hAnsi="Times New Roman" w:cs="Times New Roman"/>
                <w:color w:val="000000"/>
                <w:sz w:val="28"/>
                <w:szCs w:val="28"/>
              </w:rPr>
              <w:lastRenderedPageBreak/>
              <w:t>представлений;</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13) слабая техника чтения;</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14) неудовлетворительный навык каллиграфии;</w:t>
            </w:r>
          </w:p>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15) трудности в счёте решении задач.</w:t>
            </w:r>
          </w:p>
        </w:tc>
        <w:tc>
          <w:tcPr>
            <w:tcW w:w="0" w:type="auto"/>
          </w:tcPr>
          <w:p w:rsidR="000248A5" w:rsidRPr="00B44C3A" w:rsidRDefault="00CE093E"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1. Соответствие темпа, объёма и </w:t>
            </w:r>
            <w:proofErr w:type="gramStart"/>
            <w:r w:rsidRPr="00B44C3A">
              <w:rPr>
                <w:rFonts w:ascii="Times New Roman" w:hAnsi="Times New Roman" w:cs="Times New Roman"/>
                <w:color w:val="000000"/>
                <w:sz w:val="28"/>
                <w:szCs w:val="28"/>
              </w:rPr>
              <w:t>слож-ности</w:t>
            </w:r>
            <w:proofErr w:type="gramEnd"/>
            <w:r w:rsidRPr="00B44C3A">
              <w:rPr>
                <w:rFonts w:ascii="Times New Roman" w:hAnsi="Times New Roman" w:cs="Times New Roman"/>
                <w:color w:val="000000"/>
                <w:sz w:val="28"/>
                <w:szCs w:val="28"/>
              </w:rPr>
              <w:t xml:space="preserve"> учебной программы реальным познавательным возможностям ребёнка, уровню развития его когнитивной </w:t>
            </w:r>
          </w:p>
          <w:tbl>
            <w:tblPr>
              <w:tblW w:w="0" w:type="auto"/>
              <w:tblBorders>
                <w:top w:val="nil"/>
                <w:left w:val="nil"/>
                <w:bottom w:val="nil"/>
                <w:right w:val="nil"/>
              </w:tblBorders>
              <w:tblLook w:val="0000"/>
            </w:tblPr>
            <w:tblGrid>
              <w:gridCol w:w="2832"/>
            </w:tblGrid>
            <w:tr w:rsidR="000248A5" w:rsidRPr="00B44C3A">
              <w:trPr>
                <w:trHeight w:val="5492"/>
              </w:trPr>
              <w:tc>
                <w:tcPr>
                  <w:tcW w:w="0" w:type="auto"/>
                </w:tcPr>
                <w:p w:rsidR="000248A5" w:rsidRPr="00B44C3A" w:rsidRDefault="000248A5"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сферы, уровню подготовленности, то есть уже усвоенным знаниям и навыкам. </w:t>
                  </w:r>
                </w:p>
                <w:p w:rsidR="000248A5" w:rsidRPr="00B44C3A" w:rsidRDefault="000248A5"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Целенаправленное развитие общеин-теллектуальной деятельности (умение осознавать учебные задачи, </w:t>
                  </w:r>
                  <w:proofErr w:type="gramStart"/>
                  <w:r w:rsidRPr="00B44C3A">
                    <w:rPr>
                      <w:rFonts w:ascii="Times New Roman" w:hAnsi="Times New Roman" w:cs="Times New Roman"/>
                      <w:color w:val="000000"/>
                      <w:sz w:val="28"/>
                      <w:szCs w:val="28"/>
                    </w:rPr>
                    <w:t>ориентиро-ваться</w:t>
                  </w:r>
                  <w:proofErr w:type="gramEnd"/>
                  <w:r w:rsidRPr="00B44C3A">
                    <w:rPr>
                      <w:rFonts w:ascii="Times New Roman" w:hAnsi="Times New Roman" w:cs="Times New Roman"/>
                      <w:color w:val="000000"/>
                      <w:sz w:val="28"/>
                      <w:szCs w:val="28"/>
                    </w:rPr>
                    <w:t xml:space="preserve"> в условиях, осмысливать информацию). </w:t>
                  </w:r>
                </w:p>
                <w:p w:rsidR="000248A5" w:rsidRPr="00B44C3A" w:rsidRDefault="000248A5"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Сотрудничество с взрослыми, оказание педагогом необходимой </w:t>
                  </w:r>
                  <w:r w:rsidRPr="00B44C3A">
                    <w:rPr>
                      <w:rFonts w:ascii="Times New Roman" w:hAnsi="Times New Roman" w:cs="Times New Roman"/>
                      <w:color w:val="000000"/>
                      <w:sz w:val="28"/>
                      <w:szCs w:val="28"/>
                    </w:rPr>
                    <w:lastRenderedPageBreak/>
                    <w:t xml:space="preserve">помощи ребёнку, с учётом его индивидуальных проблем. </w:t>
                  </w:r>
                </w:p>
                <w:p w:rsidR="000248A5" w:rsidRPr="00B44C3A" w:rsidRDefault="000248A5"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 Индивидуальная дозированная помощь ученику, решение диагностических задач. </w:t>
                  </w:r>
                </w:p>
                <w:p w:rsidR="000248A5" w:rsidRPr="00B44C3A" w:rsidRDefault="000248A5"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5. Развитие у ребёнка чувствительности к помощи, способности воспринимать и принимать помощь. </w:t>
                  </w:r>
                </w:p>
                <w:p w:rsidR="000248A5" w:rsidRPr="00B44C3A" w:rsidRDefault="000248A5"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6. Малая наполняемость класса. </w:t>
                  </w:r>
                </w:p>
                <w:p w:rsidR="000248A5" w:rsidRPr="00B44C3A" w:rsidRDefault="000248A5"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7. Щадящий режим работы, соблюдение гигиенических и валеологических требований. </w:t>
                  </w:r>
                </w:p>
                <w:p w:rsidR="000248A5" w:rsidRPr="00B44C3A" w:rsidRDefault="000248A5"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8. Специалист – учитель, </w:t>
                  </w:r>
                </w:p>
                <w:p w:rsidR="000248A5" w:rsidRPr="00B44C3A" w:rsidRDefault="000248A5"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способный создать в классе особую доброжелательную, доверительную атмосферу. </w:t>
                  </w:r>
                </w:p>
                <w:p w:rsidR="000248A5" w:rsidRPr="00B44C3A" w:rsidRDefault="000248A5"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9. Создание у неуспевающего </w:t>
                  </w:r>
                </w:p>
                <w:p w:rsidR="000248A5" w:rsidRPr="00B44C3A" w:rsidRDefault="000248A5"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ученика чувства защищённости </w:t>
                  </w:r>
                </w:p>
                <w:p w:rsidR="000248A5" w:rsidRPr="00B44C3A" w:rsidRDefault="000248A5"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и эмоционального комфорта. </w:t>
                  </w:r>
                </w:p>
                <w:p w:rsidR="000248A5" w:rsidRPr="00B44C3A" w:rsidRDefault="000248A5"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10. Безусловная личная поддержка ученика учителями школы. </w:t>
                  </w:r>
                </w:p>
                <w:p w:rsidR="000248A5" w:rsidRPr="00B44C3A" w:rsidRDefault="000248A5"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11. Взаимодействие и взаимопомощь </w:t>
                  </w:r>
                </w:p>
                <w:p w:rsidR="000248A5" w:rsidRPr="00B44C3A" w:rsidRDefault="000248A5"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детей в процессе учебы </w:t>
                  </w:r>
                </w:p>
              </w:tc>
            </w:tr>
          </w:tbl>
          <w:p w:rsidR="00CE093E" w:rsidRPr="00B44C3A" w:rsidRDefault="00CE093E" w:rsidP="00B44C3A">
            <w:pPr>
              <w:autoSpaceDE w:val="0"/>
              <w:autoSpaceDN w:val="0"/>
              <w:adjustRightInd w:val="0"/>
              <w:jc w:val="both"/>
              <w:rPr>
                <w:rFonts w:ascii="Times New Roman" w:hAnsi="Times New Roman" w:cs="Times New Roman"/>
                <w:color w:val="000000"/>
                <w:sz w:val="28"/>
                <w:szCs w:val="28"/>
              </w:rPr>
            </w:pPr>
          </w:p>
        </w:tc>
      </w:tr>
      <w:tr w:rsidR="000248A5" w:rsidRPr="00B44C3A" w:rsidTr="00F12D44">
        <w:trPr>
          <w:trHeight w:val="1351"/>
        </w:trPr>
        <w:tc>
          <w:tcPr>
            <w:tcW w:w="0" w:type="auto"/>
          </w:tcPr>
          <w:p w:rsidR="000248A5" w:rsidRPr="00B44C3A" w:rsidRDefault="000248A5"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2. </w:t>
            </w:r>
          </w:p>
        </w:tc>
        <w:tc>
          <w:tcPr>
            <w:tcW w:w="0" w:type="auto"/>
          </w:tcPr>
          <w:p w:rsidR="000248A5" w:rsidRPr="00B44C3A" w:rsidRDefault="000248A5"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Дети с лёгкой степенью </w:t>
            </w:r>
          </w:p>
          <w:p w:rsidR="000248A5" w:rsidRPr="00B44C3A" w:rsidRDefault="000248A5"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умственной отсталости, в том числе с </w:t>
            </w:r>
          </w:p>
          <w:p w:rsidR="000248A5" w:rsidRPr="00B44C3A" w:rsidRDefault="000248A5"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проявлениями </w:t>
            </w:r>
          </w:p>
          <w:p w:rsidR="000248A5" w:rsidRPr="00B44C3A" w:rsidRDefault="000248A5"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аутизма </w:t>
            </w:r>
          </w:p>
          <w:p w:rsidR="000248A5" w:rsidRPr="00B44C3A" w:rsidRDefault="000248A5"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 желанию </w:t>
            </w:r>
          </w:p>
          <w:p w:rsidR="000248A5" w:rsidRPr="00B44C3A" w:rsidRDefault="000248A5"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родителей и в силу других обстоятельств могут учиться в общеобразовательной</w:t>
            </w:r>
          </w:p>
          <w:p w:rsidR="000248A5" w:rsidRPr="00B44C3A" w:rsidRDefault="000248A5"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школе) </w:t>
            </w:r>
          </w:p>
        </w:tc>
        <w:tc>
          <w:tcPr>
            <w:tcW w:w="0" w:type="auto"/>
          </w:tcPr>
          <w:p w:rsidR="000248A5" w:rsidRPr="00B44C3A" w:rsidRDefault="000248A5"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Характерно недоразвитие </w:t>
            </w:r>
          </w:p>
          <w:p w:rsidR="000248A5" w:rsidRPr="00B44C3A" w:rsidRDefault="000248A5"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 познавательных интересов: они меньше испытывают потребность в познании, «просто не хотят ничего знать»; </w:t>
            </w:r>
          </w:p>
          <w:p w:rsidR="000248A5" w:rsidRPr="00B44C3A" w:rsidRDefault="000248A5"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недоразвитие (часто </w:t>
            </w:r>
          </w:p>
          <w:p w:rsidR="000248A5" w:rsidRPr="00B44C3A" w:rsidRDefault="000248A5"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глубокое) всех сторон </w:t>
            </w:r>
          </w:p>
          <w:p w:rsidR="000248A5" w:rsidRPr="00B44C3A" w:rsidRDefault="000248A5"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психической </w:t>
            </w:r>
          </w:p>
          <w:p w:rsidR="000248A5" w:rsidRPr="00B44C3A" w:rsidRDefault="000248A5" w:rsidP="00B44C3A">
            <w:pPr>
              <w:pStyle w:val="Default"/>
              <w:jc w:val="both"/>
              <w:rPr>
                <w:sz w:val="28"/>
                <w:szCs w:val="28"/>
              </w:rPr>
            </w:pPr>
            <w:r w:rsidRPr="00B44C3A">
              <w:rPr>
                <w:sz w:val="28"/>
                <w:szCs w:val="28"/>
              </w:rPr>
              <w:t xml:space="preserve">4)уровня мотивированности и потребностей; </w:t>
            </w:r>
          </w:p>
          <w:p w:rsidR="000248A5" w:rsidRPr="00B44C3A" w:rsidRDefault="000248A5" w:rsidP="00B44C3A">
            <w:pPr>
              <w:pStyle w:val="Default"/>
              <w:jc w:val="both"/>
              <w:rPr>
                <w:sz w:val="28"/>
                <w:szCs w:val="28"/>
              </w:rPr>
            </w:pPr>
            <w:r w:rsidRPr="00B44C3A">
              <w:rPr>
                <w:sz w:val="28"/>
                <w:szCs w:val="28"/>
              </w:rPr>
              <w:t xml:space="preserve">5) всех компонентов устной речи, касающихся </w:t>
            </w:r>
          </w:p>
          <w:p w:rsidR="000248A5" w:rsidRPr="00B44C3A" w:rsidRDefault="000248A5" w:rsidP="00B44C3A">
            <w:pPr>
              <w:pStyle w:val="Default"/>
              <w:jc w:val="both"/>
              <w:rPr>
                <w:sz w:val="28"/>
                <w:szCs w:val="28"/>
              </w:rPr>
            </w:pPr>
            <w:r w:rsidRPr="00B44C3A">
              <w:rPr>
                <w:sz w:val="28"/>
                <w:szCs w:val="28"/>
              </w:rPr>
              <w:t xml:space="preserve">фонетикофонематической и лексико-грамматической сторон; возможны все виды речевых нарушений; </w:t>
            </w:r>
          </w:p>
          <w:p w:rsidR="000248A5" w:rsidRPr="00B44C3A" w:rsidRDefault="000248A5" w:rsidP="00B44C3A">
            <w:pPr>
              <w:pStyle w:val="Default"/>
              <w:jc w:val="both"/>
              <w:rPr>
                <w:sz w:val="28"/>
                <w:szCs w:val="28"/>
              </w:rPr>
            </w:pPr>
            <w:r w:rsidRPr="00B44C3A">
              <w:rPr>
                <w:sz w:val="28"/>
                <w:szCs w:val="28"/>
              </w:rPr>
              <w:t xml:space="preserve">6) мыслительных процессов, мышления – медленно формируются </w:t>
            </w:r>
          </w:p>
          <w:p w:rsidR="000248A5" w:rsidRPr="00B44C3A" w:rsidRDefault="000248A5" w:rsidP="00B44C3A">
            <w:pPr>
              <w:pStyle w:val="Default"/>
              <w:jc w:val="both"/>
              <w:rPr>
                <w:sz w:val="28"/>
                <w:szCs w:val="28"/>
              </w:rPr>
            </w:pPr>
            <w:r w:rsidRPr="00B44C3A">
              <w:rPr>
                <w:sz w:val="28"/>
                <w:szCs w:val="28"/>
              </w:rPr>
              <w:t xml:space="preserve">обобщающие понятия; </w:t>
            </w:r>
          </w:p>
          <w:p w:rsidR="000248A5" w:rsidRPr="00B44C3A" w:rsidRDefault="000248A5" w:rsidP="00B44C3A">
            <w:pPr>
              <w:pStyle w:val="Default"/>
              <w:jc w:val="both"/>
              <w:rPr>
                <w:sz w:val="28"/>
                <w:szCs w:val="28"/>
              </w:rPr>
            </w:pPr>
            <w:r w:rsidRPr="00B44C3A">
              <w:rPr>
                <w:sz w:val="28"/>
                <w:szCs w:val="28"/>
              </w:rPr>
              <w:t xml:space="preserve">не формируется словесно-логическое и абстрактное мышление; </w:t>
            </w:r>
          </w:p>
          <w:p w:rsidR="000248A5" w:rsidRPr="00B44C3A" w:rsidRDefault="000248A5" w:rsidP="00B44C3A">
            <w:pPr>
              <w:pStyle w:val="Default"/>
              <w:jc w:val="both"/>
              <w:rPr>
                <w:sz w:val="28"/>
                <w:szCs w:val="28"/>
              </w:rPr>
            </w:pPr>
            <w:r w:rsidRPr="00B44C3A">
              <w:rPr>
                <w:sz w:val="28"/>
                <w:szCs w:val="28"/>
              </w:rPr>
              <w:t xml:space="preserve">медленно развивается </w:t>
            </w:r>
          </w:p>
          <w:p w:rsidR="000248A5" w:rsidRPr="00B44C3A" w:rsidRDefault="000248A5" w:rsidP="00B44C3A">
            <w:pPr>
              <w:pStyle w:val="Default"/>
              <w:jc w:val="both"/>
              <w:rPr>
                <w:sz w:val="28"/>
                <w:szCs w:val="28"/>
              </w:rPr>
            </w:pPr>
            <w:r w:rsidRPr="00B44C3A">
              <w:rPr>
                <w:sz w:val="28"/>
                <w:szCs w:val="28"/>
              </w:rPr>
              <w:t xml:space="preserve">словарный и грамматический строй речи; </w:t>
            </w:r>
          </w:p>
          <w:p w:rsidR="000248A5" w:rsidRPr="00B44C3A" w:rsidRDefault="000248A5" w:rsidP="00B44C3A">
            <w:pPr>
              <w:pStyle w:val="Default"/>
              <w:jc w:val="both"/>
              <w:rPr>
                <w:sz w:val="28"/>
                <w:szCs w:val="28"/>
              </w:rPr>
            </w:pPr>
            <w:r w:rsidRPr="00B44C3A">
              <w:rPr>
                <w:sz w:val="28"/>
                <w:szCs w:val="28"/>
              </w:rPr>
              <w:t xml:space="preserve">7) всех видов продуктивной деятельности; </w:t>
            </w:r>
          </w:p>
          <w:p w:rsidR="000248A5" w:rsidRPr="00B44C3A" w:rsidRDefault="000248A5" w:rsidP="00B44C3A">
            <w:pPr>
              <w:pStyle w:val="Default"/>
              <w:jc w:val="both"/>
              <w:rPr>
                <w:sz w:val="28"/>
                <w:szCs w:val="28"/>
              </w:rPr>
            </w:pPr>
            <w:r w:rsidRPr="00B44C3A">
              <w:rPr>
                <w:sz w:val="28"/>
                <w:szCs w:val="28"/>
              </w:rPr>
              <w:t xml:space="preserve">8) эмоционально-волевой сферы; </w:t>
            </w:r>
          </w:p>
          <w:p w:rsidR="000248A5" w:rsidRPr="00B44C3A" w:rsidRDefault="000248A5" w:rsidP="00B44C3A">
            <w:pPr>
              <w:pStyle w:val="Default"/>
              <w:jc w:val="both"/>
              <w:rPr>
                <w:sz w:val="28"/>
                <w:szCs w:val="28"/>
              </w:rPr>
            </w:pPr>
            <w:r w:rsidRPr="00B44C3A">
              <w:rPr>
                <w:sz w:val="28"/>
                <w:szCs w:val="28"/>
              </w:rPr>
              <w:t xml:space="preserve">9) восприятии, памяти, </w:t>
            </w:r>
          </w:p>
          <w:p w:rsidR="000248A5" w:rsidRPr="00B44C3A" w:rsidRDefault="000248A5"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sz w:val="28"/>
                <w:szCs w:val="28"/>
              </w:rPr>
              <w:t xml:space="preserve">внимания </w:t>
            </w:r>
          </w:p>
        </w:tc>
        <w:tc>
          <w:tcPr>
            <w:tcW w:w="0" w:type="auto"/>
          </w:tcPr>
          <w:p w:rsidR="000248A5" w:rsidRPr="00B44C3A" w:rsidRDefault="000248A5"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 Развитие всех психических </w:t>
            </w:r>
          </w:p>
          <w:p w:rsidR="000248A5" w:rsidRPr="00B44C3A" w:rsidRDefault="000248A5"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функций и познавательной </w:t>
            </w:r>
          </w:p>
          <w:p w:rsidR="000248A5" w:rsidRPr="00B44C3A" w:rsidRDefault="000248A5"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деятельности в процессе воспитания, обучения и коррекция </w:t>
            </w:r>
          </w:p>
          <w:p w:rsidR="000248A5" w:rsidRPr="00B44C3A" w:rsidRDefault="000248A5"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их недостатков. </w:t>
            </w:r>
          </w:p>
          <w:p w:rsidR="000248A5" w:rsidRPr="00B44C3A" w:rsidRDefault="000248A5"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Формирование правильного </w:t>
            </w:r>
          </w:p>
          <w:p w:rsidR="000248A5" w:rsidRPr="00B44C3A" w:rsidRDefault="000248A5"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поведения. </w:t>
            </w:r>
          </w:p>
          <w:p w:rsidR="002B1A80" w:rsidRPr="00B44C3A" w:rsidRDefault="000248A5"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Трудовое обучение и подготовка к </w:t>
            </w:r>
            <w:r w:rsidR="002B1A80" w:rsidRPr="00B44C3A">
              <w:rPr>
                <w:rFonts w:ascii="Times New Roman" w:hAnsi="Times New Roman" w:cs="Times New Roman"/>
                <w:color w:val="000000"/>
                <w:sz w:val="28"/>
                <w:szCs w:val="28"/>
              </w:rPr>
              <w:t>посильным видам труда.</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4. Бытовая ориентировка и</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социальная адаптация как итог</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всей работы.</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5. Комплексный характер коррекционных мероприятий</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(совместная работа</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психолога, педагога и родителей).</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6. Поддержание спокойной</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рабочей и домашней обстановки</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(с целью снижения смены</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эмоций, тревоги и дискомфорта).</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7. Использование метода отвлечения, позволяющего снизить</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интерес к аффективным формам поведения.</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8. Поддержание всех контактов (в рамках интереса и активности самого ребёнка).</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9. Стимулирование произвольной психической активности,</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положительных эмоций.</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10. Развитие сохранных сторон</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психики и преобладающих</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интересов, целенаправленной</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деятельности.</w:t>
            </w:r>
          </w:p>
          <w:p w:rsidR="000248A5"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11. Применение различных методов, способствующих развитию мелкой моторики и произвольных движений (ритмика, гимнастика, ручной труд, спорт, бытовые навыки)</w:t>
            </w:r>
          </w:p>
        </w:tc>
      </w:tr>
      <w:tr w:rsidR="002B1A80" w:rsidRPr="00B44C3A" w:rsidTr="00F12D44">
        <w:trPr>
          <w:trHeight w:val="1627"/>
        </w:trPr>
        <w:tc>
          <w:tcPr>
            <w:tcW w:w="0" w:type="auto"/>
          </w:tcPr>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3. </w:t>
            </w:r>
          </w:p>
        </w:tc>
        <w:tc>
          <w:tcPr>
            <w:tcW w:w="0" w:type="auto"/>
          </w:tcPr>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Дети с отклонениями в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психической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сфере (состоящие на учёте у психоневролога, психиатра, и др.) </w:t>
            </w:r>
          </w:p>
        </w:tc>
        <w:tc>
          <w:tcPr>
            <w:tcW w:w="0" w:type="auto"/>
          </w:tcPr>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 повышенная раздражительность;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двигательная расторможенность в сочетании со сниженной работоспособностью;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проявление отклонений в характере во всех жизненных ситуациях;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4) социальная дезадаптация Проявления невропатии у детей:</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1) повышенная нервная чувствиительность в виде склонности к проявлениям аффекта, эмоциональным расстройствам и беспокойствам;</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нервная </w:t>
            </w:r>
            <w:r w:rsidRPr="00B44C3A">
              <w:rPr>
                <w:rFonts w:ascii="Times New Roman" w:hAnsi="Times New Roman" w:cs="Times New Roman"/>
                <w:color w:val="000000"/>
                <w:sz w:val="28"/>
                <w:szCs w:val="28"/>
              </w:rPr>
              <w:lastRenderedPageBreak/>
              <w:t>ослабленность в виде общей не выносливости, быстрой утомляемости при повышенной</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нервно-психической нагрузке, а также при шуме, духоте, ярком свете;</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3) нарушение сна, уменьшенная потребность в дневном сне;</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4) вегетососудистая дистония (головные боли, ложный круп, бронхиальная астма, повышенная потливость, озноб, сердцебиение);</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5) соматическая ослабленность (ОРЗ, тонзиллиты, бронхиты и т.п.)</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6) диатезы;</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7) психомоторные, конституционально обусловленные нарушени</w:t>
            </w:r>
            <w:proofErr w:type="gramStart"/>
            <w:r w:rsidRPr="00B44C3A">
              <w:rPr>
                <w:rFonts w:ascii="Times New Roman" w:hAnsi="Times New Roman" w:cs="Times New Roman"/>
                <w:color w:val="000000"/>
                <w:sz w:val="28"/>
                <w:szCs w:val="28"/>
              </w:rPr>
              <w:t>я(</w:t>
            </w:r>
            <w:proofErr w:type="gramEnd"/>
            <w:r w:rsidRPr="00B44C3A">
              <w:rPr>
                <w:rFonts w:ascii="Times New Roman" w:hAnsi="Times New Roman" w:cs="Times New Roman"/>
                <w:color w:val="000000"/>
                <w:sz w:val="28"/>
                <w:szCs w:val="28"/>
              </w:rPr>
              <w:t>энурез, тики, заикания и др)</w:t>
            </w:r>
          </w:p>
        </w:tc>
        <w:tc>
          <w:tcPr>
            <w:tcW w:w="0" w:type="auto"/>
          </w:tcPr>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1. Продолжительность коррекционных занятий с одним учеником или группой не должна превышать 20 минут.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В группу можно объединять по 3–4 ученика с одинаковыми пробелами в развитии и усвоении школьной программы или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со сходными затруднениями в учебной деятельности.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Учёт возможностей ребёнка при организации коррекционных занятий: задание должно лежать в зоне </w:t>
            </w:r>
            <w:r w:rsidRPr="00B44C3A">
              <w:rPr>
                <w:rFonts w:ascii="Times New Roman" w:hAnsi="Times New Roman" w:cs="Times New Roman"/>
                <w:color w:val="000000"/>
                <w:sz w:val="28"/>
                <w:szCs w:val="28"/>
              </w:rPr>
              <w:lastRenderedPageBreak/>
              <w:t>умеренной трудности, но быть доступным.</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4. Увеличение трудности задания пропорционально возрастающим возможностям ребёнка.</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5. Создание ситуации достижения успеха на индивидуально-групповом занятии в период, когда ребёнок ещё не может получить хорошую оценку на уроке.</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6. Использование системы</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условной качественно-количественной оценки достижений ребёнка</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w:t>
            </w:r>
          </w:p>
        </w:tc>
      </w:tr>
      <w:tr w:rsidR="002B1A80" w:rsidRPr="00B44C3A" w:rsidTr="00F12D44">
        <w:trPr>
          <w:trHeight w:val="2455"/>
        </w:trPr>
        <w:tc>
          <w:tcPr>
            <w:tcW w:w="0" w:type="auto"/>
          </w:tcPr>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4. </w:t>
            </w:r>
          </w:p>
        </w:tc>
        <w:tc>
          <w:tcPr>
            <w:tcW w:w="0" w:type="auto"/>
          </w:tcPr>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Дети с нарушениями речи </w:t>
            </w:r>
          </w:p>
        </w:tc>
        <w:tc>
          <w:tcPr>
            <w:tcW w:w="0" w:type="auto"/>
          </w:tcPr>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 речевое развитие не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соответствует возрасту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говорящего;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речевые ошибки не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являются диалектизма-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ми, безграмотностью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речи и выражением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незнания языка;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нарушения речи связаны с отклонениями в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функционировании пси-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хофизиологических механизмов речи;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 нарушения речи носят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устойчивый характер,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самостоятельно не </w:t>
            </w:r>
            <w:r w:rsidRPr="00B44C3A">
              <w:rPr>
                <w:rFonts w:ascii="Times New Roman" w:hAnsi="Times New Roman" w:cs="Times New Roman"/>
                <w:color w:val="000000"/>
                <w:sz w:val="28"/>
                <w:szCs w:val="28"/>
              </w:rPr>
              <w:lastRenderedPageBreak/>
              <w:t xml:space="preserve">исчезают, а закрепляются;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5) речевое развитие требует определённого логопедичского воздействия;</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6) нарушения речи оказывают отрицательное</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влияние на психическое</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развитие ребёнка</w:t>
            </w:r>
          </w:p>
        </w:tc>
        <w:tc>
          <w:tcPr>
            <w:tcW w:w="0" w:type="auto"/>
          </w:tcPr>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1. Сотрудничество с логопедом.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Создание и поддержка развивающего речевого пространства.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Соблюдение своевременной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смены труда и отдыха (расслабление речевого аппарата).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 Пополнение активного и пассивного словарного запаса.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5. Сотрудничество с родителя-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ми ребёнка (контроль за речью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дома, выполнение заданий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логопеда).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6. Корректировка и закрепление навыков грамматически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правильной речи (упражнения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на составление словосочетаний, предложений, коротких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текстов). 7. Формирование адекватного</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отношения ребёнка к речевому</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нарушению.</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8. Стимулирование активности</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ребёнка в исправлении речевых ошибок</w:t>
            </w:r>
          </w:p>
        </w:tc>
      </w:tr>
      <w:tr w:rsidR="002B1A80" w:rsidRPr="00B44C3A" w:rsidTr="00F12D44">
        <w:trPr>
          <w:trHeight w:val="6044"/>
        </w:trPr>
        <w:tc>
          <w:tcPr>
            <w:tcW w:w="0" w:type="auto"/>
          </w:tcPr>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5. </w:t>
            </w:r>
          </w:p>
        </w:tc>
        <w:tc>
          <w:tcPr>
            <w:tcW w:w="0" w:type="auto"/>
          </w:tcPr>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Дети с нарушением слуха (слабо-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слышащие и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позднооглохшие дети) </w:t>
            </w:r>
          </w:p>
        </w:tc>
        <w:tc>
          <w:tcPr>
            <w:tcW w:w="0" w:type="auto"/>
          </w:tcPr>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 нарушение звукопроизношения (или отсутствие речи);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ребёнок не может самостоятельно учиться говорить;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ребёнок старается уйти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от речевых контактов или «не понимает» обращённую к нему речь;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 ребёнок воспринимает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слова собеседника на слухо-зрительной основе (следит глазами за движениями губ говорящего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и «считывает» его речь);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5) возможны отклонения в психической сфере: </w:t>
            </w:r>
            <w:r w:rsidRPr="00B44C3A">
              <w:rPr>
                <w:rFonts w:ascii="Times New Roman" w:hAnsi="Times New Roman" w:cs="Times New Roman"/>
                <w:color w:val="000000"/>
                <w:sz w:val="28"/>
                <w:szCs w:val="28"/>
              </w:rPr>
              <w:lastRenderedPageBreak/>
              <w:t xml:space="preserve">осознание, что ты не такой как все и как следствие – нарушение поведения, общения, психического развития;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6) пассивный и активный словарный запас по объёму совпадает (ребёнок хорошо понимает лишь то, о чём он может сказать);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7) характерны нарушения </w:t>
            </w:r>
            <w:proofErr w:type="gramStart"/>
            <w:r w:rsidRPr="00B44C3A">
              <w:rPr>
                <w:rFonts w:ascii="Times New Roman" w:hAnsi="Times New Roman" w:cs="Times New Roman"/>
                <w:color w:val="000000"/>
                <w:sz w:val="28"/>
                <w:szCs w:val="28"/>
              </w:rPr>
              <w:t>звуко-буквенного</w:t>
            </w:r>
            <w:proofErr w:type="gramEnd"/>
            <w:r w:rsidRPr="00B44C3A">
              <w:rPr>
                <w:rFonts w:ascii="Times New Roman" w:hAnsi="Times New Roman" w:cs="Times New Roman"/>
                <w:color w:val="000000"/>
                <w:sz w:val="28"/>
                <w:szCs w:val="28"/>
              </w:rPr>
              <w:t xml:space="preserve"> состава слов;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8) трудности в освоении учебной программы;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9) ребёнок нуждается в дополнительной коррекционной помощи, подборке ндивидуального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слухового аппарата </w:t>
            </w:r>
          </w:p>
        </w:tc>
        <w:tc>
          <w:tcPr>
            <w:tcW w:w="0" w:type="auto"/>
          </w:tcPr>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1. Стимулирование к общению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и содержательной коммуникации с окружающим миром.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Правильная позиция педагога: не поворачиваться спиной к слабослышащему ученику во время устных объяснений; стараться контролировать понимание ребёнком заданий и инструкций до их выполнения;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Правильная позиция ученика (поставить ребёнка с нарушенным слухом так, чтобы он мог видеть не только </w:t>
            </w:r>
            <w:r w:rsidRPr="00B44C3A">
              <w:rPr>
                <w:rFonts w:ascii="Times New Roman" w:hAnsi="Times New Roman" w:cs="Times New Roman"/>
                <w:color w:val="000000"/>
                <w:sz w:val="28"/>
                <w:szCs w:val="28"/>
              </w:rPr>
              <w:lastRenderedPageBreak/>
              <w:t xml:space="preserve">педагога и доску, но и большинство детей; посадить за первую парту сбоку от педагога (справа от него).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 Помощь ребёнку в освоении в коллективе слышащих детей (постараться подружить его со сверстниками).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5. Избегание гиперопеки: не помогать там, где ребёнок может и должен справиться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сам.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6. Развитие слухового внимания: требовать от ребёнка с нарушенным слухом, чтобы он всегда смотрел на говорящего,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умел быстро отыскать говорящего, для этого его необходимо контролировать, например: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«Повтори, что я сказала»,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«Повтори, о чём рассказала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Оля», «Продолжи, пожалуй-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ста» и т.п.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7. Активное включение ребёнка с нарушенным слухом в работу класса (группы), не задерживая при этом темп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ведения урока (занятия).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8. Требование от </w:t>
            </w:r>
            <w:r w:rsidRPr="00B44C3A">
              <w:rPr>
                <w:rFonts w:ascii="Times New Roman" w:hAnsi="Times New Roman" w:cs="Times New Roman"/>
                <w:color w:val="000000"/>
                <w:sz w:val="28"/>
                <w:szCs w:val="28"/>
              </w:rPr>
              <w:lastRenderedPageBreak/>
              <w:t xml:space="preserve">ребёнка повторять вслух задания, предложенные в устной форме, или заданные вопросы.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9. Включение слабослышащего ребёнка в учебную деятельность непосредственно на уроке, специально организовывая эту деятельность (в течение первых лет обучения учитель должен менять или дополнять инструкции к упражнениям из учебника, учитывая возможности ученика).</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10. Корректировка и закрепление навыков грамматически правильной речи упражнения на составление словосочетаний, предложений, коротких</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текстов).</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11. Учёт конкретных ошибок, допускаемых ребёнком при письме, использование соответствующих заданий с применением словаря (письменная «зарядка»).</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12. Поддержка при написании изложений, диктантов, при составлении пересказов и других видах работы.</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13. Расширение </w:t>
            </w:r>
            <w:r w:rsidRPr="00B44C3A">
              <w:rPr>
                <w:rFonts w:ascii="Times New Roman" w:hAnsi="Times New Roman" w:cs="Times New Roman"/>
                <w:color w:val="000000"/>
                <w:sz w:val="28"/>
                <w:szCs w:val="28"/>
              </w:rPr>
              <w:lastRenderedPageBreak/>
              <w:t>словарного запаса слабослышащего ребёнка; пояснение слов и словосочетаний, несущих дополни-</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proofErr w:type="gramStart"/>
            <w:r w:rsidRPr="00B44C3A">
              <w:rPr>
                <w:rFonts w:ascii="Times New Roman" w:hAnsi="Times New Roman" w:cs="Times New Roman"/>
                <w:color w:val="000000"/>
                <w:sz w:val="28"/>
                <w:szCs w:val="28"/>
              </w:rPr>
              <w:t>тельную, например математическую нагрузку (поровну, дали по..., раздали каждому, больше на..., меньше на... и</w:t>
            </w:r>
            <w:proofErr w:type="gramEnd"/>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др.).</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14. Обязательное сотрудничество с логопедом и родителями ребёнка. </w:t>
            </w:r>
          </w:p>
        </w:tc>
      </w:tr>
      <w:tr w:rsidR="002B1A80" w:rsidRPr="00B44C3A" w:rsidTr="00F12D44">
        <w:trPr>
          <w:trHeight w:val="3421"/>
        </w:trPr>
        <w:tc>
          <w:tcPr>
            <w:tcW w:w="0" w:type="auto"/>
          </w:tcPr>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6. </w:t>
            </w:r>
          </w:p>
        </w:tc>
        <w:tc>
          <w:tcPr>
            <w:tcW w:w="0" w:type="auto"/>
          </w:tcPr>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Дети с нарушениями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зрения (слабовидящие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дети) </w:t>
            </w:r>
          </w:p>
        </w:tc>
        <w:tc>
          <w:tcPr>
            <w:tcW w:w="0" w:type="auto"/>
          </w:tcPr>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 основное средство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познания окружающего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мира – осязание, слух,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обоняние, др. чувства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(переживает свой мир в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виде звуков, тонов, ритмов, интервалов);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развитие психики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имеет свои специфические особенности;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процесс формирования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движений задержан;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 затруднена оценка пространственных при-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знаков (местоположение,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направление, расстояние, поэтому возникают трудности ориентировки в пространстве);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5) тенденция к повышенному развитию памяти (проявляется субъективно и объективно);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6) своеобразие внимания (слуховое концентрированное внимание);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7) обострённое осязание – следствие иного, чем у </w:t>
            </w:r>
            <w:proofErr w:type="gramStart"/>
            <w:r w:rsidRPr="00B44C3A">
              <w:rPr>
                <w:rFonts w:ascii="Times New Roman" w:hAnsi="Times New Roman" w:cs="Times New Roman"/>
                <w:color w:val="000000"/>
                <w:sz w:val="28"/>
                <w:szCs w:val="28"/>
              </w:rPr>
              <w:t>зрячих</w:t>
            </w:r>
            <w:proofErr w:type="gramEnd"/>
            <w:r w:rsidRPr="00B44C3A">
              <w:rPr>
                <w:rFonts w:ascii="Times New Roman" w:hAnsi="Times New Roman" w:cs="Times New Roman"/>
                <w:color w:val="000000"/>
                <w:sz w:val="28"/>
                <w:szCs w:val="28"/>
              </w:rPr>
              <w:t xml:space="preserve"> использования руки (палец никогда не научит слепого видеть, но видеть слепой может своей рукой);</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8) особенности эмоционально-волевой сферы (чувство малоценности, неуверенности и слабости, противоречивость</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эмоций, неадекватность воли;</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9) индивидуальные особенности работоспособности, утомляемости, скорости усвоения информации (зависит от характера</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поражения зрения, личных особенностей, степени дефекта), отсюда ограничение возможности</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заниматься некоторыми видами деятельности;</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10) обеднённость опыта детей и отсутствие за словом конкретных представлений, так как знакомство с объектами внешнего мира лишь</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формально-словесное;</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11) особенности общения: многие дети не умеют общаться в диалоге, так как они не слушают собеседника;</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12) низкий темп чтения и письма;</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13) быстрый счёт, знание больших по объёму стихов, умение петь, находчивы в викторинах;</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14) страх, вызванный неизвестным и не познанным в мире зрячих (нуждаются в специальной ориентировке и знакомстве).</w:t>
            </w:r>
          </w:p>
        </w:tc>
        <w:tc>
          <w:tcPr>
            <w:tcW w:w="0" w:type="auto"/>
          </w:tcPr>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1. Обеспечение дифференцированного и специализированного подхода к ребёнку (знание индивидуальных особенностей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функционирования зрительной системы ученика).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Наличие технических средств и оборудования, обеспечивающих процесс обучения и воспитания.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Наличие методического обеспечения, включающего специальные дидактические пособия, рассчитанные на осязательное или на зрительно-осязательное </w:t>
            </w:r>
            <w:r w:rsidRPr="00B44C3A">
              <w:rPr>
                <w:rFonts w:ascii="Times New Roman" w:hAnsi="Times New Roman" w:cs="Times New Roman"/>
                <w:color w:val="000000"/>
                <w:sz w:val="28"/>
                <w:szCs w:val="28"/>
              </w:rPr>
              <w:lastRenderedPageBreak/>
              <w:t xml:space="preserve">восприятие слепого и слабовидящего; специальные учебники, книги, рельефно-графические пособия по изучаемым предметам и для проведения коррекционных занятий по ориентированию, развитию зрения, осязания.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 Выделение ребёнку специального шкафчика для хранения этих приспособлений.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5. Правильная позиция ученика (при опоре на остаточное зрение сидеть ребёнок должен за первой партой в среднем ряду, при опоре на осязание и слух – за любой партой).</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6. Охрана и гигиена зрения</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(повышенная общая освещённость (не менее 1000 люкс), освещение на рабочем месте (не менее 400–500 люкс); для детей, страдающих светобоязнью, установить светозатемнители, расположить рабочее</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место, ограничивая попадание</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прямого света; ограничение</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времени зрительной </w:t>
            </w:r>
            <w:r w:rsidRPr="00B44C3A">
              <w:rPr>
                <w:rFonts w:ascii="Times New Roman" w:hAnsi="Times New Roman" w:cs="Times New Roman"/>
                <w:color w:val="000000"/>
                <w:sz w:val="28"/>
                <w:szCs w:val="28"/>
              </w:rPr>
              <w:lastRenderedPageBreak/>
              <w:t>работы</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(непрерывная зрительная</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нагрузка не должна превышать 15–20 мин. у слабовидящих учеников и 10–20 мин. для учеников с глубоким нарушением</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зрения); расстояние от глаз</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ученика до рабочей поверхности должно быть не менее 30 см; работать с опорой на осязание или слух.</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7. При работе с опорой на зрение записи на доске должны быть насыщенными и контрастными, буквы крупными, в некоторых случаях они должны дублироваться раздаточным материалом.</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8. Создание благоприятного</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психологического климата в</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коллективе, усиление педагогического руководства поведением не только ребёнка с нарушением зрения, но и всех окружающих людей, включая педагогов разного профиля.</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9. Взаимодействие учителя с психологом,</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офтальмологом и родителями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p>
        </w:tc>
      </w:tr>
      <w:tr w:rsidR="002B1A80" w:rsidRPr="00B44C3A" w:rsidTr="00F12D44">
        <w:trPr>
          <w:trHeight w:val="2041"/>
        </w:trPr>
        <w:tc>
          <w:tcPr>
            <w:tcW w:w="0" w:type="auto"/>
          </w:tcPr>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7. </w:t>
            </w:r>
          </w:p>
        </w:tc>
        <w:tc>
          <w:tcPr>
            <w:tcW w:w="0" w:type="auto"/>
          </w:tcPr>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Дети с нарушением опорно - двигательного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аппарата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(способные к самостоятельному передвижению и самообслуживанию, с сохраненным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интеллектом) </w:t>
            </w:r>
          </w:p>
        </w:tc>
        <w:tc>
          <w:tcPr>
            <w:tcW w:w="0" w:type="auto"/>
          </w:tcPr>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У детей с нарушениями ОДА ведущим является двигательный дефект (недоразвитие, нарушение или утрата двигательных функций). Основную массу среди них составляют дети с церебральным параличом (89%). У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этих детей двигательные расстройства сочетаются с психическими и речевыми нарушениями, поэтому большинство из них нуждается не только в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лечебной и социальной </w:t>
            </w:r>
          </w:p>
          <w:p w:rsidR="00F12D44"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помощи, но и в психолого-</w:t>
            </w:r>
            <w:r w:rsidR="00F12D44" w:rsidRPr="00B44C3A">
              <w:rPr>
                <w:rFonts w:ascii="Times New Roman" w:hAnsi="Times New Roman" w:cs="Times New Roman"/>
                <w:color w:val="000000"/>
                <w:sz w:val="28"/>
                <w:szCs w:val="28"/>
              </w:rPr>
              <w:t>педагогической и логопедической коррекции. Все дети с нарушениями ОДА</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нуждаются в особых</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условиях жизни, обучения и последующей</w:t>
            </w:r>
          </w:p>
          <w:p w:rsidR="002B1A80"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трудовой деятельности</w:t>
            </w:r>
          </w:p>
        </w:tc>
        <w:tc>
          <w:tcPr>
            <w:tcW w:w="0" w:type="auto"/>
          </w:tcPr>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 Коррекционная направленность всего процесса обучения.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Возможная психолого-педагогическая социализация.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Посильная трудовая реабилитация.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 Полноценное, разноплановое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воспитание и развитие личности ребёнка.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5. Комплексный характер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коррекционно-педагогической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работы.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6. Организация работы в рамках ведущей деятельности. </w:t>
            </w:r>
          </w:p>
          <w:p w:rsidR="002B1A80" w:rsidRPr="00B44C3A" w:rsidRDefault="002B1A80"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7. Наблюдение за ребёнком в динамике продолжающегося психоречевого развития. </w:t>
            </w:r>
          </w:p>
        </w:tc>
      </w:tr>
      <w:tr w:rsidR="00F12D44" w:rsidRPr="00B44C3A" w:rsidTr="00F12D44">
        <w:trPr>
          <w:trHeight w:val="2041"/>
        </w:trPr>
        <w:tc>
          <w:tcPr>
            <w:tcW w:w="0" w:type="auto"/>
          </w:tcPr>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p>
        </w:tc>
        <w:tc>
          <w:tcPr>
            <w:tcW w:w="0" w:type="auto"/>
          </w:tcPr>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p>
        </w:tc>
        <w:tc>
          <w:tcPr>
            <w:tcW w:w="0" w:type="auto"/>
          </w:tcPr>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p>
        </w:tc>
        <w:tc>
          <w:tcPr>
            <w:tcW w:w="0" w:type="auto"/>
          </w:tcPr>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p>
        </w:tc>
      </w:tr>
      <w:tr w:rsidR="00F12D44" w:rsidRPr="00B44C3A" w:rsidTr="00F12D44">
        <w:trPr>
          <w:trHeight w:val="4802"/>
        </w:trPr>
        <w:tc>
          <w:tcPr>
            <w:tcW w:w="0" w:type="auto"/>
          </w:tcPr>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8. </w:t>
            </w:r>
          </w:p>
        </w:tc>
        <w:tc>
          <w:tcPr>
            <w:tcW w:w="0" w:type="auto"/>
          </w:tcPr>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Дети с нарушением поведения, с эмоционально-волевыми расстройства-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ми,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с ошибками воспитания (дети с девиантным и деликвентным поведением</w:t>
            </w:r>
            <w:proofErr w:type="gramStart"/>
            <w:r w:rsidRPr="00B44C3A">
              <w:rPr>
                <w:rFonts w:ascii="Times New Roman" w:hAnsi="Times New Roman" w:cs="Times New Roman"/>
                <w:color w:val="000000"/>
                <w:sz w:val="28"/>
                <w:szCs w:val="28"/>
              </w:rPr>
              <w:t xml:space="preserve"> ,</w:t>
            </w:r>
            <w:proofErr w:type="gramEnd"/>
            <w:r w:rsidRPr="00B44C3A">
              <w:rPr>
                <w:rFonts w:ascii="Times New Roman" w:hAnsi="Times New Roman" w:cs="Times New Roman"/>
                <w:color w:val="000000"/>
                <w:sz w:val="28"/>
                <w:szCs w:val="28"/>
              </w:rPr>
              <w:t xml:space="preserve"> социально запущенные, из социально-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неблагополучных семей) </w:t>
            </w:r>
          </w:p>
        </w:tc>
        <w:tc>
          <w:tcPr>
            <w:tcW w:w="0" w:type="auto"/>
          </w:tcPr>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 наличие отклоняющегося от нормы поведения;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имеющиеся нарушения поведения трудно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исправляются и корригируются;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частая смена состояния, эмоций;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 слабое развитие силы воли;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5) дети особенно нуждаются в индивидуальном подходе со стороны взрослых и внимании коллектива сверстников </w:t>
            </w:r>
          </w:p>
        </w:tc>
        <w:tc>
          <w:tcPr>
            <w:tcW w:w="0" w:type="auto"/>
          </w:tcPr>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1. Осуществление ежедневно-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го, постоянного контроля как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родителей, так и педагогов,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направленного на формирование у детей самостоятельности, дисциплинированности.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2. Терпение со стороны взрослого, сохранение спокойного тона при общении с ребёнком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(не позволять кричать, оскорблять ребёнка, добиваться его доверия).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3. Взаимосотрудничество учителя и родителей в процессе обучения (следить, не образовался ли какой-нибудь пробел в знаниях, не переходить к изучению нового материала, не бояться оставить ребёнка на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второй год в начальной школе, пока он не усвоил пройденное).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4. Укрепление физического и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психического здоровья ребёнка.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5. Развитие общего кругозора ребёнка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6. Своевременное определение характера нарушений у ребёнка, поиск эффективных путей помощи.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7. Чёткое соблюдение </w:t>
            </w:r>
            <w:r w:rsidRPr="00B44C3A">
              <w:rPr>
                <w:rFonts w:ascii="Times New Roman" w:hAnsi="Times New Roman" w:cs="Times New Roman"/>
                <w:color w:val="000000"/>
                <w:sz w:val="28"/>
                <w:szCs w:val="28"/>
              </w:rPr>
              <w:lastRenderedPageBreak/>
              <w:t xml:space="preserve">режима дня (правильное чередование периодов труда и отдыха).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8. Ритмичный повтор определённых действий, что приводит к закреплению условно-рефлекторной связи и формированию желательного стереотипа.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9. Заполнение всего свободного времени заранее спланированными мероприятиями (ввиду отсутствия умений организовывать своё свободное время). </w:t>
            </w:r>
          </w:p>
        </w:tc>
      </w:tr>
    </w:tbl>
    <w:p w:rsidR="00CE093E" w:rsidRPr="00B44C3A" w:rsidRDefault="00CE093E" w:rsidP="00B44C3A">
      <w:pPr>
        <w:pStyle w:val="Default"/>
        <w:jc w:val="both"/>
        <w:rPr>
          <w:color w:val="auto"/>
          <w:sz w:val="28"/>
          <w:szCs w:val="28"/>
        </w:rPr>
      </w:pPr>
    </w:p>
    <w:p w:rsidR="00F12D44" w:rsidRPr="00B44C3A" w:rsidRDefault="00F12D44" w:rsidP="00B44C3A">
      <w:pPr>
        <w:pStyle w:val="Default"/>
        <w:jc w:val="both"/>
        <w:rPr>
          <w:sz w:val="28"/>
          <w:szCs w:val="28"/>
        </w:rPr>
      </w:pPr>
      <w:r w:rsidRPr="00B44C3A">
        <w:rPr>
          <w:b/>
          <w:bCs/>
          <w:sz w:val="28"/>
          <w:szCs w:val="28"/>
        </w:rPr>
        <w:t xml:space="preserve">Планируемые результаты: </w:t>
      </w:r>
      <w:r w:rsidRPr="00B44C3A">
        <w:rPr>
          <w:sz w:val="28"/>
          <w:szCs w:val="28"/>
        </w:rPr>
        <w:t xml:space="preserve">Результатом коррекции развития детей с ОВЗ может считаться не только успешное освоение ими основной образовательной программы, но и освоение жизненно значимых компетенций: </w:t>
      </w:r>
    </w:p>
    <w:p w:rsidR="00F12D44" w:rsidRPr="00B44C3A" w:rsidRDefault="00F12D44" w:rsidP="00B44C3A">
      <w:pPr>
        <w:pStyle w:val="Default"/>
        <w:spacing w:after="9"/>
        <w:jc w:val="both"/>
        <w:rPr>
          <w:sz w:val="28"/>
          <w:szCs w:val="28"/>
        </w:rPr>
      </w:pPr>
      <w:r w:rsidRPr="00B44C3A">
        <w:rPr>
          <w:sz w:val="28"/>
          <w:szCs w:val="28"/>
        </w:rPr>
        <w:t></w:t>
      </w:r>
      <w:r w:rsidRPr="00B44C3A">
        <w:rPr>
          <w:sz w:val="28"/>
          <w:szCs w:val="28"/>
        </w:rPr>
        <w:t xml:space="preserve">освоение учащимися обязательного минимума государственного образовательного стандарта; </w:t>
      </w:r>
    </w:p>
    <w:p w:rsidR="00F12D44" w:rsidRPr="00B44C3A" w:rsidRDefault="00F12D44" w:rsidP="00B44C3A">
      <w:pPr>
        <w:pStyle w:val="Default"/>
        <w:spacing w:after="9"/>
        <w:jc w:val="both"/>
        <w:rPr>
          <w:sz w:val="28"/>
          <w:szCs w:val="28"/>
        </w:rPr>
      </w:pPr>
      <w:r w:rsidRPr="00B44C3A">
        <w:rPr>
          <w:sz w:val="28"/>
          <w:szCs w:val="28"/>
        </w:rPr>
        <w:t></w:t>
      </w:r>
      <w:r w:rsidRPr="00B44C3A">
        <w:rPr>
          <w:sz w:val="28"/>
          <w:szCs w:val="28"/>
        </w:rPr>
        <w:t xml:space="preserve">достижение оптимального для каждого учащегося уровня элементарной грамотности в соответствии с требованиями программы; </w:t>
      </w:r>
    </w:p>
    <w:p w:rsidR="00F12D44" w:rsidRPr="00B44C3A" w:rsidRDefault="00F12D44" w:rsidP="00B44C3A">
      <w:pPr>
        <w:pStyle w:val="Default"/>
        <w:jc w:val="both"/>
        <w:rPr>
          <w:sz w:val="28"/>
          <w:szCs w:val="28"/>
        </w:rPr>
      </w:pPr>
      <w:r w:rsidRPr="00B44C3A">
        <w:rPr>
          <w:sz w:val="28"/>
          <w:szCs w:val="28"/>
        </w:rPr>
        <w:t></w:t>
      </w:r>
      <w:r w:rsidRPr="00B44C3A">
        <w:rPr>
          <w:sz w:val="28"/>
          <w:szCs w:val="28"/>
        </w:rPr>
        <w:t xml:space="preserve">развитие общих умений и навыков в соответствии с требованиями программы; </w:t>
      </w:r>
    </w:p>
    <w:p w:rsidR="00F12D44" w:rsidRPr="00B44C3A" w:rsidRDefault="00F12D44" w:rsidP="00B44C3A">
      <w:pPr>
        <w:autoSpaceDE w:val="0"/>
        <w:autoSpaceDN w:val="0"/>
        <w:adjustRightInd w:val="0"/>
        <w:spacing w:after="0" w:line="240" w:lineRule="auto"/>
        <w:jc w:val="both"/>
        <w:rPr>
          <w:rFonts w:ascii="Times New Roman" w:hAnsi="Times New Roman" w:cs="Times New Roman"/>
          <w:color w:val="000000"/>
          <w:sz w:val="28"/>
          <w:szCs w:val="28"/>
        </w:rPr>
      </w:pPr>
    </w:p>
    <w:p w:rsidR="00F12D44" w:rsidRPr="00B44C3A" w:rsidRDefault="00F12D44" w:rsidP="00B44C3A">
      <w:pPr>
        <w:autoSpaceDE w:val="0"/>
        <w:autoSpaceDN w:val="0"/>
        <w:adjustRightInd w:val="0"/>
        <w:spacing w:after="9"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w:t>
      </w:r>
      <w:r w:rsidRPr="00B44C3A">
        <w:rPr>
          <w:rFonts w:ascii="Times New Roman" w:hAnsi="Times New Roman" w:cs="Times New Roman"/>
          <w:color w:val="000000"/>
          <w:sz w:val="28"/>
          <w:szCs w:val="28"/>
        </w:rPr>
        <w:t xml:space="preserve">развитие положительной мотивации к образовательному процессу; </w:t>
      </w:r>
    </w:p>
    <w:p w:rsidR="00F12D44" w:rsidRPr="00B44C3A" w:rsidRDefault="00F12D44" w:rsidP="00B44C3A">
      <w:pPr>
        <w:autoSpaceDE w:val="0"/>
        <w:autoSpaceDN w:val="0"/>
        <w:adjustRightInd w:val="0"/>
        <w:spacing w:after="9"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w:t>
      </w:r>
      <w:r w:rsidRPr="00B44C3A">
        <w:rPr>
          <w:rFonts w:ascii="Times New Roman" w:hAnsi="Times New Roman" w:cs="Times New Roman"/>
          <w:color w:val="000000"/>
          <w:sz w:val="28"/>
          <w:szCs w:val="28"/>
        </w:rPr>
        <w:t xml:space="preserve">развитие познавательных способностей учащихся; </w:t>
      </w:r>
    </w:p>
    <w:p w:rsidR="00F12D44" w:rsidRPr="00B44C3A" w:rsidRDefault="00F12D44" w:rsidP="00B44C3A">
      <w:pPr>
        <w:autoSpaceDE w:val="0"/>
        <w:autoSpaceDN w:val="0"/>
        <w:adjustRightInd w:val="0"/>
        <w:spacing w:after="9"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w:t>
      </w:r>
      <w:r w:rsidRPr="00B44C3A">
        <w:rPr>
          <w:rFonts w:ascii="Times New Roman" w:hAnsi="Times New Roman" w:cs="Times New Roman"/>
          <w:color w:val="000000"/>
          <w:sz w:val="28"/>
          <w:szCs w:val="28"/>
        </w:rPr>
        <w:t xml:space="preserve">повышение уровня умственного и речевого развития учащихся; </w:t>
      </w:r>
    </w:p>
    <w:p w:rsidR="00F12D44" w:rsidRPr="00B44C3A" w:rsidRDefault="00F12D44" w:rsidP="00B44C3A">
      <w:pPr>
        <w:autoSpaceDE w:val="0"/>
        <w:autoSpaceDN w:val="0"/>
        <w:adjustRightInd w:val="0"/>
        <w:spacing w:after="9"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w:t>
      </w:r>
      <w:r w:rsidRPr="00B44C3A">
        <w:rPr>
          <w:rFonts w:ascii="Times New Roman" w:hAnsi="Times New Roman" w:cs="Times New Roman"/>
          <w:color w:val="000000"/>
          <w:sz w:val="28"/>
          <w:szCs w:val="28"/>
        </w:rPr>
        <w:t xml:space="preserve">развитие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 </w:t>
      </w:r>
    </w:p>
    <w:p w:rsidR="00F12D44" w:rsidRPr="00B44C3A" w:rsidRDefault="00F12D44" w:rsidP="00B44C3A">
      <w:pPr>
        <w:autoSpaceDE w:val="0"/>
        <w:autoSpaceDN w:val="0"/>
        <w:adjustRightInd w:val="0"/>
        <w:spacing w:after="9"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w:t>
      </w:r>
      <w:r w:rsidRPr="00B44C3A">
        <w:rPr>
          <w:rFonts w:ascii="Times New Roman" w:hAnsi="Times New Roman" w:cs="Times New Roman"/>
          <w:color w:val="000000"/>
          <w:sz w:val="28"/>
          <w:szCs w:val="28"/>
        </w:rPr>
        <w:t xml:space="preserve">овладение социально-бытовыми умениями, используемыми в повседневной жизни; </w:t>
      </w:r>
    </w:p>
    <w:p w:rsidR="00F12D44" w:rsidRPr="00B44C3A" w:rsidRDefault="00F12D44" w:rsidP="00B44C3A">
      <w:pPr>
        <w:autoSpaceDE w:val="0"/>
        <w:autoSpaceDN w:val="0"/>
        <w:adjustRightInd w:val="0"/>
        <w:spacing w:after="9"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w:t>
      </w:r>
      <w:r w:rsidRPr="00B44C3A">
        <w:rPr>
          <w:rFonts w:ascii="Times New Roman" w:hAnsi="Times New Roman" w:cs="Times New Roman"/>
          <w:color w:val="000000"/>
          <w:sz w:val="28"/>
          <w:szCs w:val="28"/>
        </w:rPr>
        <w:t xml:space="preserve">овладение навыками коммуникации; </w:t>
      </w:r>
    </w:p>
    <w:p w:rsidR="00F12D44" w:rsidRPr="00B44C3A" w:rsidRDefault="00F12D44" w:rsidP="00B44C3A">
      <w:pPr>
        <w:autoSpaceDE w:val="0"/>
        <w:autoSpaceDN w:val="0"/>
        <w:adjustRightInd w:val="0"/>
        <w:spacing w:after="9"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w:t>
      </w:r>
      <w:r w:rsidRPr="00B44C3A">
        <w:rPr>
          <w:rFonts w:ascii="Times New Roman" w:hAnsi="Times New Roman" w:cs="Times New Roman"/>
          <w:color w:val="000000"/>
          <w:sz w:val="28"/>
          <w:szCs w:val="28"/>
        </w:rPr>
        <w:t xml:space="preserve">дифференциация и осмысление картины мира и её временно-пространственной организации; </w:t>
      </w:r>
    </w:p>
    <w:p w:rsidR="00F12D44" w:rsidRPr="00B44C3A" w:rsidRDefault="00F12D44" w:rsidP="00B44C3A">
      <w:pPr>
        <w:pStyle w:val="Default"/>
        <w:jc w:val="both"/>
        <w:rPr>
          <w:sz w:val="28"/>
          <w:szCs w:val="28"/>
        </w:rPr>
      </w:pPr>
      <w:r w:rsidRPr="00B44C3A">
        <w:rPr>
          <w:sz w:val="28"/>
          <w:szCs w:val="28"/>
        </w:rPr>
        <w:t></w:t>
      </w:r>
      <w:r w:rsidRPr="00B44C3A">
        <w:rPr>
          <w:sz w:val="28"/>
          <w:szCs w:val="28"/>
        </w:rPr>
        <w:t>осмысление своего социального окружения и освоение соответствующих возрасту системы  ценности и социальных ролей.</w:t>
      </w:r>
    </w:p>
    <w:p w:rsidR="00F12D44" w:rsidRPr="00B44C3A" w:rsidRDefault="00F12D44" w:rsidP="00B44C3A">
      <w:pPr>
        <w:pStyle w:val="Default"/>
        <w:jc w:val="both"/>
        <w:rPr>
          <w:sz w:val="28"/>
          <w:szCs w:val="28"/>
        </w:rPr>
      </w:pPr>
    </w:p>
    <w:tbl>
      <w:tblPr>
        <w:tblStyle w:val="a3"/>
        <w:tblW w:w="0" w:type="auto"/>
        <w:tblLook w:val="04A0"/>
      </w:tblPr>
      <w:tblGrid>
        <w:gridCol w:w="4512"/>
        <w:gridCol w:w="5059"/>
      </w:tblGrid>
      <w:tr w:rsidR="00F12D44" w:rsidRPr="00B44C3A" w:rsidTr="00F12D44">
        <w:tc>
          <w:tcPr>
            <w:tcW w:w="4675" w:type="dxa"/>
          </w:tcPr>
          <w:p w:rsidR="00F12D44" w:rsidRPr="00B44C3A" w:rsidRDefault="00F12D44" w:rsidP="00B44C3A">
            <w:pPr>
              <w:pStyle w:val="Default"/>
              <w:jc w:val="both"/>
              <w:rPr>
                <w:sz w:val="28"/>
                <w:szCs w:val="28"/>
              </w:rPr>
            </w:pPr>
            <w:r w:rsidRPr="00B44C3A">
              <w:rPr>
                <w:sz w:val="28"/>
                <w:szCs w:val="28"/>
              </w:rPr>
              <w:t>Жизненно значимые компетенции</w:t>
            </w:r>
          </w:p>
        </w:tc>
        <w:tc>
          <w:tcPr>
            <w:tcW w:w="4670" w:type="dxa"/>
          </w:tcPr>
          <w:p w:rsidR="00F12D44" w:rsidRPr="00B44C3A" w:rsidRDefault="00F12D44" w:rsidP="00B44C3A">
            <w:pPr>
              <w:pStyle w:val="Default"/>
              <w:jc w:val="both"/>
              <w:rPr>
                <w:sz w:val="28"/>
                <w:szCs w:val="28"/>
              </w:rPr>
            </w:pPr>
            <w:r w:rsidRPr="00B44C3A">
              <w:rPr>
                <w:sz w:val="28"/>
                <w:szCs w:val="28"/>
              </w:rPr>
              <w:t>Требования к результатам</w:t>
            </w:r>
          </w:p>
        </w:tc>
      </w:tr>
      <w:tr w:rsidR="00F12D44" w:rsidRPr="00B44C3A" w:rsidTr="00F12D44">
        <w:trPr>
          <w:trHeight w:val="1903"/>
        </w:trPr>
        <w:tc>
          <w:tcPr>
            <w:tcW w:w="0" w:type="auto"/>
          </w:tcPr>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 </w:t>
            </w:r>
          </w:p>
        </w:tc>
        <w:tc>
          <w:tcPr>
            <w:tcW w:w="0" w:type="auto"/>
          </w:tcPr>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Умение адекватно оценивать свои силы, понимать, что можно и чего нельзя.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Умение пользоваться личными адаптивными средствами в разных ситуациях.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Понимание того, что пожаловаться и попросить о помощи при проблемах в жизнеобеспечении – это нормально, и необходимо.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Умение адекватно выбрать взрослого и обратиться к нему за помощью, точно описать возникшую проблему, иметь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достаточный запас фраз и определений.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Готовность выделять ситуации, когда требуется привлечение родителей, умение объяснять учителю (работнику школы) необходимость связаться с семьей.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Умение обратиться к взрослым при затруднениях в учебном процессе, сформулировать запрос о специальной помощи </w:t>
            </w:r>
          </w:p>
        </w:tc>
      </w:tr>
      <w:tr w:rsidR="00F12D44" w:rsidRPr="00B44C3A" w:rsidTr="00F12D44">
        <w:trPr>
          <w:trHeight w:val="2317"/>
        </w:trPr>
        <w:tc>
          <w:tcPr>
            <w:tcW w:w="0" w:type="auto"/>
          </w:tcPr>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Овладение социально-бытовыми умениями, используемыми в повседневной жизни </w:t>
            </w:r>
          </w:p>
        </w:tc>
        <w:tc>
          <w:tcPr>
            <w:tcW w:w="0" w:type="auto"/>
          </w:tcPr>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Стремление к самостоятельности и независимости в быту и помощи другим людям в быту.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Овладение навыками самообслуживания дома и в школе.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Умение включаться в разнообразные повседневные дела.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Умение принимать посильное участие, брать на себя ответственность в каких-то областях домашней жизни.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Представления об устройстве школьной жизни.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Умение ориентироваться в пространстве школы, в расписании занятий.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Готовность попросить о помощи в случае затруднений.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Готовность включаться в разнообразные повседневные школьные и домашние дела и принимать в них посильное участие, брать на себя ответственность.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Понимание значения праздника дома и в школе, того, что праздники бывают разными.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Стремление порадовать близких.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Стремление участвовать в подготовке и проведении праздника </w:t>
            </w:r>
          </w:p>
        </w:tc>
      </w:tr>
      <w:tr w:rsidR="00F12D44" w:rsidRPr="00B44C3A" w:rsidTr="00F12D44">
        <w:trPr>
          <w:trHeight w:val="247"/>
        </w:trPr>
        <w:tc>
          <w:tcPr>
            <w:tcW w:w="0" w:type="auto"/>
          </w:tcPr>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Овладение навыками коммуникации </w:t>
            </w:r>
          </w:p>
        </w:tc>
        <w:tc>
          <w:tcPr>
            <w:tcW w:w="0" w:type="auto"/>
          </w:tcPr>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Умение решать актуальные жизненные задачи, используя коммуникацию как средство достижения цели (вербальную, невербальную)</w:t>
            </w:r>
            <w:r w:rsidRPr="00B44C3A">
              <w:rPr>
                <w:rFonts w:ascii="Times New Roman" w:hAnsi="Times New Roman" w:cs="Times New Roman"/>
                <w:sz w:val="28"/>
                <w:szCs w:val="28"/>
              </w:rPr>
              <w:t xml:space="preserve"> </w:t>
            </w:r>
            <w:r w:rsidRPr="00B44C3A">
              <w:rPr>
                <w:rFonts w:ascii="Times New Roman" w:hAnsi="Times New Roman" w:cs="Times New Roman"/>
                <w:color w:val="000000"/>
                <w:sz w:val="28"/>
                <w:szCs w:val="28"/>
              </w:rPr>
              <w:t>Умение начать и поддержать разговор, задать вопрос, выразить свои намерения, просьбу, пожелание, опасения, завершить разговор.</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Умение корректно выразить отказ и недовольство, благодарность, сочувствие и т.д.</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Умение получать и уточнять информацию от собеседника.</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Освоение культурных форм выражения своих чувств.</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Расширение круга ситуаций, в которых ребёнок может использовать коммуникацию как средство достижения</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цели.</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Умение передать свои впечатления, соображения, умозаключения так, чтобы быть понятым другим человеком.</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Умение принимать и включать в свой личный опыт жизненный опыт других людей.</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Умение делиться своими воспоминаниями, впечатлениями и</w:t>
            </w:r>
          </w:p>
        </w:tc>
      </w:tr>
      <w:tr w:rsidR="00F12D44" w:rsidRPr="00B44C3A" w:rsidTr="00F12D44">
        <w:trPr>
          <w:trHeight w:val="3007"/>
        </w:trPr>
        <w:tc>
          <w:tcPr>
            <w:tcW w:w="0" w:type="auto"/>
          </w:tcPr>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Дифференциация и осмысление картины мира и её временно-пространственной организации </w:t>
            </w:r>
          </w:p>
        </w:tc>
        <w:tc>
          <w:tcPr>
            <w:tcW w:w="0" w:type="auto"/>
          </w:tcPr>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Адекватность бытового поведения ребёнка с точки зрения опасности/безопасности и для себя, и для окружающих; сохранности окружающей предметной и природной среды.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Использование вещей в соответствии с их функциями, принятым порядком и характером данной ситуации.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Расширение и накопление знакомых и разнообразно освоенных мест за пределами дома и школы.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Активность во взаимодействии с миром, понимание собственной результативности.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Накопление опыта освоения нового при помощи экскурсий и путешествий.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Умение накапливать личные впечатления, связанные с явлениями окружающего мира, упорядочивать их во времени и пространстве.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Умение устанавливать взаимосвязь природного порядка и уклада собственной жизни в семье и в школе, вести себя в быту сообразно этому пониманию.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Умение устанавливать взаимосвязь общественного порядка и уклада собственной жизни в семье и в школе, соответствовать этому порядку.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 </w:t>
            </w:r>
          </w:p>
        </w:tc>
      </w:tr>
      <w:tr w:rsidR="00F12D44" w:rsidRPr="00B44C3A" w:rsidTr="00F12D44">
        <w:trPr>
          <w:trHeight w:val="1489"/>
        </w:trPr>
        <w:tc>
          <w:tcPr>
            <w:tcW w:w="0" w:type="auto"/>
          </w:tcPr>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Осмысление своего социального окружения и освоение соответствующих возрасту системы ценностей и социальных ролей </w:t>
            </w:r>
          </w:p>
        </w:tc>
        <w:tc>
          <w:tcPr>
            <w:tcW w:w="0" w:type="auto"/>
          </w:tcPr>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Умение адекватно использовать принятые в окружении ребёнка социальные ритуалы.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Умение корректно выразить свои чувства, отказ, недовольство, благодарность, сочувствие, намерение, просьбу, опасение.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Знание правил поведения в разных социальных ситуациях с людьми разного статуса.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Умение проявлять инициативу, корректно устанавливать и ограничивать контакт. </w:t>
            </w:r>
          </w:p>
          <w:p w:rsidR="00F12D44"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Умение не быть назойливым в своих просьбах и требованиях, быть благодарным за проявление внимания и оказание помощи. </w:t>
            </w:r>
          </w:p>
          <w:p w:rsidR="006A2A0F" w:rsidRPr="00B44C3A" w:rsidRDefault="00F12D44"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Умение применять формы выражения своих чувств </w:t>
            </w:r>
            <w:r w:rsidR="006A2A0F" w:rsidRPr="00B44C3A">
              <w:rPr>
                <w:rFonts w:ascii="Times New Roman" w:hAnsi="Times New Roman" w:cs="Times New Roman"/>
                <w:color w:val="000000"/>
                <w:sz w:val="28"/>
                <w:szCs w:val="28"/>
              </w:rPr>
              <w:t>соответственно ситуации социального контакта.</w:t>
            </w:r>
          </w:p>
          <w:p w:rsidR="00F12D44" w:rsidRPr="00B44C3A" w:rsidRDefault="006A2A0F"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Расширение круга освоенных социальных контактов</w:t>
            </w:r>
          </w:p>
        </w:tc>
      </w:tr>
    </w:tbl>
    <w:p w:rsidR="00F12D44" w:rsidRPr="00F12D44" w:rsidRDefault="00F12D44" w:rsidP="00F12D44">
      <w:pPr>
        <w:pStyle w:val="Default"/>
      </w:pPr>
      <w:r>
        <w:rPr>
          <w:sz w:val="23"/>
          <w:szCs w:val="23"/>
        </w:rPr>
        <w:lastRenderedPageBreak/>
        <w:t xml:space="preserve"> </w:t>
      </w:r>
    </w:p>
    <w:p w:rsidR="00F12D44" w:rsidRPr="00F12D44" w:rsidRDefault="00F12D44" w:rsidP="00F12D44">
      <w:pPr>
        <w:autoSpaceDE w:val="0"/>
        <w:autoSpaceDN w:val="0"/>
        <w:adjustRightInd w:val="0"/>
        <w:spacing w:after="0" w:line="240" w:lineRule="auto"/>
        <w:rPr>
          <w:rFonts w:ascii="Times New Roman" w:hAnsi="Times New Roman" w:cs="Times New Roman"/>
          <w:color w:val="000000"/>
          <w:sz w:val="23"/>
          <w:szCs w:val="23"/>
        </w:rPr>
      </w:pPr>
    </w:p>
    <w:p w:rsidR="006A2A0F" w:rsidRPr="00B44C3A" w:rsidRDefault="006A2A0F" w:rsidP="00B44C3A">
      <w:pPr>
        <w:pStyle w:val="Default"/>
        <w:jc w:val="both"/>
        <w:rPr>
          <w:sz w:val="28"/>
          <w:szCs w:val="28"/>
        </w:rPr>
      </w:pPr>
      <w:r w:rsidRPr="00B44C3A">
        <w:rPr>
          <w:b/>
          <w:bCs/>
          <w:sz w:val="28"/>
          <w:szCs w:val="28"/>
        </w:rPr>
        <w:t xml:space="preserve">Содержание мониторинга динамики развития детей: </w:t>
      </w:r>
    </w:p>
    <w:p w:rsidR="00F12D44" w:rsidRPr="00B44C3A" w:rsidRDefault="006A2A0F" w:rsidP="00B44C3A">
      <w:pPr>
        <w:pStyle w:val="Default"/>
        <w:jc w:val="both"/>
        <w:rPr>
          <w:sz w:val="28"/>
          <w:szCs w:val="28"/>
        </w:rPr>
      </w:pPr>
      <w:r w:rsidRPr="00B44C3A">
        <w:rPr>
          <w:sz w:val="28"/>
          <w:szCs w:val="28"/>
        </w:rPr>
        <w:t>Критерии и показатели динамики развития детей с ОВЗ напрямую связаны с компетенциями, жизненно значимыми для детей с ОВЗ.</w:t>
      </w:r>
    </w:p>
    <w:p w:rsidR="006A2A0F" w:rsidRPr="00B44C3A" w:rsidRDefault="006A2A0F" w:rsidP="00B44C3A">
      <w:pPr>
        <w:pStyle w:val="Default"/>
        <w:jc w:val="both"/>
        <w:rPr>
          <w:sz w:val="28"/>
          <w:szCs w:val="28"/>
        </w:rPr>
      </w:pPr>
    </w:p>
    <w:tbl>
      <w:tblPr>
        <w:tblStyle w:val="a3"/>
        <w:tblW w:w="0" w:type="auto"/>
        <w:tblLook w:val="04A0"/>
      </w:tblPr>
      <w:tblGrid>
        <w:gridCol w:w="4180"/>
        <w:gridCol w:w="1481"/>
        <w:gridCol w:w="2358"/>
        <w:gridCol w:w="1552"/>
      </w:tblGrid>
      <w:tr w:rsidR="006A2A0F" w:rsidRPr="00B44C3A" w:rsidTr="006A2A0F">
        <w:tc>
          <w:tcPr>
            <w:tcW w:w="4514" w:type="dxa"/>
            <w:vMerge w:val="restart"/>
          </w:tcPr>
          <w:tbl>
            <w:tblPr>
              <w:tblW w:w="0" w:type="auto"/>
              <w:tblBorders>
                <w:top w:val="nil"/>
                <w:left w:val="nil"/>
                <w:bottom w:val="nil"/>
                <w:right w:val="nil"/>
              </w:tblBorders>
              <w:tblLook w:val="0000"/>
            </w:tblPr>
            <w:tblGrid>
              <w:gridCol w:w="2991"/>
              <w:gridCol w:w="111"/>
              <w:gridCol w:w="111"/>
              <w:gridCol w:w="222"/>
            </w:tblGrid>
            <w:tr w:rsidR="006A2A0F" w:rsidRPr="00B44C3A">
              <w:trPr>
                <w:trHeight w:val="247"/>
              </w:trPr>
              <w:tc>
                <w:tcPr>
                  <w:tcW w:w="0" w:type="auto"/>
                  <w:gridSpan w:val="2"/>
                </w:tcPr>
                <w:p w:rsidR="006A2A0F" w:rsidRPr="00B44C3A" w:rsidRDefault="006A2A0F"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Критерии и показатели </w:t>
                  </w:r>
                </w:p>
              </w:tc>
              <w:tc>
                <w:tcPr>
                  <w:tcW w:w="0" w:type="auto"/>
                  <w:gridSpan w:val="2"/>
                </w:tcPr>
                <w:p w:rsidR="006A2A0F" w:rsidRPr="00B44C3A" w:rsidRDefault="006A2A0F" w:rsidP="00B44C3A">
                  <w:pPr>
                    <w:autoSpaceDE w:val="0"/>
                    <w:autoSpaceDN w:val="0"/>
                    <w:adjustRightInd w:val="0"/>
                    <w:spacing w:after="0" w:line="240" w:lineRule="auto"/>
                    <w:jc w:val="both"/>
                    <w:rPr>
                      <w:rFonts w:ascii="Times New Roman" w:hAnsi="Times New Roman" w:cs="Times New Roman"/>
                      <w:color w:val="000000"/>
                      <w:sz w:val="28"/>
                      <w:szCs w:val="28"/>
                    </w:rPr>
                  </w:pPr>
                </w:p>
              </w:tc>
            </w:tr>
            <w:tr w:rsidR="006A2A0F" w:rsidRPr="00B44C3A">
              <w:trPr>
                <w:trHeight w:val="385"/>
              </w:trPr>
              <w:tc>
                <w:tcPr>
                  <w:tcW w:w="0" w:type="auto"/>
                </w:tcPr>
                <w:p w:rsidR="006A2A0F" w:rsidRPr="00B44C3A" w:rsidRDefault="006A2A0F" w:rsidP="00B44C3A">
                  <w:pPr>
                    <w:autoSpaceDE w:val="0"/>
                    <w:autoSpaceDN w:val="0"/>
                    <w:adjustRightInd w:val="0"/>
                    <w:spacing w:after="0" w:line="240" w:lineRule="auto"/>
                    <w:jc w:val="both"/>
                    <w:rPr>
                      <w:rFonts w:ascii="Times New Roman" w:hAnsi="Times New Roman" w:cs="Times New Roman"/>
                      <w:color w:val="000000"/>
                      <w:sz w:val="28"/>
                      <w:szCs w:val="28"/>
                    </w:rPr>
                  </w:pPr>
                </w:p>
              </w:tc>
              <w:tc>
                <w:tcPr>
                  <w:tcW w:w="0" w:type="auto"/>
                  <w:gridSpan w:val="2"/>
                </w:tcPr>
                <w:p w:rsidR="006A2A0F" w:rsidRPr="00B44C3A" w:rsidRDefault="006A2A0F" w:rsidP="00B44C3A">
                  <w:pPr>
                    <w:autoSpaceDE w:val="0"/>
                    <w:autoSpaceDN w:val="0"/>
                    <w:adjustRightInd w:val="0"/>
                    <w:spacing w:after="0" w:line="240" w:lineRule="auto"/>
                    <w:jc w:val="both"/>
                    <w:rPr>
                      <w:rFonts w:ascii="Times New Roman" w:hAnsi="Times New Roman" w:cs="Times New Roman"/>
                      <w:color w:val="000000"/>
                      <w:sz w:val="28"/>
                      <w:szCs w:val="28"/>
                    </w:rPr>
                  </w:pPr>
                </w:p>
              </w:tc>
              <w:tc>
                <w:tcPr>
                  <w:tcW w:w="0" w:type="auto"/>
                </w:tcPr>
                <w:p w:rsidR="006A2A0F" w:rsidRPr="00B44C3A" w:rsidRDefault="006A2A0F" w:rsidP="00B44C3A">
                  <w:pPr>
                    <w:autoSpaceDE w:val="0"/>
                    <w:autoSpaceDN w:val="0"/>
                    <w:adjustRightInd w:val="0"/>
                    <w:spacing w:after="0" w:line="240" w:lineRule="auto"/>
                    <w:jc w:val="both"/>
                    <w:rPr>
                      <w:rFonts w:ascii="Times New Roman" w:hAnsi="Times New Roman" w:cs="Times New Roman"/>
                      <w:color w:val="000000"/>
                      <w:sz w:val="28"/>
                      <w:szCs w:val="28"/>
                    </w:rPr>
                  </w:pPr>
                </w:p>
              </w:tc>
            </w:tr>
          </w:tbl>
          <w:p w:rsidR="006A2A0F" w:rsidRPr="00B44C3A" w:rsidRDefault="006A2A0F" w:rsidP="00B44C3A">
            <w:pPr>
              <w:pStyle w:val="Default"/>
              <w:jc w:val="both"/>
              <w:rPr>
                <w:color w:val="auto"/>
                <w:sz w:val="28"/>
                <w:szCs w:val="28"/>
              </w:rPr>
            </w:pPr>
          </w:p>
        </w:tc>
        <w:tc>
          <w:tcPr>
            <w:tcW w:w="4831" w:type="dxa"/>
            <w:gridSpan w:val="3"/>
          </w:tcPr>
          <w:p w:rsidR="006A2A0F" w:rsidRPr="00B44C3A" w:rsidRDefault="006A2A0F" w:rsidP="00B44C3A">
            <w:pPr>
              <w:pStyle w:val="Default"/>
              <w:jc w:val="both"/>
              <w:rPr>
                <w:color w:val="auto"/>
                <w:sz w:val="28"/>
                <w:szCs w:val="28"/>
              </w:rPr>
            </w:pPr>
            <w:r w:rsidRPr="00B44C3A">
              <w:rPr>
                <w:sz w:val="28"/>
                <w:szCs w:val="28"/>
              </w:rPr>
              <w:t>Уровни (отмечаются индивидуально для каждого учащегося)</w:t>
            </w:r>
          </w:p>
        </w:tc>
      </w:tr>
      <w:tr w:rsidR="006A2A0F" w:rsidRPr="00B44C3A" w:rsidTr="006A2A0F">
        <w:tc>
          <w:tcPr>
            <w:tcW w:w="4514" w:type="dxa"/>
            <w:vMerge/>
          </w:tcPr>
          <w:p w:rsidR="006A2A0F" w:rsidRPr="00B44C3A" w:rsidRDefault="006A2A0F" w:rsidP="00B44C3A">
            <w:pPr>
              <w:pStyle w:val="Default"/>
              <w:jc w:val="both"/>
              <w:rPr>
                <w:color w:val="auto"/>
                <w:sz w:val="28"/>
                <w:szCs w:val="28"/>
              </w:rPr>
            </w:pPr>
          </w:p>
        </w:tc>
        <w:tc>
          <w:tcPr>
            <w:tcW w:w="1403" w:type="dxa"/>
          </w:tcPr>
          <w:p w:rsidR="006A2A0F" w:rsidRPr="00B44C3A" w:rsidRDefault="006A2A0F" w:rsidP="00B44C3A">
            <w:pPr>
              <w:pStyle w:val="Default"/>
              <w:jc w:val="both"/>
              <w:rPr>
                <w:color w:val="auto"/>
                <w:sz w:val="28"/>
                <w:szCs w:val="28"/>
              </w:rPr>
            </w:pPr>
            <w:r w:rsidRPr="00B44C3A">
              <w:rPr>
                <w:sz w:val="28"/>
                <w:szCs w:val="28"/>
              </w:rPr>
              <w:t>Видимые изменения (высокий уровень)</w:t>
            </w:r>
          </w:p>
        </w:tc>
        <w:tc>
          <w:tcPr>
            <w:tcW w:w="2014" w:type="dxa"/>
          </w:tcPr>
          <w:tbl>
            <w:tblPr>
              <w:tblW w:w="0" w:type="auto"/>
              <w:tblBorders>
                <w:top w:val="nil"/>
                <w:left w:val="nil"/>
                <w:bottom w:val="nil"/>
                <w:right w:val="nil"/>
              </w:tblBorders>
              <w:tblLook w:val="0000"/>
            </w:tblPr>
            <w:tblGrid>
              <w:gridCol w:w="2142"/>
            </w:tblGrid>
            <w:tr w:rsidR="006A2A0F" w:rsidRPr="00B44C3A" w:rsidTr="006A2A0F">
              <w:trPr>
                <w:trHeight w:val="385"/>
              </w:trPr>
              <w:tc>
                <w:tcPr>
                  <w:tcW w:w="0" w:type="auto"/>
                </w:tcPr>
                <w:p w:rsidR="006A2A0F" w:rsidRPr="00B44C3A" w:rsidRDefault="006A2A0F"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Изменения незначительные (средний уровень) </w:t>
                  </w:r>
                </w:p>
              </w:tc>
            </w:tr>
          </w:tbl>
          <w:p w:rsidR="006A2A0F" w:rsidRPr="00B44C3A" w:rsidRDefault="006A2A0F" w:rsidP="00B44C3A">
            <w:pPr>
              <w:pStyle w:val="Default"/>
              <w:jc w:val="both"/>
              <w:rPr>
                <w:color w:val="auto"/>
                <w:sz w:val="28"/>
                <w:szCs w:val="28"/>
              </w:rPr>
            </w:pPr>
          </w:p>
        </w:tc>
        <w:tc>
          <w:tcPr>
            <w:tcW w:w="1414" w:type="dxa"/>
          </w:tcPr>
          <w:p w:rsidR="006A2A0F" w:rsidRPr="00B44C3A" w:rsidRDefault="006A2A0F" w:rsidP="00B44C3A">
            <w:pPr>
              <w:pStyle w:val="Default"/>
              <w:jc w:val="both"/>
              <w:rPr>
                <w:color w:val="auto"/>
                <w:sz w:val="28"/>
                <w:szCs w:val="28"/>
              </w:rPr>
            </w:pPr>
            <w:r w:rsidRPr="00B44C3A">
              <w:rPr>
                <w:sz w:val="28"/>
                <w:szCs w:val="28"/>
              </w:rPr>
              <w:t>Изменения не произошли (низкий уровень)</w:t>
            </w:r>
          </w:p>
        </w:tc>
      </w:tr>
      <w:tr w:rsidR="006A2A0F" w:rsidRPr="00B44C3A" w:rsidTr="006A2A0F">
        <w:tc>
          <w:tcPr>
            <w:tcW w:w="4514" w:type="dxa"/>
          </w:tcPr>
          <w:tbl>
            <w:tblPr>
              <w:tblW w:w="0" w:type="auto"/>
              <w:tblBorders>
                <w:top w:val="nil"/>
                <w:left w:val="nil"/>
                <w:bottom w:val="nil"/>
                <w:right w:val="nil"/>
              </w:tblBorders>
              <w:tblLook w:val="0000"/>
            </w:tblPr>
            <w:tblGrid>
              <w:gridCol w:w="3964"/>
            </w:tblGrid>
            <w:tr w:rsidR="006A2A0F" w:rsidRPr="00B44C3A">
              <w:trPr>
                <w:trHeight w:val="2593"/>
              </w:trPr>
              <w:tc>
                <w:tcPr>
                  <w:tcW w:w="0" w:type="auto"/>
                </w:tcPr>
                <w:p w:rsidR="006A2A0F" w:rsidRPr="00B44C3A" w:rsidRDefault="006A2A0F"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понимает речь окружающих и </w:t>
                  </w:r>
                </w:p>
                <w:p w:rsidR="006A2A0F" w:rsidRPr="00B44C3A" w:rsidRDefault="006A2A0F"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адекватно реагирует на сказанные </w:t>
                  </w:r>
                </w:p>
                <w:p w:rsidR="006A2A0F" w:rsidRPr="00B44C3A" w:rsidRDefault="006A2A0F"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слова </w:t>
                  </w:r>
                </w:p>
                <w:p w:rsidR="006A2A0F" w:rsidRPr="00B44C3A" w:rsidRDefault="006A2A0F"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начинает, поддерживает и завершает разговор </w:t>
                  </w:r>
                </w:p>
                <w:p w:rsidR="006A2A0F" w:rsidRPr="00B44C3A" w:rsidRDefault="006A2A0F"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корректно выражает отказ и </w:t>
                  </w:r>
                </w:p>
                <w:p w:rsidR="006A2A0F" w:rsidRPr="00B44C3A" w:rsidRDefault="006A2A0F"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недовольство, благодарность, </w:t>
                  </w:r>
                </w:p>
                <w:p w:rsidR="006A2A0F" w:rsidRPr="00B44C3A" w:rsidRDefault="006A2A0F"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сочувствие и т.д. </w:t>
                  </w:r>
                </w:p>
                <w:p w:rsidR="006A2A0F" w:rsidRPr="00B44C3A" w:rsidRDefault="006A2A0F"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передаёт свои впечатления, соображения, умозаключения так, чтобы </w:t>
                  </w:r>
                </w:p>
                <w:p w:rsidR="006A2A0F" w:rsidRPr="00B44C3A" w:rsidRDefault="006A2A0F"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быть понятым другим человеком </w:t>
                  </w:r>
                </w:p>
                <w:p w:rsidR="006A2A0F" w:rsidRPr="00B44C3A" w:rsidRDefault="006A2A0F"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делиться своими воспоминания- </w:t>
                  </w:r>
                </w:p>
                <w:p w:rsidR="006A2A0F" w:rsidRPr="00B44C3A" w:rsidRDefault="006A2A0F"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ми, впечатлениями и планами с другими людьми </w:t>
                  </w:r>
                </w:p>
                <w:p w:rsidR="006A2A0F" w:rsidRPr="00B44C3A" w:rsidRDefault="006A2A0F"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слышит свои речевые </w:t>
                  </w:r>
                  <w:r w:rsidRPr="00B44C3A">
                    <w:rPr>
                      <w:rFonts w:ascii="Times New Roman" w:hAnsi="Times New Roman" w:cs="Times New Roman"/>
                      <w:color w:val="000000"/>
                      <w:sz w:val="28"/>
                      <w:szCs w:val="28"/>
                    </w:rPr>
                    <w:lastRenderedPageBreak/>
                    <w:t xml:space="preserve">ошибки и </w:t>
                  </w:r>
                </w:p>
                <w:p w:rsidR="006A2A0F" w:rsidRPr="00B44C3A" w:rsidRDefault="006A2A0F"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старается их исправлять </w:t>
                  </w:r>
                </w:p>
                <w:p w:rsidR="006A2A0F" w:rsidRPr="00B44C3A" w:rsidRDefault="006A2A0F"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замечает ошибки в речи одноклассников </w:t>
                  </w:r>
                </w:p>
              </w:tc>
            </w:tr>
          </w:tbl>
          <w:p w:rsidR="006A2A0F" w:rsidRPr="00B44C3A" w:rsidRDefault="006A2A0F" w:rsidP="00B44C3A">
            <w:pPr>
              <w:pStyle w:val="Default"/>
              <w:jc w:val="both"/>
              <w:rPr>
                <w:color w:val="auto"/>
                <w:sz w:val="28"/>
                <w:szCs w:val="28"/>
              </w:rPr>
            </w:pPr>
          </w:p>
        </w:tc>
        <w:tc>
          <w:tcPr>
            <w:tcW w:w="1403" w:type="dxa"/>
          </w:tcPr>
          <w:p w:rsidR="006A2A0F" w:rsidRPr="00B44C3A" w:rsidRDefault="006A2A0F" w:rsidP="00B44C3A">
            <w:pPr>
              <w:pStyle w:val="Default"/>
              <w:jc w:val="both"/>
              <w:rPr>
                <w:color w:val="auto"/>
                <w:sz w:val="28"/>
                <w:szCs w:val="28"/>
              </w:rPr>
            </w:pPr>
          </w:p>
        </w:tc>
        <w:tc>
          <w:tcPr>
            <w:tcW w:w="2014" w:type="dxa"/>
          </w:tcPr>
          <w:p w:rsidR="006A2A0F" w:rsidRPr="00B44C3A" w:rsidRDefault="006A2A0F" w:rsidP="00B44C3A">
            <w:pPr>
              <w:pStyle w:val="Default"/>
              <w:jc w:val="both"/>
              <w:rPr>
                <w:color w:val="auto"/>
                <w:sz w:val="28"/>
                <w:szCs w:val="28"/>
              </w:rPr>
            </w:pPr>
          </w:p>
        </w:tc>
        <w:tc>
          <w:tcPr>
            <w:tcW w:w="1414" w:type="dxa"/>
          </w:tcPr>
          <w:p w:rsidR="006A2A0F" w:rsidRPr="00B44C3A" w:rsidRDefault="006A2A0F" w:rsidP="00B44C3A">
            <w:pPr>
              <w:pStyle w:val="Default"/>
              <w:jc w:val="both"/>
              <w:rPr>
                <w:color w:val="auto"/>
                <w:sz w:val="28"/>
                <w:szCs w:val="28"/>
              </w:rPr>
            </w:pPr>
          </w:p>
        </w:tc>
      </w:tr>
      <w:tr w:rsidR="006A2A0F" w:rsidRPr="00B44C3A" w:rsidTr="006A2A0F">
        <w:tc>
          <w:tcPr>
            <w:tcW w:w="4514" w:type="dxa"/>
          </w:tcPr>
          <w:p w:rsidR="006A2A0F" w:rsidRPr="00B44C3A" w:rsidRDefault="006A2A0F" w:rsidP="00B44C3A">
            <w:pPr>
              <w:pStyle w:val="Default"/>
              <w:jc w:val="both"/>
              <w:rPr>
                <w:sz w:val="28"/>
                <w:szCs w:val="28"/>
              </w:rPr>
            </w:pPr>
            <w:r w:rsidRPr="00B44C3A">
              <w:rPr>
                <w:sz w:val="28"/>
                <w:szCs w:val="28"/>
              </w:rPr>
              <w:lastRenderedPageBreak/>
              <w:t xml:space="preserve">Осмысление своего социального окружения: </w:t>
            </w:r>
          </w:p>
          <w:p w:rsidR="006A2A0F" w:rsidRPr="00B44C3A" w:rsidRDefault="006A2A0F" w:rsidP="00B44C3A">
            <w:pPr>
              <w:pStyle w:val="Default"/>
              <w:jc w:val="both"/>
              <w:rPr>
                <w:sz w:val="28"/>
                <w:szCs w:val="28"/>
              </w:rPr>
            </w:pPr>
            <w:r w:rsidRPr="00B44C3A">
              <w:rPr>
                <w:sz w:val="28"/>
                <w:szCs w:val="28"/>
              </w:rPr>
              <w:t xml:space="preserve">• доброжелателен и сдержан в отношениях с одноклассниками </w:t>
            </w:r>
          </w:p>
          <w:p w:rsidR="006A2A0F" w:rsidRPr="00B44C3A" w:rsidRDefault="006A2A0F" w:rsidP="00B44C3A">
            <w:pPr>
              <w:pStyle w:val="Default"/>
              <w:jc w:val="both"/>
              <w:rPr>
                <w:sz w:val="28"/>
                <w:szCs w:val="28"/>
              </w:rPr>
            </w:pPr>
            <w:r w:rsidRPr="00B44C3A">
              <w:rPr>
                <w:sz w:val="28"/>
                <w:szCs w:val="28"/>
              </w:rPr>
              <w:t xml:space="preserve">• уважительно относится к взрослым (учителям, родителям и т.д.) </w:t>
            </w:r>
          </w:p>
          <w:p w:rsidR="006A2A0F" w:rsidRPr="00B44C3A" w:rsidRDefault="006A2A0F" w:rsidP="00B44C3A">
            <w:pPr>
              <w:pStyle w:val="Default"/>
              <w:jc w:val="both"/>
              <w:rPr>
                <w:sz w:val="28"/>
                <w:szCs w:val="28"/>
              </w:rPr>
            </w:pPr>
            <w:r w:rsidRPr="00B44C3A">
              <w:rPr>
                <w:sz w:val="28"/>
                <w:szCs w:val="28"/>
              </w:rPr>
              <w:t xml:space="preserve">• достаточно легко устанавливает </w:t>
            </w:r>
          </w:p>
          <w:p w:rsidR="006A2A0F" w:rsidRPr="00B44C3A" w:rsidRDefault="006A2A0F" w:rsidP="00B44C3A">
            <w:pPr>
              <w:pStyle w:val="Default"/>
              <w:jc w:val="both"/>
              <w:rPr>
                <w:sz w:val="28"/>
                <w:szCs w:val="28"/>
              </w:rPr>
            </w:pPr>
            <w:r w:rsidRPr="00B44C3A">
              <w:rPr>
                <w:sz w:val="28"/>
                <w:szCs w:val="28"/>
              </w:rPr>
              <w:t xml:space="preserve">контакты и взаимоотношения </w:t>
            </w:r>
          </w:p>
          <w:p w:rsidR="006A2A0F" w:rsidRPr="00B44C3A" w:rsidRDefault="006A2A0F" w:rsidP="00B44C3A">
            <w:pPr>
              <w:pStyle w:val="Default"/>
              <w:jc w:val="both"/>
              <w:rPr>
                <w:sz w:val="28"/>
                <w:szCs w:val="28"/>
              </w:rPr>
            </w:pPr>
            <w:r w:rsidRPr="00B44C3A">
              <w:rPr>
                <w:sz w:val="28"/>
                <w:szCs w:val="28"/>
              </w:rPr>
              <w:t xml:space="preserve">• соблюдает правила поведения в </w:t>
            </w:r>
          </w:p>
          <w:p w:rsidR="006A2A0F" w:rsidRPr="00B44C3A" w:rsidRDefault="006A2A0F" w:rsidP="00B44C3A">
            <w:pPr>
              <w:pStyle w:val="Default"/>
              <w:jc w:val="both"/>
              <w:rPr>
                <w:sz w:val="28"/>
                <w:szCs w:val="28"/>
              </w:rPr>
            </w:pPr>
            <w:r w:rsidRPr="00B44C3A">
              <w:rPr>
                <w:sz w:val="28"/>
                <w:szCs w:val="28"/>
              </w:rPr>
              <w:t xml:space="preserve">школе </w:t>
            </w:r>
          </w:p>
          <w:p w:rsidR="006A2A0F" w:rsidRPr="00B44C3A" w:rsidRDefault="006A2A0F" w:rsidP="00B44C3A">
            <w:pPr>
              <w:pStyle w:val="Default"/>
              <w:jc w:val="both"/>
              <w:rPr>
                <w:sz w:val="28"/>
                <w:szCs w:val="28"/>
              </w:rPr>
            </w:pPr>
            <w:r w:rsidRPr="00B44C3A">
              <w:rPr>
                <w:sz w:val="28"/>
                <w:szCs w:val="28"/>
              </w:rPr>
              <w:t xml:space="preserve">• мотив действий – не только </w:t>
            </w:r>
          </w:p>
          <w:p w:rsidR="006A2A0F" w:rsidRPr="00B44C3A" w:rsidRDefault="006A2A0F" w:rsidP="00B44C3A">
            <w:pPr>
              <w:pStyle w:val="Default"/>
              <w:jc w:val="both"/>
              <w:rPr>
                <w:sz w:val="28"/>
                <w:szCs w:val="28"/>
              </w:rPr>
            </w:pPr>
            <w:r w:rsidRPr="00B44C3A">
              <w:rPr>
                <w:sz w:val="28"/>
                <w:szCs w:val="28"/>
              </w:rPr>
              <w:t xml:space="preserve">«хочу», но и «надо» </w:t>
            </w:r>
          </w:p>
          <w:p w:rsidR="006A2A0F" w:rsidRPr="00B44C3A" w:rsidRDefault="006A2A0F" w:rsidP="00B44C3A">
            <w:pPr>
              <w:pStyle w:val="Default"/>
              <w:jc w:val="both"/>
              <w:rPr>
                <w:sz w:val="28"/>
                <w:szCs w:val="28"/>
              </w:rPr>
            </w:pPr>
            <w:r w:rsidRPr="00B44C3A">
              <w:rPr>
                <w:sz w:val="28"/>
                <w:szCs w:val="28"/>
              </w:rPr>
              <w:t xml:space="preserve">• принимает и любит себя </w:t>
            </w:r>
          </w:p>
          <w:p w:rsidR="006A2A0F" w:rsidRPr="00B44C3A" w:rsidRDefault="006A2A0F" w:rsidP="00B44C3A">
            <w:pPr>
              <w:pStyle w:val="Default"/>
              <w:jc w:val="both"/>
              <w:rPr>
                <w:color w:val="auto"/>
                <w:sz w:val="28"/>
                <w:szCs w:val="28"/>
              </w:rPr>
            </w:pPr>
            <w:r w:rsidRPr="00B44C3A">
              <w:rPr>
                <w:sz w:val="28"/>
                <w:szCs w:val="28"/>
              </w:rPr>
              <w:t xml:space="preserve">• чувствует себя комфортно с </w:t>
            </w:r>
          </w:p>
          <w:p w:rsidR="006A2A0F" w:rsidRPr="00B44C3A" w:rsidRDefault="006A2A0F" w:rsidP="00B44C3A">
            <w:pPr>
              <w:pStyle w:val="Default"/>
              <w:jc w:val="both"/>
              <w:rPr>
                <w:sz w:val="28"/>
                <w:szCs w:val="28"/>
              </w:rPr>
            </w:pPr>
            <w:r w:rsidRPr="00B44C3A">
              <w:rPr>
                <w:sz w:val="28"/>
                <w:szCs w:val="28"/>
              </w:rPr>
              <w:t xml:space="preserve">любыми людьми любого возраста, </w:t>
            </w:r>
          </w:p>
          <w:p w:rsidR="006A2A0F" w:rsidRPr="00B44C3A" w:rsidRDefault="006A2A0F" w:rsidP="00B44C3A">
            <w:pPr>
              <w:pStyle w:val="Default"/>
              <w:jc w:val="both"/>
              <w:rPr>
                <w:color w:val="auto"/>
                <w:sz w:val="28"/>
                <w:szCs w:val="28"/>
              </w:rPr>
            </w:pPr>
            <w:r w:rsidRPr="00B44C3A">
              <w:rPr>
                <w:sz w:val="28"/>
                <w:szCs w:val="28"/>
              </w:rPr>
              <w:t xml:space="preserve">с одноклассниками </w:t>
            </w:r>
          </w:p>
        </w:tc>
        <w:tc>
          <w:tcPr>
            <w:tcW w:w="1403" w:type="dxa"/>
          </w:tcPr>
          <w:p w:rsidR="006A2A0F" w:rsidRPr="00B44C3A" w:rsidRDefault="006A2A0F" w:rsidP="00B44C3A">
            <w:pPr>
              <w:pStyle w:val="Default"/>
              <w:jc w:val="both"/>
              <w:rPr>
                <w:color w:val="auto"/>
                <w:sz w:val="28"/>
                <w:szCs w:val="28"/>
              </w:rPr>
            </w:pPr>
          </w:p>
        </w:tc>
        <w:tc>
          <w:tcPr>
            <w:tcW w:w="2014" w:type="dxa"/>
          </w:tcPr>
          <w:p w:rsidR="006A2A0F" w:rsidRPr="00B44C3A" w:rsidRDefault="006A2A0F" w:rsidP="00B44C3A">
            <w:pPr>
              <w:pStyle w:val="Default"/>
              <w:jc w:val="both"/>
              <w:rPr>
                <w:color w:val="auto"/>
                <w:sz w:val="28"/>
                <w:szCs w:val="28"/>
              </w:rPr>
            </w:pPr>
          </w:p>
        </w:tc>
        <w:tc>
          <w:tcPr>
            <w:tcW w:w="1414" w:type="dxa"/>
          </w:tcPr>
          <w:p w:rsidR="006A2A0F" w:rsidRPr="00B44C3A" w:rsidRDefault="006A2A0F" w:rsidP="00B44C3A">
            <w:pPr>
              <w:pStyle w:val="Default"/>
              <w:jc w:val="both"/>
              <w:rPr>
                <w:color w:val="auto"/>
                <w:sz w:val="28"/>
                <w:szCs w:val="28"/>
              </w:rPr>
            </w:pPr>
          </w:p>
        </w:tc>
      </w:tr>
      <w:tr w:rsidR="006A2A0F" w:rsidRPr="00B44C3A" w:rsidTr="006A2A0F">
        <w:tc>
          <w:tcPr>
            <w:tcW w:w="4514" w:type="dxa"/>
          </w:tcPr>
          <w:p w:rsidR="006A2A0F" w:rsidRPr="00B44C3A" w:rsidRDefault="006A2A0F" w:rsidP="00B44C3A">
            <w:pPr>
              <w:pStyle w:val="Default"/>
              <w:jc w:val="both"/>
              <w:rPr>
                <w:sz w:val="28"/>
                <w:szCs w:val="28"/>
              </w:rPr>
            </w:pPr>
            <w:r w:rsidRPr="00B44C3A">
              <w:rPr>
                <w:sz w:val="28"/>
                <w:szCs w:val="28"/>
              </w:rPr>
              <w:t xml:space="preserve">Последовательное формирование </w:t>
            </w:r>
          </w:p>
          <w:p w:rsidR="006A2A0F" w:rsidRPr="00B44C3A" w:rsidRDefault="006A2A0F" w:rsidP="00B44C3A">
            <w:pPr>
              <w:pStyle w:val="Default"/>
              <w:jc w:val="both"/>
              <w:rPr>
                <w:sz w:val="28"/>
                <w:szCs w:val="28"/>
              </w:rPr>
            </w:pPr>
            <w:r w:rsidRPr="00B44C3A">
              <w:rPr>
                <w:sz w:val="28"/>
                <w:szCs w:val="28"/>
              </w:rPr>
              <w:t xml:space="preserve">произвольных процессов: </w:t>
            </w:r>
          </w:p>
          <w:p w:rsidR="006A2A0F" w:rsidRPr="00B44C3A" w:rsidRDefault="006A2A0F" w:rsidP="00B44C3A">
            <w:pPr>
              <w:pStyle w:val="Default"/>
              <w:jc w:val="both"/>
              <w:rPr>
                <w:sz w:val="28"/>
                <w:szCs w:val="28"/>
              </w:rPr>
            </w:pPr>
            <w:r w:rsidRPr="00B44C3A">
              <w:rPr>
                <w:sz w:val="28"/>
                <w:szCs w:val="28"/>
              </w:rPr>
              <w:t xml:space="preserve">• умеет концентрировать внимание </w:t>
            </w:r>
          </w:p>
          <w:p w:rsidR="006A2A0F" w:rsidRPr="00B44C3A" w:rsidRDefault="006A2A0F" w:rsidP="00B44C3A">
            <w:pPr>
              <w:pStyle w:val="Default"/>
              <w:jc w:val="both"/>
              <w:rPr>
                <w:sz w:val="28"/>
                <w:szCs w:val="28"/>
              </w:rPr>
            </w:pPr>
            <w:r w:rsidRPr="00B44C3A">
              <w:rPr>
                <w:sz w:val="28"/>
                <w:szCs w:val="28"/>
              </w:rPr>
              <w:t xml:space="preserve">• может удерживать на чём-либо </w:t>
            </w:r>
          </w:p>
          <w:p w:rsidR="006A2A0F" w:rsidRPr="00B44C3A" w:rsidRDefault="006A2A0F" w:rsidP="00B44C3A">
            <w:pPr>
              <w:pStyle w:val="Default"/>
              <w:jc w:val="both"/>
              <w:rPr>
                <w:sz w:val="28"/>
                <w:szCs w:val="28"/>
              </w:rPr>
            </w:pPr>
            <w:r w:rsidRPr="00B44C3A">
              <w:rPr>
                <w:sz w:val="28"/>
                <w:szCs w:val="28"/>
              </w:rPr>
              <w:t xml:space="preserve">своё внимание </w:t>
            </w:r>
          </w:p>
          <w:p w:rsidR="006A2A0F" w:rsidRPr="00B44C3A" w:rsidRDefault="006A2A0F" w:rsidP="00B44C3A">
            <w:pPr>
              <w:pStyle w:val="Default"/>
              <w:jc w:val="both"/>
              <w:rPr>
                <w:sz w:val="28"/>
                <w:szCs w:val="28"/>
              </w:rPr>
            </w:pPr>
            <w:r w:rsidRPr="00B44C3A">
              <w:rPr>
                <w:sz w:val="28"/>
                <w:szCs w:val="28"/>
              </w:rPr>
              <w:t xml:space="preserve">• использует различные приёмы </w:t>
            </w:r>
          </w:p>
          <w:p w:rsidR="006A2A0F" w:rsidRPr="00B44C3A" w:rsidRDefault="006A2A0F" w:rsidP="00B44C3A">
            <w:pPr>
              <w:pStyle w:val="Default"/>
              <w:jc w:val="both"/>
              <w:rPr>
                <w:sz w:val="28"/>
                <w:szCs w:val="28"/>
              </w:rPr>
            </w:pPr>
            <w:r w:rsidRPr="00B44C3A">
              <w:rPr>
                <w:sz w:val="28"/>
                <w:szCs w:val="28"/>
              </w:rPr>
              <w:t xml:space="preserve">запоминания </w:t>
            </w:r>
          </w:p>
          <w:p w:rsidR="006A2A0F" w:rsidRPr="00B44C3A" w:rsidRDefault="006A2A0F" w:rsidP="00B44C3A">
            <w:pPr>
              <w:pStyle w:val="Default"/>
              <w:jc w:val="both"/>
              <w:rPr>
                <w:sz w:val="28"/>
                <w:szCs w:val="28"/>
              </w:rPr>
            </w:pPr>
            <w:r w:rsidRPr="00B44C3A">
              <w:rPr>
                <w:sz w:val="28"/>
                <w:szCs w:val="28"/>
              </w:rPr>
              <w:t xml:space="preserve">• учится продумывать и планировать свои действия </w:t>
            </w:r>
          </w:p>
          <w:p w:rsidR="006A2A0F" w:rsidRPr="00B44C3A" w:rsidRDefault="006A2A0F" w:rsidP="00B44C3A">
            <w:pPr>
              <w:pStyle w:val="Default"/>
              <w:jc w:val="both"/>
              <w:rPr>
                <w:sz w:val="28"/>
                <w:szCs w:val="28"/>
              </w:rPr>
            </w:pPr>
            <w:r w:rsidRPr="00B44C3A">
              <w:rPr>
                <w:sz w:val="28"/>
                <w:szCs w:val="28"/>
              </w:rPr>
              <w:t xml:space="preserve">• способен к саморегуляции и адекватной самооценки своих поступков </w:t>
            </w:r>
          </w:p>
          <w:p w:rsidR="006A2A0F" w:rsidRPr="00B44C3A" w:rsidRDefault="006A2A0F" w:rsidP="00B44C3A">
            <w:pPr>
              <w:pStyle w:val="Default"/>
              <w:jc w:val="both"/>
              <w:rPr>
                <w:sz w:val="28"/>
                <w:szCs w:val="28"/>
              </w:rPr>
            </w:pPr>
            <w:r w:rsidRPr="00B44C3A">
              <w:rPr>
                <w:sz w:val="28"/>
                <w:szCs w:val="28"/>
              </w:rPr>
              <w:t xml:space="preserve">• управляет своими эмоциями, </w:t>
            </w:r>
          </w:p>
          <w:p w:rsidR="006A2A0F" w:rsidRPr="00B44C3A" w:rsidRDefault="006A2A0F" w:rsidP="00B44C3A">
            <w:pPr>
              <w:pStyle w:val="Default"/>
              <w:jc w:val="both"/>
              <w:rPr>
                <w:sz w:val="28"/>
                <w:szCs w:val="28"/>
              </w:rPr>
            </w:pPr>
            <w:r w:rsidRPr="00B44C3A">
              <w:rPr>
                <w:sz w:val="28"/>
                <w:szCs w:val="28"/>
              </w:rPr>
              <w:t xml:space="preserve">поведением, действиями </w:t>
            </w:r>
          </w:p>
          <w:p w:rsidR="006A2A0F" w:rsidRPr="00B44C3A" w:rsidRDefault="006A2A0F" w:rsidP="00B44C3A">
            <w:pPr>
              <w:pStyle w:val="Default"/>
              <w:jc w:val="both"/>
              <w:rPr>
                <w:sz w:val="28"/>
                <w:szCs w:val="28"/>
              </w:rPr>
            </w:pPr>
            <w:r w:rsidRPr="00B44C3A">
              <w:rPr>
                <w:sz w:val="28"/>
                <w:szCs w:val="28"/>
              </w:rPr>
              <w:t xml:space="preserve">• доводит до конца начатое дело </w:t>
            </w:r>
          </w:p>
          <w:p w:rsidR="006A2A0F" w:rsidRPr="00B44C3A" w:rsidRDefault="006A2A0F" w:rsidP="00B44C3A">
            <w:pPr>
              <w:pStyle w:val="Default"/>
              <w:jc w:val="both"/>
              <w:rPr>
                <w:sz w:val="28"/>
                <w:szCs w:val="28"/>
              </w:rPr>
            </w:pPr>
            <w:r w:rsidRPr="00B44C3A">
              <w:rPr>
                <w:sz w:val="28"/>
                <w:szCs w:val="28"/>
              </w:rPr>
              <w:lastRenderedPageBreak/>
              <w:t xml:space="preserve">• знает цель своих действий и </w:t>
            </w:r>
          </w:p>
          <w:p w:rsidR="006A2A0F" w:rsidRPr="00B44C3A" w:rsidRDefault="006A2A0F" w:rsidP="00B44C3A">
            <w:pPr>
              <w:pStyle w:val="Default"/>
              <w:jc w:val="both"/>
              <w:rPr>
                <w:sz w:val="28"/>
                <w:szCs w:val="28"/>
              </w:rPr>
            </w:pPr>
            <w:r w:rsidRPr="00B44C3A">
              <w:rPr>
                <w:sz w:val="28"/>
                <w:szCs w:val="28"/>
              </w:rPr>
              <w:t xml:space="preserve">поступков </w:t>
            </w:r>
          </w:p>
          <w:p w:rsidR="006A2A0F" w:rsidRPr="00B44C3A" w:rsidRDefault="006A2A0F" w:rsidP="00B44C3A">
            <w:pPr>
              <w:pStyle w:val="Default"/>
              <w:jc w:val="both"/>
              <w:rPr>
                <w:color w:val="auto"/>
                <w:sz w:val="28"/>
                <w:szCs w:val="28"/>
              </w:rPr>
            </w:pPr>
            <w:r w:rsidRPr="00B44C3A">
              <w:rPr>
                <w:sz w:val="28"/>
                <w:szCs w:val="28"/>
              </w:rPr>
              <w:t xml:space="preserve">• старается выполнять все задания </w:t>
            </w:r>
          </w:p>
          <w:p w:rsidR="006A2A0F" w:rsidRPr="00B44C3A" w:rsidRDefault="006A2A0F" w:rsidP="00B44C3A">
            <w:pPr>
              <w:pStyle w:val="Default"/>
              <w:jc w:val="both"/>
              <w:rPr>
                <w:sz w:val="28"/>
                <w:szCs w:val="28"/>
              </w:rPr>
            </w:pPr>
            <w:r w:rsidRPr="00B44C3A">
              <w:rPr>
                <w:sz w:val="28"/>
                <w:szCs w:val="28"/>
              </w:rPr>
              <w:t xml:space="preserve">и просьбы учителя </w:t>
            </w:r>
          </w:p>
          <w:p w:rsidR="006A2A0F" w:rsidRPr="00B44C3A" w:rsidRDefault="006A2A0F" w:rsidP="00B44C3A">
            <w:pPr>
              <w:pStyle w:val="Default"/>
              <w:jc w:val="both"/>
              <w:rPr>
                <w:color w:val="auto"/>
                <w:sz w:val="28"/>
                <w:szCs w:val="28"/>
              </w:rPr>
            </w:pPr>
          </w:p>
        </w:tc>
        <w:tc>
          <w:tcPr>
            <w:tcW w:w="1403" w:type="dxa"/>
          </w:tcPr>
          <w:p w:rsidR="006A2A0F" w:rsidRPr="00B44C3A" w:rsidRDefault="006A2A0F" w:rsidP="00B44C3A">
            <w:pPr>
              <w:pStyle w:val="Default"/>
              <w:jc w:val="both"/>
              <w:rPr>
                <w:color w:val="auto"/>
                <w:sz w:val="28"/>
                <w:szCs w:val="28"/>
              </w:rPr>
            </w:pPr>
          </w:p>
        </w:tc>
        <w:tc>
          <w:tcPr>
            <w:tcW w:w="2014" w:type="dxa"/>
          </w:tcPr>
          <w:p w:rsidR="006A2A0F" w:rsidRPr="00B44C3A" w:rsidRDefault="006A2A0F" w:rsidP="00B44C3A">
            <w:pPr>
              <w:pStyle w:val="Default"/>
              <w:jc w:val="both"/>
              <w:rPr>
                <w:color w:val="auto"/>
                <w:sz w:val="28"/>
                <w:szCs w:val="28"/>
              </w:rPr>
            </w:pPr>
          </w:p>
        </w:tc>
        <w:tc>
          <w:tcPr>
            <w:tcW w:w="1414" w:type="dxa"/>
          </w:tcPr>
          <w:p w:rsidR="006A2A0F" w:rsidRPr="00B44C3A" w:rsidRDefault="006A2A0F" w:rsidP="00B44C3A">
            <w:pPr>
              <w:pStyle w:val="Default"/>
              <w:jc w:val="both"/>
              <w:rPr>
                <w:color w:val="auto"/>
                <w:sz w:val="28"/>
                <w:szCs w:val="28"/>
              </w:rPr>
            </w:pPr>
          </w:p>
        </w:tc>
      </w:tr>
    </w:tbl>
    <w:p w:rsidR="006A2A0F" w:rsidRPr="00B44C3A" w:rsidRDefault="006A2A0F" w:rsidP="00B44C3A">
      <w:pPr>
        <w:pStyle w:val="Default"/>
        <w:jc w:val="both"/>
        <w:rPr>
          <w:color w:val="auto"/>
          <w:sz w:val="28"/>
          <w:szCs w:val="28"/>
        </w:rPr>
      </w:pPr>
    </w:p>
    <w:p w:rsidR="006A2A0F" w:rsidRPr="00B44C3A" w:rsidRDefault="006A2A0F" w:rsidP="00B44C3A">
      <w:pPr>
        <w:pStyle w:val="Default"/>
        <w:jc w:val="both"/>
        <w:rPr>
          <w:color w:val="auto"/>
          <w:sz w:val="28"/>
          <w:szCs w:val="28"/>
        </w:rPr>
      </w:pPr>
    </w:p>
    <w:p w:rsidR="006A2A0F" w:rsidRPr="00B44C3A" w:rsidRDefault="006A2A0F" w:rsidP="00B44C3A">
      <w:pPr>
        <w:pStyle w:val="Default"/>
        <w:jc w:val="both"/>
        <w:rPr>
          <w:sz w:val="28"/>
          <w:szCs w:val="28"/>
        </w:rPr>
      </w:pPr>
      <w:r w:rsidRPr="00B44C3A">
        <w:rPr>
          <w:b/>
          <w:bCs/>
          <w:i/>
          <w:iCs/>
          <w:sz w:val="28"/>
          <w:szCs w:val="28"/>
        </w:rPr>
        <w:t xml:space="preserve">Преодоление затруднений учащихся в учебной деятельности </w:t>
      </w:r>
    </w:p>
    <w:p w:rsidR="006A2A0F" w:rsidRPr="00B44C3A" w:rsidRDefault="006A2A0F" w:rsidP="00B44C3A">
      <w:pPr>
        <w:pStyle w:val="Default"/>
        <w:jc w:val="both"/>
        <w:rPr>
          <w:sz w:val="28"/>
          <w:szCs w:val="28"/>
        </w:rPr>
      </w:pPr>
      <w:r w:rsidRPr="00B44C3A">
        <w:rPr>
          <w:sz w:val="28"/>
          <w:szCs w:val="28"/>
        </w:rPr>
        <w:t xml:space="preserve">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«Школа России». Методический аппарат системы учебников «Школа России»,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 </w:t>
      </w:r>
    </w:p>
    <w:p w:rsidR="006A2A0F" w:rsidRPr="00B44C3A" w:rsidRDefault="006A2A0F" w:rsidP="00B44C3A">
      <w:pPr>
        <w:pStyle w:val="Default"/>
        <w:jc w:val="both"/>
        <w:rPr>
          <w:sz w:val="28"/>
          <w:szCs w:val="28"/>
        </w:rPr>
      </w:pPr>
      <w:r w:rsidRPr="00B44C3A">
        <w:rPr>
          <w:sz w:val="28"/>
          <w:szCs w:val="28"/>
        </w:rPr>
        <w:t xml:space="preserve">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 </w:t>
      </w:r>
    </w:p>
    <w:p w:rsidR="006A2A0F" w:rsidRPr="00B44C3A" w:rsidRDefault="006A2A0F" w:rsidP="00B44C3A">
      <w:pPr>
        <w:pStyle w:val="Default"/>
        <w:jc w:val="both"/>
        <w:rPr>
          <w:sz w:val="28"/>
          <w:szCs w:val="28"/>
        </w:rPr>
      </w:pPr>
      <w:r w:rsidRPr="00B44C3A">
        <w:rPr>
          <w:b/>
          <w:bCs/>
          <w:sz w:val="28"/>
          <w:szCs w:val="28"/>
        </w:rPr>
        <w:t xml:space="preserve">В учебниках курса «Математика» </w:t>
      </w:r>
      <w:r w:rsidRPr="00B44C3A">
        <w:rPr>
          <w:sz w:val="28"/>
          <w:szCs w:val="28"/>
        </w:rPr>
        <w:t xml:space="preserve">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Этот материал позволяет учащимся сделать вывод о достижении целей, поставленных в начале изучения темы. В учебниках 1 —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 </w:t>
      </w:r>
    </w:p>
    <w:p w:rsidR="006A2A0F" w:rsidRPr="00B44C3A" w:rsidRDefault="006A2A0F" w:rsidP="00B44C3A">
      <w:pPr>
        <w:pStyle w:val="Default"/>
        <w:jc w:val="both"/>
        <w:rPr>
          <w:sz w:val="28"/>
          <w:szCs w:val="28"/>
        </w:rPr>
      </w:pPr>
      <w:r w:rsidRPr="00B44C3A">
        <w:rPr>
          <w:sz w:val="28"/>
          <w:szCs w:val="28"/>
        </w:rPr>
        <w:t xml:space="preserve">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6A2A0F" w:rsidRPr="00B44C3A" w:rsidRDefault="006A2A0F" w:rsidP="00B44C3A">
      <w:pPr>
        <w:pStyle w:val="Default"/>
        <w:jc w:val="both"/>
        <w:rPr>
          <w:sz w:val="28"/>
          <w:szCs w:val="28"/>
        </w:rPr>
      </w:pPr>
      <w:r w:rsidRPr="00B44C3A">
        <w:rPr>
          <w:sz w:val="28"/>
          <w:szCs w:val="28"/>
        </w:rPr>
        <w:t xml:space="preserve">Всё это создаёт условия для формирования умений проводить пошаговый, тематический и итоговый контроль полученных знаний и освоенных способов действий. </w:t>
      </w:r>
    </w:p>
    <w:p w:rsidR="006A2A0F" w:rsidRPr="00B44C3A" w:rsidRDefault="006A2A0F" w:rsidP="00B44C3A">
      <w:pPr>
        <w:pStyle w:val="Default"/>
        <w:jc w:val="both"/>
        <w:rPr>
          <w:sz w:val="28"/>
          <w:szCs w:val="28"/>
        </w:rPr>
      </w:pPr>
      <w:r w:rsidRPr="00B44C3A">
        <w:rPr>
          <w:b/>
          <w:bCs/>
          <w:sz w:val="28"/>
          <w:szCs w:val="28"/>
        </w:rPr>
        <w:t xml:space="preserve">В курсе «Изобразительное искусство», </w:t>
      </w:r>
      <w:r w:rsidRPr="00B44C3A">
        <w:rPr>
          <w:sz w:val="28"/>
          <w:szCs w:val="28"/>
        </w:rPr>
        <w:t xml:space="preserve">начиная с первого класса, формируется 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w:t>
      </w:r>
      <w:r w:rsidRPr="00B44C3A">
        <w:rPr>
          <w:sz w:val="28"/>
          <w:szCs w:val="28"/>
        </w:rPr>
        <w:lastRenderedPageBreak/>
        <w:t xml:space="preserve">Рассмотрение работ ребят-одноклассников помогает понять, насколько удачно выполнил творческую работу сам ученик. </w:t>
      </w:r>
    </w:p>
    <w:p w:rsidR="006A2A0F" w:rsidRPr="00B44C3A" w:rsidRDefault="006A2A0F" w:rsidP="00B44C3A">
      <w:pPr>
        <w:pStyle w:val="Default"/>
        <w:jc w:val="both"/>
        <w:rPr>
          <w:sz w:val="28"/>
          <w:szCs w:val="28"/>
        </w:rPr>
      </w:pPr>
      <w:r w:rsidRPr="00B44C3A">
        <w:rPr>
          <w:b/>
          <w:bCs/>
          <w:sz w:val="28"/>
          <w:szCs w:val="28"/>
        </w:rPr>
        <w:t xml:space="preserve">В курсе «Технология» </w:t>
      </w:r>
      <w:r w:rsidRPr="00B44C3A">
        <w:rPr>
          <w:sz w:val="28"/>
          <w:szCs w:val="28"/>
        </w:rPr>
        <w:t xml:space="preserve">составление плана является основой обучения предмету. 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p>
    <w:p w:rsidR="006A2A0F" w:rsidRPr="00B44C3A" w:rsidRDefault="006A2A0F" w:rsidP="00B44C3A">
      <w:pPr>
        <w:pStyle w:val="Default"/>
        <w:jc w:val="both"/>
        <w:rPr>
          <w:sz w:val="28"/>
          <w:szCs w:val="28"/>
        </w:rPr>
      </w:pPr>
      <w:r w:rsidRPr="00B44C3A">
        <w:rPr>
          <w:b/>
          <w:bCs/>
          <w:sz w:val="28"/>
          <w:szCs w:val="28"/>
        </w:rPr>
        <w:t xml:space="preserve">В учебниках курса «Литературное чтение» </w:t>
      </w:r>
      <w:r w:rsidRPr="00B44C3A">
        <w:rPr>
          <w:sz w:val="28"/>
          <w:szCs w:val="28"/>
        </w:rPr>
        <w:t xml:space="preserve">в методическом аппарате каждой темы выстроена система вопросов и заданий для планирования и осуществления контрольно-оценочной деятельности. </w:t>
      </w:r>
    </w:p>
    <w:p w:rsidR="006A2A0F" w:rsidRPr="00B44C3A" w:rsidRDefault="006A2A0F" w:rsidP="00B44C3A">
      <w:pPr>
        <w:pStyle w:val="Default"/>
        <w:jc w:val="both"/>
        <w:rPr>
          <w:sz w:val="28"/>
          <w:szCs w:val="28"/>
        </w:rPr>
      </w:pPr>
      <w:r w:rsidRPr="00B44C3A">
        <w:rPr>
          <w:sz w:val="28"/>
          <w:szCs w:val="28"/>
        </w:rPr>
        <w:t xml:space="preserve">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 </w:t>
      </w:r>
    </w:p>
    <w:p w:rsidR="006A2A0F" w:rsidRPr="00B44C3A" w:rsidRDefault="006A2A0F" w:rsidP="00B44C3A">
      <w:pPr>
        <w:pStyle w:val="Default"/>
        <w:jc w:val="both"/>
        <w:rPr>
          <w:sz w:val="28"/>
          <w:szCs w:val="28"/>
        </w:rPr>
      </w:pPr>
      <w:r w:rsidRPr="00B44C3A">
        <w:rPr>
          <w:b/>
          <w:bCs/>
          <w:sz w:val="28"/>
          <w:szCs w:val="28"/>
        </w:rPr>
        <w:t xml:space="preserve">В курсе «Русский язык», </w:t>
      </w:r>
      <w:r w:rsidRPr="00B44C3A">
        <w:rPr>
          <w:sz w:val="28"/>
          <w:szCs w:val="28"/>
        </w:rPr>
        <w:t xml:space="preserve">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 </w:t>
      </w:r>
    </w:p>
    <w:p w:rsidR="006A2A0F" w:rsidRPr="00B44C3A" w:rsidRDefault="006A2A0F" w:rsidP="00B44C3A">
      <w:pPr>
        <w:pStyle w:val="Default"/>
        <w:jc w:val="both"/>
        <w:rPr>
          <w:sz w:val="28"/>
          <w:szCs w:val="28"/>
        </w:rPr>
      </w:pPr>
      <w:r w:rsidRPr="00B44C3A">
        <w:rPr>
          <w:b/>
          <w:bCs/>
          <w:sz w:val="28"/>
          <w:szCs w:val="28"/>
        </w:rPr>
        <w:t xml:space="preserve">В курсе «Английский язык» </w:t>
      </w:r>
      <w:r w:rsidRPr="00B44C3A">
        <w:rPr>
          <w:sz w:val="28"/>
          <w:szCs w:val="28"/>
        </w:rPr>
        <w:t xml:space="preserve">содержание и структура учебников (2-4 классы) отвечают задаче максимально увеличить самостоятельную деятельность учащихся, а также развить у них интерес к английскому языку, культуре англоязычных стран, стимулировать коммуникативно- речевую активность. </w:t>
      </w:r>
    </w:p>
    <w:p w:rsidR="006A2A0F" w:rsidRPr="00B44C3A" w:rsidRDefault="006A2A0F" w:rsidP="00B44C3A">
      <w:pPr>
        <w:pStyle w:val="Default"/>
        <w:jc w:val="both"/>
        <w:rPr>
          <w:sz w:val="28"/>
          <w:szCs w:val="28"/>
        </w:rPr>
      </w:pPr>
      <w:r w:rsidRPr="00B44C3A">
        <w:rPr>
          <w:sz w:val="28"/>
          <w:szCs w:val="28"/>
        </w:rPr>
        <w:t xml:space="preserve">С этой целью определённый блок уроков учебника (примерно соответствующий учебной четверти) завершается разделом «Проверь себя», в котором учащиеся имеют возможность оценить и проверить свои знания по изученной лексике и грамматике, а также умения слушать, читать, писать и способность к коммуникации. </w:t>
      </w:r>
    </w:p>
    <w:p w:rsidR="006A2A0F" w:rsidRPr="00B44C3A" w:rsidRDefault="006A2A0F" w:rsidP="00B44C3A">
      <w:pPr>
        <w:pStyle w:val="Default"/>
        <w:jc w:val="both"/>
        <w:rPr>
          <w:sz w:val="28"/>
          <w:szCs w:val="28"/>
        </w:rPr>
      </w:pPr>
      <w:r w:rsidRPr="00B44C3A">
        <w:rPr>
          <w:b/>
          <w:bCs/>
          <w:i/>
          <w:iCs/>
          <w:sz w:val="28"/>
          <w:szCs w:val="28"/>
        </w:rPr>
        <w:t xml:space="preserve">2) Овладение навыками адаптации учащихся к социуму </w:t>
      </w:r>
    </w:p>
    <w:p w:rsidR="006A2A0F" w:rsidRPr="00B44C3A" w:rsidRDefault="006A2A0F" w:rsidP="00B44C3A">
      <w:pPr>
        <w:pStyle w:val="Default"/>
        <w:jc w:val="both"/>
        <w:rPr>
          <w:sz w:val="28"/>
          <w:szCs w:val="28"/>
        </w:rPr>
      </w:pPr>
      <w:r w:rsidRPr="00B44C3A">
        <w:rPr>
          <w:sz w:val="28"/>
          <w:szCs w:val="28"/>
        </w:rPr>
        <w:t xml:space="preserve">На уроках с использованием УМК «Школа России»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w:t>
      </w:r>
      <w:r w:rsidRPr="00B44C3A">
        <w:rPr>
          <w:b/>
          <w:bCs/>
          <w:sz w:val="28"/>
          <w:szCs w:val="28"/>
        </w:rPr>
        <w:t>курс «Окружающий мир»</w:t>
      </w:r>
      <w:r w:rsidRPr="00B44C3A">
        <w:rPr>
          <w:sz w:val="28"/>
          <w:szCs w:val="28"/>
        </w:rPr>
        <w:t xml:space="preserve">). </w:t>
      </w:r>
    </w:p>
    <w:p w:rsidR="006A2A0F" w:rsidRPr="00B44C3A" w:rsidRDefault="006A2A0F" w:rsidP="00B44C3A">
      <w:pPr>
        <w:pStyle w:val="Default"/>
        <w:jc w:val="both"/>
        <w:rPr>
          <w:sz w:val="28"/>
          <w:szCs w:val="28"/>
        </w:rPr>
      </w:pPr>
      <w:r w:rsidRPr="00B44C3A">
        <w:rPr>
          <w:b/>
          <w:bCs/>
          <w:sz w:val="28"/>
          <w:szCs w:val="28"/>
        </w:rPr>
        <w:t xml:space="preserve">Курс «Математика» </w:t>
      </w:r>
      <w:r w:rsidRPr="00B44C3A">
        <w:rPr>
          <w:sz w:val="28"/>
          <w:szCs w:val="28"/>
        </w:rPr>
        <w:t xml:space="preserve">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 </w:t>
      </w:r>
    </w:p>
    <w:p w:rsidR="006A2A0F" w:rsidRPr="00B44C3A" w:rsidRDefault="006A2A0F" w:rsidP="00B44C3A">
      <w:pPr>
        <w:pStyle w:val="Default"/>
        <w:jc w:val="both"/>
        <w:rPr>
          <w:sz w:val="28"/>
          <w:szCs w:val="28"/>
        </w:rPr>
      </w:pPr>
      <w:r w:rsidRPr="00B44C3A">
        <w:rPr>
          <w:b/>
          <w:bCs/>
          <w:sz w:val="28"/>
          <w:szCs w:val="28"/>
        </w:rPr>
        <w:lastRenderedPageBreak/>
        <w:t xml:space="preserve">Курсы «Литературное чтение», «Русский язык», «Английский язык» </w:t>
      </w:r>
      <w:r w:rsidRPr="00B44C3A">
        <w:rPr>
          <w:sz w:val="28"/>
          <w:szCs w:val="28"/>
        </w:rPr>
        <w:t xml:space="preserve">формируют нормы и правила произношения, использования слов в речи, вводит ребенка в мир русского и иностранных языков, литературы. </w:t>
      </w:r>
    </w:p>
    <w:p w:rsidR="006A2A0F" w:rsidRPr="00B44C3A" w:rsidRDefault="006A2A0F" w:rsidP="00B44C3A">
      <w:pPr>
        <w:pStyle w:val="Default"/>
        <w:jc w:val="both"/>
        <w:rPr>
          <w:sz w:val="28"/>
          <w:szCs w:val="28"/>
        </w:rPr>
      </w:pPr>
      <w:r w:rsidRPr="00B44C3A">
        <w:rPr>
          <w:b/>
          <w:bCs/>
          <w:sz w:val="28"/>
          <w:szCs w:val="28"/>
        </w:rPr>
        <w:t xml:space="preserve">Курсы «Изобразительное искусство, «Музыка» </w:t>
      </w:r>
      <w:r w:rsidRPr="00B44C3A">
        <w:rPr>
          <w:sz w:val="28"/>
          <w:szCs w:val="28"/>
        </w:rPr>
        <w:t xml:space="preserve">знакомят школьника с миром прекрасного. </w:t>
      </w:r>
    </w:p>
    <w:p w:rsidR="006A2A0F" w:rsidRPr="00B44C3A" w:rsidRDefault="006A2A0F" w:rsidP="00B44C3A">
      <w:pPr>
        <w:pStyle w:val="Default"/>
        <w:jc w:val="both"/>
        <w:rPr>
          <w:sz w:val="28"/>
          <w:szCs w:val="28"/>
        </w:rPr>
      </w:pPr>
      <w:r w:rsidRPr="00B44C3A">
        <w:rPr>
          <w:sz w:val="28"/>
          <w:szCs w:val="28"/>
        </w:rPr>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6A2A0F" w:rsidRPr="00B44C3A" w:rsidRDefault="006A2A0F" w:rsidP="00B44C3A">
      <w:pPr>
        <w:pStyle w:val="Default"/>
        <w:jc w:val="both"/>
        <w:rPr>
          <w:sz w:val="28"/>
          <w:szCs w:val="28"/>
        </w:rPr>
      </w:pPr>
      <w:r w:rsidRPr="00B44C3A">
        <w:rPr>
          <w:b/>
          <w:bCs/>
          <w:sz w:val="28"/>
          <w:szCs w:val="28"/>
        </w:rPr>
        <w:t xml:space="preserve">Организация индивидуального обучения детей на дому </w:t>
      </w:r>
    </w:p>
    <w:p w:rsidR="006A2A0F" w:rsidRPr="00B44C3A" w:rsidRDefault="006A2A0F" w:rsidP="00B44C3A">
      <w:pPr>
        <w:pStyle w:val="Default"/>
        <w:jc w:val="both"/>
        <w:rPr>
          <w:sz w:val="28"/>
          <w:szCs w:val="28"/>
        </w:rPr>
      </w:pPr>
      <w:r w:rsidRPr="00B44C3A">
        <w:rPr>
          <w:sz w:val="28"/>
          <w:szCs w:val="28"/>
        </w:rPr>
        <w:t xml:space="preserve">1. Организация обучения детей на дому осуществляется общеобразовательным учреждением, 2. Основанием для организации индивидуального обучения больных детей на дому является: письменное заявление родителей на имя директора общеобразовательного учреждения, медицинское заключение лечебного учреждения. Для организации индивидуального обучения на дому детей с особенностями психофизического развития необходимо заключение муниципальной психолого-медико-педагогической комиссии. В каждом конкретном случае основанием для начала и проведения индивидуального обучения является приказ директора школы. На основании представленных документов издаётся приказ, в котором утверждается недельная нагрузка по каждому ребёнку, исходя из нормативов. </w:t>
      </w:r>
    </w:p>
    <w:p w:rsidR="006A2A0F" w:rsidRPr="00B44C3A" w:rsidRDefault="006A2A0F" w:rsidP="00B44C3A">
      <w:pPr>
        <w:pStyle w:val="Default"/>
        <w:jc w:val="both"/>
        <w:rPr>
          <w:sz w:val="28"/>
          <w:szCs w:val="28"/>
        </w:rPr>
      </w:pPr>
      <w:r w:rsidRPr="00B44C3A">
        <w:rPr>
          <w:sz w:val="28"/>
          <w:szCs w:val="28"/>
        </w:rPr>
        <w:t xml:space="preserve">3. Обучение осуществляется на дому, в пределах часов, предусмотренных Министерством образования, по предметам, входящим в учебный план общеобразовательного учреждения или специально (коррекционного) учреждения, по заявлению родителей и решению администрации общеобразовательного учреждения. </w:t>
      </w:r>
    </w:p>
    <w:p w:rsidR="006A2A0F" w:rsidRPr="00B44C3A" w:rsidRDefault="006A2A0F" w:rsidP="00B44C3A">
      <w:pPr>
        <w:pStyle w:val="Default"/>
        <w:jc w:val="both"/>
        <w:rPr>
          <w:sz w:val="28"/>
          <w:szCs w:val="28"/>
        </w:rPr>
      </w:pPr>
      <w:r w:rsidRPr="00B44C3A">
        <w:rPr>
          <w:sz w:val="28"/>
          <w:szCs w:val="28"/>
        </w:rPr>
        <w:t xml:space="preserve">6. При невозможности организовать обучение на дому, администрация общеобразовательного учреждения имеет право осуществлять индивидуальное обучение в условиях данного учреждения. </w:t>
      </w:r>
    </w:p>
    <w:p w:rsidR="006A2A0F" w:rsidRPr="00B44C3A" w:rsidRDefault="006A2A0F" w:rsidP="00B44C3A">
      <w:pPr>
        <w:pStyle w:val="Default"/>
        <w:jc w:val="both"/>
        <w:rPr>
          <w:sz w:val="28"/>
          <w:szCs w:val="28"/>
        </w:rPr>
      </w:pPr>
      <w:r w:rsidRPr="00B44C3A">
        <w:rPr>
          <w:sz w:val="28"/>
          <w:szCs w:val="28"/>
        </w:rPr>
        <w:t xml:space="preserve">5. При назначении учителей, работающих с больными детьми, преимущественно отдается учителям, работающим в данном классе, либо учителям, имеющим курсовую подготовку по обучению больных детей. </w:t>
      </w:r>
    </w:p>
    <w:p w:rsidR="006A2A0F" w:rsidRPr="00B44C3A" w:rsidRDefault="006A2A0F" w:rsidP="00B44C3A">
      <w:pPr>
        <w:pStyle w:val="Default"/>
        <w:jc w:val="both"/>
        <w:rPr>
          <w:sz w:val="28"/>
          <w:szCs w:val="28"/>
        </w:rPr>
      </w:pPr>
      <w:r w:rsidRPr="00B44C3A">
        <w:rPr>
          <w:sz w:val="28"/>
          <w:szCs w:val="28"/>
        </w:rPr>
        <w:t xml:space="preserve">6. Расписание занятий составляется на основе базисного учебного плана, индивидуальных учебных планов, разрабатываемых педагогом с учетом индивидуальных особенностей ребенка, в соответствии с основными санитарно-гигиеническими требованиями, согласовывается с родителями, и утверждается руководителем общеобразовательного учреждения. </w:t>
      </w:r>
    </w:p>
    <w:p w:rsidR="006A2A0F" w:rsidRPr="00B44C3A" w:rsidRDefault="006A2A0F" w:rsidP="00B44C3A">
      <w:pPr>
        <w:pStyle w:val="Default"/>
        <w:jc w:val="both"/>
        <w:rPr>
          <w:sz w:val="28"/>
          <w:szCs w:val="28"/>
        </w:rPr>
      </w:pPr>
      <w:r w:rsidRPr="00B44C3A">
        <w:rPr>
          <w:sz w:val="28"/>
          <w:szCs w:val="28"/>
        </w:rPr>
        <w:t xml:space="preserve">7. Учителем, обучающим ребенка на дому, заполняется журнал учета проведенных занятий, где записывается дата занятия, содержание изучаемого материала, количество часов на его изучение. </w:t>
      </w:r>
    </w:p>
    <w:p w:rsidR="006A2A0F" w:rsidRPr="00B44C3A" w:rsidRDefault="006A2A0F" w:rsidP="00B44C3A">
      <w:pPr>
        <w:pStyle w:val="Default"/>
        <w:jc w:val="both"/>
        <w:rPr>
          <w:sz w:val="28"/>
          <w:szCs w:val="28"/>
        </w:rPr>
      </w:pPr>
      <w:r w:rsidRPr="00B44C3A">
        <w:rPr>
          <w:sz w:val="28"/>
          <w:szCs w:val="28"/>
        </w:rPr>
        <w:lastRenderedPageBreak/>
        <w:t xml:space="preserve">8. Знания детей систематически оцениваются: в классный журнал соответствующего класса вносятся данные об успеваемости обучающегося, о переводе из класса в класс и окончании общеобразовательного учреждения. Выпускники индивидуального обучения сдают итоговую аттестацию по щадящему режиму. </w:t>
      </w:r>
    </w:p>
    <w:p w:rsidR="006A2A0F" w:rsidRPr="00B44C3A" w:rsidRDefault="006A2A0F" w:rsidP="00B44C3A">
      <w:pPr>
        <w:pStyle w:val="Default"/>
        <w:jc w:val="both"/>
        <w:rPr>
          <w:sz w:val="28"/>
          <w:szCs w:val="28"/>
        </w:rPr>
      </w:pPr>
      <w:r w:rsidRPr="00B44C3A">
        <w:rPr>
          <w:sz w:val="28"/>
          <w:szCs w:val="28"/>
        </w:rPr>
        <w:t xml:space="preserve">9. Аттестация и перевод обучающихся осуществляется в соответствии с законом “Об образовании в РФ”. </w:t>
      </w:r>
    </w:p>
    <w:p w:rsidR="006A2A0F" w:rsidRPr="00B44C3A" w:rsidRDefault="006A2A0F" w:rsidP="00B44C3A">
      <w:pPr>
        <w:pStyle w:val="Default"/>
        <w:jc w:val="both"/>
        <w:rPr>
          <w:sz w:val="28"/>
          <w:szCs w:val="28"/>
        </w:rPr>
      </w:pPr>
      <w:r w:rsidRPr="00B44C3A">
        <w:rPr>
          <w:sz w:val="28"/>
          <w:szCs w:val="28"/>
        </w:rPr>
        <w:t xml:space="preserve">10. Контроль за организацией и осуществлением обучения больных детей на дому осуществляется администрацией школы. </w:t>
      </w:r>
    </w:p>
    <w:p w:rsidR="006A2A0F" w:rsidRPr="00B44C3A" w:rsidRDefault="006A2A0F" w:rsidP="00B44C3A">
      <w:pPr>
        <w:pStyle w:val="Default"/>
        <w:jc w:val="both"/>
        <w:rPr>
          <w:sz w:val="28"/>
          <w:szCs w:val="28"/>
        </w:rPr>
      </w:pPr>
      <w:r w:rsidRPr="00B44C3A">
        <w:rPr>
          <w:b/>
          <w:bCs/>
          <w:sz w:val="28"/>
          <w:szCs w:val="28"/>
        </w:rPr>
        <w:t xml:space="preserve">Инклюзивное обучение </w:t>
      </w:r>
    </w:p>
    <w:p w:rsidR="006A2A0F" w:rsidRPr="00B44C3A" w:rsidRDefault="006A2A0F" w:rsidP="00B44C3A">
      <w:pPr>
        <w:pStyle w:val="Default"/>
        <w:jc w:val="both"/>
        <w:rPr>
          <w:sz w:val="28"/>
          <w:szCs w:val="28"/>
        </w:rPr>
      </w:pPr>
      <w:r w:rsidRPr="00B44C3A">
        <w:rPr>
          <w:sz w:val="28"/>
          <w:szCs w:val="28"/>
        </w:rPr>
        <w:t xml:space="preserve">Инклюзивное образование ставит своей основной целью обеспечение равного доступа к получению того или иного вида образования и создание необходимых условий для достижения успеха в образовании всеми без исключения детьми независимо от их индивидуальных особенностей, прежних учебных достижений, родного языка, культуры, социального и экономического статуса родителей, психических и физических возможностей. Поэтому нами рассматривается инклюзивный класс в школе как форма организации образовательного процесса, при которой дети с отклонениями в развитии обучаются по соответствующим нарушению общеобразовательным программам (основным и дополнительным) в одном классе с нормально развивающимися сверстниками в условиях массовой общеобразовательной школы. </w:t>
      </w:r>
    </w:p>
    <w:p w:rsidR="006A2A0F" w:rsidRPr="00B44C3A" w:rsidRDefault="006A2A0F" w:rsidP="00B44C3A">
      <w:pPr>
        <w:pStyle w:val="Default"/>
        <w:jc w:val="both"/>
        <w:rPr>
          <w:sz w:val="28"/>
          <w:szCs w:val="28"/>
        </w:rPr>
      </w:pPr>
      <w:r w:rsidRPr="00B44C3A">
        <w:rPr>
          <w:sz w:val="28"/>
          <w:szCs w:val="28"/>
        </w:rPr>
        <w:t xml:space="preserve">Инклюзивное образование предполагает организацию системы обучения и комплексного сопровождения в образовательном процессе детей с ограниченными возможностями здоровья (ОВЗ) совместно с нормально развивающимися сверстниками в условиях общеобразовательной школы. Исходя из вышесказанного, </w:t>
      </w:r>
      <w:r w:rsidRPr="00B44C3A">
        <w:rPr>
          <w:b/>
          <w:bCs/>
          <w:sz w:val="28"/>
          <w:szCs w:val="28"/>
        </w:rPr>
        <w:t xml:space="preserve">целью </w:t>
      </w:r>
      <w:r w:rsidRPr="00B44C3A">
        <w:rPr>
          <w:sz w:val="28"/>
          <w:szCs w:val="28"/>
        </w:rPr>
        <w:t xml:space="preserve">такого обучения будет создание системы инклюзивного образования; системы программно-методического, нормативного и информационного обеспечения  </w:t>
      </w:r>
    </w:p>
    <w:p w:rsidR="006A2A0F" w:rsidRPr="00B44C3A" w:rsidRDefault="006A2A0F" w:rsidP="00B44C3A">
      <w:pPr>
        <w:pStyle w:val="Default"/>
        <w:jc w:val="both"/>
        <w:rPr>
          <w:color w:val="auto"/>
          <w:sz w:val="28"/>
          <w:szCs w:val="28"/>
        </w:rPr>
      </w:pPr>
    </w:p>
    <w:p w:rsidR="006A2A0F" w:rsidRPr="00B44C3A" w:rsidRDefault="006A2A0F" w:rsidP="00B44C3A">
      <w:pPr>
        <w:pStyle w:val="Default"/>
        <w:pageBreakBefore/>
        <w:jc w:val="both"/>
        <w:rPr>
          <w:color w:val="auto"/>
          <w:sz w:val="28"/>
          <w:szCs w:val="28"/>
        </w:rPr>
      </w:pPr>
      <w:r w:rsidRPr="00B44C3A">
        <w:rPr>
          <w:color w:val="auto"/>
          <w:sz w:val="28"/>
          <w:szCs w:val="28"/>
        </w:rPr>
        <w:lastRenderedPageBreak/>
        <w:t xml:space="preserve">процессов обучения, коррекции, компенсации и реабилитации; развитие различных форм альтернативного обучения, комплексного сопровождения всех учащихся. </w:t>
      </w:r>
    </w:p>
    <w:p w:rsidR="006A2A0F" w:rsidRPr="00B44C3A" w:rsidRDefault="006A2A0F" w:rsidP="00B44C3A">
      <w:pPr>
        <w:pStyle w:val="Default"/>
        <w:jc w:val="both"/>
        <w:rPr>
          <w:color w:val="auto"/>
          <w:sz w:val="28"/>
          <w:szCs w:val="28"/>
        </w:rPr>
      </w:pPr>
      <w:r w:rsidRPr="00B44C3A">
        <w:rPr>
          <w:color w:val="auto"/>
          <w:sz w:val="28"/>
          <w:szCs w:val="28"/>
        </w:rPr>
        <w:t xml:space="preserve">Инклюзивное обучение производится только с согласия родителей (законных представителей) на основании их заявления, а для детей с ОВЗ необходима рекомендация ПМПК. </w:t>
      </w:r>
    </w:p>
    <w:p w:rsidR="006A2A0F" w:rsidRPr="00B44C3A" w:rsidRDefault="006A2A0F" w:rsidP="00B44C3A">
      <w:pPr>
        <w:pStyle w:val="Default"/>
        <w:jc w:val="both"/>
        <w:rPr>
          <w:color w:val="auto"/>
          <w:sz w:val="28"/>
          <w:szCs w:val="28"/>
        </w:rPr>
      </w:pPr>
      <w:r w:rsidRPr="00B44C3A">
        <w:rPr>
          <w:color w:val="auto"/>
          <w:sz w:val="28"/>
          <w:szCs w:val="28"/>
        </w:rPr>
        <w:t xml:space="preserve">На основе рекомендаций ПМПК и индивидуальной адаптированной программы с обязательным учетом мнения родителей (законных представителей), разрабатывается и утверждается индивидуальный учебный план для ребенка с особыми образовательными потребностями (ООП). Он может разрабатываться на определённый период обучения. Школьный педконсилиум может вносить изменения в индивидуальный учебный план по ходатайству педагогов, родителей (законных представителей), членов ППк. Специфика образовательного процесса в классе инклюзивного обучения состоит в организации индивидуальных и групповых коррекционно-развивающих занятий для детей с ООП и введении дополнительных образовательных услуг для детей со стандартными образовательными потребностями. </w:t>
      </w:r>
    </w:p>
    <w:p w:rsidR="006A2A0F" w:rsidRPr="00B44C3A" w:rsidRDefault="006A2A0F" w:rsidP="00B44C3A">
      <w:pPr>
        <w:pStyle w:val="Default"/>
        <w:jc w:val="both"/>
        <w:rPr>
          <w:sz w:val="28"/>
          <w:szCs w:val="28"/>
        </w:rPr>
      </w:pPr>
      <w:r w:rsidRPr="00B44C3A">
        <w:rPr>
          <w:color w:val="auto"/>
          <w:sz w:val="28"/>
          <w:szCs w:val="28"/>
        </w:rPr>
        <w:t xml:space="preserve">Педагог, работающий в инклюзивном классе, должен обладать специальной профессиональной подготовкой, личностной </w:t>
      </w:r>
      <w:r w:rsidRPr="00B44C3A">
        <w:rPr>
          <w:sz w:val="28"/>
          <w:szCs w:val="28"/>
        </w:rPr>
        <w:t>в котором обучается данный ученик.</w:t>
      </w:r>
    </w:p>
    <w:p w:rsidR="006A2A0F" w:rsidRPr="00B44C3A" w:rsidRDefault="006A2A0F" w:rsidP="00B44C3A">
      <w:pPr>
        <w:pStyle w:val="Default"/>
        <w:jc w:val="both"/>
        <w:rPr>
          <w:sz w:val="28"/>
          <w:szCs w:val="28"/>
        </w:rPr>
      </w:pPr>
      <w:r w:rsidRPr="00B44C3A">
        <w:rPr>
          <w:sz w:val="28"/>
          <w:szCs w:val="28"/>
        </w:rPr>
        <w:t xml:space="preserve">готовностью к работе в инклюзивном классе. В его функционал входят контроль за реализацией индивидуальных образовательных маршрутов, разработка и ведение обучения по индивидуальным листам обучения (ИЛО), применение ассистивных технологий в обучении, оценивание достижений учащихся на основе полученных знаний и сформированности общеучебных навыков, мониторинг результатов обучения. </w:t>
      </w:r>
    </w:p>
    <w:p w:rsidR="006A2A0F" w:rsidRPr="00B44C3A" w:rsidRDefault="006A2A0F" w:rsidP="00B44C3A">
      <w:pPr>
        <w:pStyle w:val="Default"/>
        <w:jc w:val="both"/>
        <w:rPr>
          <w:sz w:val="28"/>
          <w:szCs w:val="28"/>
        </w:rPr>
      </w:pPr>
      <w:r w:rsidRPr="00B44C3A">
        <w:rPr>
          <w:sz w:val="28"/>
          <w:szCs w:val="28"/>
        </w:rPr>
        <w:t xml:space="preserve">Специалисты сопровождения отслеживают эффективность обучения детей с ОВЗ по программе, рекомендованной ПМПК. Текущие и этапные результаты адаптации, продвижения в развитии и личностном росте обучающихся, формирования навыков образовательной деятельности, освоения общеобразовательных программ, показатели функционального состояния их здоровья фиксируются в карте сопровождения обучающегося. </w:t>
      </w:r>
    </w:p>
    <w:p w:rsidR="006A2A0F" w:rsidRPr="00B44C3A" w:rsidRDefault="006A2A0F" w:rsidP="00B44C3A">
      <w:pPr>
        <w:pStyle w:val="Default"/>
        <w:jc w:val="both"/>
        <w:rPr>
          <w:sz w:val="28"/>
          <w:szCs w:val="28"/>
        </w:rPr>
      </w:pPr>
      <w:r w:rsidRPr="00B44C3A">
        <w:rPr>
          <w:sz w:val="28"/>
          <w:szCs w:val="28"/>
        </w:rPr>
        <w:t xml:space="preserve">С целью осуществления динамического контроля за эффективностью реализации рекомендаций по отношению к детям, прошедшим обследование на ПМПК, уточнения дальнейшего образовательного маршрута, образовательные учреждения направляют следующие категории детей и подростков от 7 до 15 лет для обследования на ПМПК: </w:t>
      </w:r>
    </w:p>
    <w:p w:rsidR="006A2A0F" w:rsidRPr="00B44C3A" w:rsidRDefault="006A2A0F" w:rsidP="00B44C3A">
      <w:pPr>
        <w:pStyle w:val="Default"/>
        <w:jc w:val="both"/>
        <w:rPr>
          <w:sz w:val="28"/>
          <w:szCs w:val="28"/>
        </w:rPr>
      </w:pPr>
      <w:r w:rsidRPr="00B44C3A">
        <w:rPr>
          <w:sz w:val="28"/>
          <w:szCs w:val="28"/>
        </w:rPr>
        <w:t xml:space="preserve">- детей, нуждающихся в определении, изменении или уточнении образовательного маршрута; </w:t>
      </w:r>
    </w:p>
    <w:p w:rsidR="006A2A0F" w:rsidRPr="00B44C3A" w:rsidRDefault="006A2A0F" w:rsidP="00B44C3A">
      <w:pPr>
        <w:pStyle w:val="Default"/>
        <w:jc w:val="both"/>
        <w:rPr>
          <w:sz w:val="28"/>
          <w:szCs w:val="28"/>
        </w:rPr>
      </w:pPr>
      <w:r w:rsidRPr="00B44C3A">
        <w:rPr>
          <w:sz w:val="28"/>
          <w:szCs w:val="28"/>
        </w:rPr>
        <w:t xml:space="preserve">- обучающихся 1 классов, которые не освоили общеобразовательную программу; </w:t>
      </w:r>
    </w:p>
    <w:p w:rsidR="006A2A0F" w:rsidRPr="00B44C3A" w:rsidRDefault="006A2A0F" w:rsidP="00B44C3A">
      <w:pPr>
        <w:pStyle w:val="Default"/>
        <w:jc w:val="both"/>
        <w:rPr>
          <w:sz w:val="28"/>
          <w:szCs w:val="28"/>
        </w:rPr>
      </w:pPr>
      <w:r w:rsidRPr="00B44C3A">
        <w:rPr>
          <w:sz w:val="28"/>
          <w:szCs w:val="28"/>
        </w:rPr>
        <w:t xml:space="preserve">- детей, обучающихся на дому, которым рекомендовано обучение и воспитание по АОП. </w:t>
      </w:r>
    </w:p>
    <w:p w:rsidR="006A2A0F" w:rsidRPr="00B44C3A" w:rsidRDefault="006A2A0F" w:rsidP="00B44C3A">
      <w:pPr>
        <w:pStyle w:val="Default"/>
        <w:jc w:val="both"/>
        <w:rPr>
          <w:sz w:val="28"/>
          <w:szCs w:val="28"/>
        </w:rPr>
      </w:pPr>
      <w:r w:rsidRPr="00B44C3A">
        <w:rPr>
          <w:sz w:val="28"/>
          <w:szCs w:val="28"/>
        </w:rPr>
        <w:t xml:space="preserve">- обучающихся, успешно освоивших (на «4» и «5») специальную АОП. </w:t>
      </w:r>
    </w:p>
    <w:p w:rsidR="006A2A0F" w:rsidRPr="00B44C3A" w:rsidRDefault="006A2A0F" w:rsidP="00B44C3A">
      <w:pPr>
        <w:pStyle w:val="Default"/>
        <w:jc w:val="both"/>
        <w:rPr>
          <w:sz w:val="28"/>
          <w:szCs w:val="28"/>
        </w:rPr>
      </w:pPr>
      <w:r w:rsidRPr="00B44C3A">
        <w:rPr>
          <w:sz w:val="28"/>
          <w:szCs w:val="28"/>
        </w:rPr>
        <w:lastRenderedPageBreak/>
        <w:t xml:space="preserve">- обучающихся, которые не осваивают (имеют две и более неудовлетворительные оценки) АОП. </w:t>
      </w:r>
    </w:p>
    <w:p w:rsidR="006A2A0F" w:rsidRPr="00B44C3A" w:rsidRDefault="006A2A0F" w:rsidP="00B44C3A">
      <w:pPr>
        <w:pStyle w:val="Default"/>
        <w:jc w:val="both"/>
        <w:rPr>
          <w:sz w:val="28"/>
          <w:szCs w:val="28"/>
        </w:rPr>
      </w:pPr>
      <w:r w:rsidRPr="00B44C3A">
        <w:rPr>
          <w:sz w:val="28"/>
          <w:szCs w:val="28"/>
        </w:rPr>
        <w:t xml:space="preserve">Ожидаемый результат содержательной области образования ребенка с ОВЗ в инклюзивном классе: </w:t>
      </w:r>
    </w:p>
    <w:p w:rsidR="006A2A0F" w:rsidRPr="00B44C3A" w:rsidRDefault="006A2A0F" w:rsidP="00B44C3A">
      <w:pPr>
        <w:pStyle w:val="Default"/>
        <w:spacing w:after="176"/>
        <w:jc w:val="both"/>
        <w:rPr>
          <w:sz w:val="28"/>
          <w:szCs w:val="28"/>
        </w:rPr>
      </w:pPr>
      <w:r w:rsidRPr="00B44C3A">
        <w:rPr>
          <w:sz w:val="28"/>
          <w:szCs w:val="28"/>
        </w:rPr>
        <w:t xml:space="preserve"> компонент академической компетенции — ребенок сможет выбирать из накопленного необходимые ему ЗУНы для личного и социального развития; </w:t>
      </w:r>
    </w:p>
    <w:p w:rsidR="006A2A0F" w:rsidRPr="00B44C3A" w:rsidRDefault="006A2A0F" w:rsidP="00B44C3A">
      <w:pPr>
        <w:pStyle w:val="Default"/>
        <w:jc w:val="both"/>
        <w:rPr>
          <w:sz w:val="28"/>
          <w:szCs w:val="28"/>
        </w:rPr>
      </w:pPr>
      <w:r w:rsidRPr="00B44C3A">
        <w:rPr>
          <w:sz w:val="28"/>
          <w:szCs w:val="28"/>
        </w:rPr>
        <w:t xml:space="preserve"> компонент жизненной компетенции — развитие (динамика) отношений в социуме с социальным окружением, расширение социальных контактов. </w:t>
      </w:r>
    </w:p>
    <w:p w:rsidR="006A2A0F" w:rsidRPr="00B44C3A" w:rsidRDefault="006A2A0F" w:rsidP="00B44C3A">
      <w:pPr>
        <w:pStyle w:val="Default"/>
        <w:jc w:val="both"/>
        <w:rPr>
          <w:sz w:val="28"/>
          <w:szCs w:val="28"/>
        </w:rPr>
      </w:pPr>
    </w:p>
    <w:p w:rsidR="006A2A0F" w:rsidRPr="00B44C3A" w:rsidRDefault="006A2A0F" w:rsidP="00B44C3A">
      <w:pPr>
        <w:pStyle w:val="Default"/>
        <w:jc w:val="both"/>
        <w:rPr>
          <w:sz w:val="28"/>
          <w:szCs w:val="28"/>
        </w:rPr>
      </w:pPr>
      <w:r w:rsidRPr="00B44C3A">
        <w:rPr>
          <w:b/>
          <w:bCs/>
          <w:i/>
          <w:iCs/>
          <w:sz w:val="28"/>
          <w:szCs w:val="28"/>
        </w:rPr>
        <w:t xml:space="preserve">Психолого-педагогическое сопровождение обучающихся </w:t>
      </w:r>
    </w:p>
    <w:p w:rsidR="006A2A0F" w:rsidRPr="00B44C3A" w:rsidRDefault="006A2A0F" w:rsidP="00B44C3A">
      <w:pPr>
        <w:pStyle w:val="Default"/>
        <w:jc w:val="both"/>
        <w:rPr>
          <w:sz w:val="28"/>
          <w:szCs w:val="28"/>
        </w:rPr>
      </w:pPr>
      <w:r w:rsidRPr="00B44C3A">
        <w:rPr>
          <w:b/>
          <w:bCs/>
          <w:sz w:val="28"/>
          <w:szCs w:val="28"/>
        </w:rPr>
        <w:t xml:space="preserve">Цель: </w:t>
      </w:r>
      <w:r w:rsidRPr="00B44C3A">
        <w:rPr>
          <w:sz w:val="28"/>
          <w:szCs w:val="28"/>
        </w:rPr>
        <w:t xml:space="preserve">Профилактика и укрепление психологической культуры и психического здоровья участников образовательного процесса школы, содействие созданию благоприятного психологического климата в школе. </w:t>
      </w:r>
    </w:p>
    <w:p w:rsidR="006A2A0F" w:rsidRPr="00B44C3A" w:rsidRDefault="006A2A0F" w:rsidP="00B44C3A">
      <w:pPr>
        <w:pStyle w:val="Default"/>
        <w:jc w:val="both"/>
        <w:rPr>
          <w:sz w:val="28"/>
          <w:szCs w:val="28"/>
        </w:rPr>
      </w:pPr>
      <w:r w:rsidRPr="00B44C3A">
        <w:rPr>
          <w:b/>
          <w:bCs/>
          <w:sz w:val="28"/>
          <w:szCs w:val="28"/>
        </w:rPr>
        <w:t xml:space="preserve">Задачи: </w:t>
      </w:r>
    </w:p>
    <w:p w:rsidR="006A2A0F" w:rsidRPr="00B44C3A" w:rsidRDefault="006A2A0F" w:rsidP="00B44C3A">
      <w:pPr>
        <w:pStyle w:val="Default"/>
        <w:spacing w:after="28"/>
        <w:jc w:val="both"/>
        <w:rPr>
          <w:sz w:val="28"/>
          <w:szCs w:val="28"/>
        </w:rPr>
      </w:pPr>
      <w:r w:rsidRPr="00B44C3A">
        <w:rPr>
          <w:sz w:val="28"/>
          <w:szCs w:val="28"/>
        </w:rPr>
        <w:t xml:space="preserve">1. Изучение индивидуальных особенностей учащихся. </w:t>
      </w:r>
    </w:p>
    <w:p w:rsidR="006A2A0F" w:rsidRPr="00B44C3A" w:rsidRDefault="006A2A0F" w:rsidP="00B44C3A">
      <w:pPr>
        <w:pStyle w:val="Default"/>
        <w:spacing w:after="28"/>
        <w:jc w:val="both"/>
        <w:rPr>
          <w:sz w:val="28"/>
          <w:szCs w:val="28"/>
        </w:rPr>
      </w:pPr>
      <w:r w:rsidRPr="00B44C3A">
        <w:rPr>
          <w:sz w:val="28"/>
          <w:szCs w:val="28"/>
        </w:rPr>
        <w:t xml:space="preserve">2. Отслеживание влияния инновационных программ на развитие учащихся. </w:t>
      </w:r>
    </w:p>
    <w:p w:rsidR="006A2A0F" w:rsidRPr="00B44C3A" w:rsidRDefault="006A2A0F" w:rsidP="00B44C3A">
      <w:pPr>
        <w:pStyle w:val="Default"/>
        <w:jc w:val="both"/>
        <w:rPr>
          <w:sz w:val="28"/>
          <w:szCs w:val="28"/>
        </w:rPr>
      </w:pPr>
      <w:r w:rsidRPr="00B44C3A">
        <w:rPr>
          <w:sz w:val="28"/>
          <w:szCs w:val="28"/>
        </w:rPr>
        <w:t xml:space="preserve">3. Выявление психологических причин вызывающих затруднение в обучении, развитии и взаимодействия участников образовательного процесса. </w:t>
      </w:r>
    </w:p>
    <w:p w:rsidR="006A2A0F" w:rsidRPr="00B44C3A" w:rsidRDefault="006A2A0F" w:rsidP="00B44C3A">
      <w:pPr>
        <w:pStyle w:val="Default"/>
        <w:jc w:val="both"/>
        <w:rPr>
          <w:color w:val="auto"/>
          <w:sz w:val="28"/>
          <w:szCs w:val="28"/>
        </w:rPr>
      </w:pPr>
    </w:p>
    <w:p w:rsidR="00B44C3A" w:rsidRPr="00B44C3A" w:rsidRDefault="00B44C3A" w:rsidP="00B44C3A">
      <w:pPr>
        <w:pStyle w:val="Default"/>
        <w:jc w:val="both"/>
        <w:rPr>
          <w:color w:val="auto"/>
          <w:sz w:val="28"/>
          <w:szCs w:val="28"/>
        </w:rPr>
      </w:pPr>
    </w:p>
    <w:p w:rsidR="00B44C3A" w:rsidRPr="00B44C3A" w:rsidRDefault="00B44C3A" w:rsidP="00B44C3A">
      <w:pPr>
        <w:pStyle w:val="Default"/>
        <w:jc w:val="both"/>
        <w:rPr>
          <w:sz w:val="28"/>
          <w:szCs w:val="28"/>
        </w:rPr>
      </w:pPr>
      <w:r w:rsidRPr="00B44C3A">
        <w:rPr>
          <w:sz w:val="28"/>
          <w:szCs w:val="28"/>
        </w:rPr>
        <w:t xml:space="preserve">Комплексное сопровождение детей с особыми образовательными потребностями в условиях общеобразовательного учреждения осуществляют заместитель директора по учебно-воспитательной работе, педагоги, заместитель директора по воспитательной работе, классный руководитель, медицинский работник Усть –Джилиндинская ФАП. </w:t>
      </w:r>
    </w:p>
    <w:p w:rsidR="00B44C3A" w:rsidRDefault="00B44C3A" w:rsidP="00B44C3A">
      <w:pPr>
        <w:pStyle w:val="Default"/>
        <w:jc w:val="both"/>
        <w:rPr>
          <w:b/>
          <w:bCs/>
          <w:sz w:val="28"/>
          <w:szCs w:val="28"/>
        </w:rPr>
      </w:pPr>
    </w:p>
    <w:p w:rsidR="00B44C3A" w:rsidRPr="00B44C3A" w:rsidRDefault="00B44C3A" w:rsidP="00B44C3A">
      <w:pPr>
        <w:pStyle w:val="Default"/>
        <w:jc w:val="both"/>
        <w:rPr>
          <w:sz w:val="28"/>
          <w:szCs w:val="28"/>
        </w:rPr>
      </w:pPr>
      <w:r w:rsidRPr="00B44C3A">
        <w:rPr>
          <w:b/>
          <w:bCs/>
          <w:sz w:val="28"/>
          <w:szCs w:val="28"/>
        </w:rPr>
        <w:t xml:space="preserve">Условия реализации Программы коррекционной работы </w:t>
      </w:r>
    </w:p>
    <w:p w:rsidR="00B44C3A" w:rsidRPr="00B44C3A" w:rsidRDefault="00B44C3A" w:rsidP="00B44C3A">
      <w:pPr>
        <w:pStyle w:val="Default"/>
        <w:jc w:val="both"/>
        <w:rPr>
          <w:sz w:val="28"/>
          <w:szCs w:val="28"/>
        </w:rPr>
      </w:pPr>
      <w:r w:rsidRPr="00B44C3A">
        <w:rPr>
          <w:b/>
          <w:bCs/>
          <w:sz w:val="28"/>
          <w:szCs w:val="28"/>
        </w:rPr>
        <w:t>Психолого-педагогическое обеспечение</w:t>
      </w:r>
      <w:r w:rsidRPr="00B44C3A">
        <w:rPr>
          <w:i/>
          <w:iCs/>
          <w:sz w:val="28"/>
          <w:szCs w:val="28"/>
        </w:rPr>
        <w:t xml:space="preserve">: </w:t>
      </w:r>
    </w:p>
    <w:p w:rsidR="00B44C3A" w:rsidRPr="00B44C3A" w:rsidRDefault="00B44C3A" w:rsidP="00B44C3A">
      <w:pPr>
        <w:pStyle w:val="Default"/>
        <w:spacing w:after="27"/>
        <w:jc w:val="both"/>
        <w:rPr>
          <w:sz w:val="28"/>
          <w:szCs w:val="28"/>
        </w:rPr>
      </w:pPr>
      <w:r w:rsidRPr="00B44C3A">
        <w:rPr>
          <w:sz w:val="28"/>
          <w:szCs w:val="28"/>
        </w:rPr>
        <w:t xml:space="preserve">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w:t>
      </w:r>
    </w:p>
    <w:p w:rsidR="00B44C3A" w:rsidRPr="00B44C3A" w:rsidRDefault="00B44C3A" w:rsidP="00B44C3A">
      <w:pPr>
        <w:pStyle w:val="Default"/>
        <w:spacing w:after="27"/>
        <w:jc w:val="both"/>
        <w:rPr>
          <w:sz w:val="28"/>
          <w:szCs w:val="28"/>
        </w:rPr>
      </w:pPr>
      <w:r w:rsidRPr="00B44C3A">
        <w:rPr>
          <w:sz w:val="28"/>
          <w:szCs w:val="28"/>
        </w:rPr>
        <w:t xml:space="preserve">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B44C3A" w:rsidRPr="00B44C3A" w:rsidRDefault="00B44C3A" w:rsidP="00B44C3A">
      <w:pPr>
        <w:pStyle w:val="Default"/>
        <w:spacing w:after="27"/>
        <w:jc w:val="both"/>
        <w:rPr>
          <w:sz w:val="28"/>
          <w:szCs w:val="28"/>
        </w:rPr>
      </w:pPr>
      <w:r w:rsidRPr="00B44C3A">
        <w:rPr>
          <w:sz w:val="28"/>
          <w:szCs w:val="28"/>
        </w:rPr>
        <w:t xml:space="preserve">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w:t>
      </w:r>
      <w:r w:rsidRPr="00B44C3A">
        <w:rPr>
          <w:sz w:val="28"/>
          <w:szCs w:val="28"/>
        </w:rPr>
        <w:lastRenderedPageBreak/>
        <w:t xml:space="preserve">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 </w:t>
      </w:r>
    </w:p>
    <w:p w:rsidR="00B44C3A" w:rsidRPr="00B44C3A" w:rsidRDefault="00B44C3A" w:rsidP="00B44C3A">
      <w:pPr>
        <w:pStyle w:val="Default"/>
        <w:spacing w:after="27"/>
        <w:jc w:val="both"/>
        <w:rPr>
          <w:sz w:val="28"/>
          <w:szCs w:val="28"/>
        </w:rPr>
      </w:pPr>
      <w:r w:rsidRPr="00B44C3A">
        <w:rPr>
          <w:sz w:val="28"/>
          <w:szCs w:val="28"/>
        </w:rPr>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B44C3A" w:rsidRPr="00B44C3A" w:rsidRDefault="00B44C3A" w:rsidP="00B44C3A">
      <w:pPr>
        <w:pStyle w:val="Default"/>
        <w:spacing w:after="27"/>
        <w:jc w:val="both"/>
        <w:rPr>
          <w:sz w:val="28"/>
          <w:szCs w:val="28"/>
        </w:rPr>
      </w:pPr>
      <w:r w:rsidRPr="00B44C3A">
        <w:rPr>
          <w:sz w:val="28"/>
          <w:szCs w:val="28"/>
        </w:rPr>
        <w:t xml:space="preserve"> обеспечение участия детей с ограниченными возможностями здоровья, независимо от степени выраженности нарушений их развития, вместе с другими детьми в проведении воспитательных, культурно-развлекательных, спортивно-оздоровительных и иных досуговых мероприятий; </w:t>
      </w:r>
    </w:p>
    <w:p w:rsidR="00B44C3A" w:rsidRPr="00B44C3A" w:rsidRDefault="00B44C3A" w:rsidP="00B44C3A">
      <w:pPr>
        <w:pStyle w:val="Default"/>
        <w:jc w:val="both"/>
        <w:rPr>
          <w:sz w:val="28"/>
          <w:szCs w:val="28"/>
        </w:rPr>
      </w:pPr>
      <w:r w:rsidRPr="00B44C3A">
        <w:rPr>
          <w:sz w:val="28"/>
          <w:szCs w:val="28"/>
        </w:rPr>
        <w:t xml:space="preserve"> развитие системы обучения и воспитания детей, имеющих сложные нарушения психического и (или) физического развития. </w:t>
      </w:r>
    </w:p>
    <w:p w:rsidR="00B44C3A" w:rsidRPr="00B44C3A" w:rsidRDefault="00B44C3A" w:rsidP="00B44C3A">
      <w:pPr>
        <w:pStyle w:val="Default"/>
        <w:jc w:val="both"/>
        <w:rPr>
          <w:sz w:val="28"/>
          <w:szCs w:val="28"/>
        </w:rPr>
      </w:pPr>
    </w:p>
    <w:p w:rsidR="00B44C3A" w:rsidRPr="00B44C3A" w:rsidRDefault="00B44C3A" w:rsidP="00B44C3A">
      <w:pPr>
        <w:pStyle w:val="Default"/>
        <w:jc w:val="both"/>
        <w:rPr>
          <w:sz w:val="28"/>
          <w:szCs w:val="28"/>
        </w:rPr>
      </w:pPr>
      <w:r w:rsidRPr="00B44C3A">
        <w:rPr>
          <w:b/>
          <w:bCs/>
          <w:sz w:val="28"/>
          <w:szCs w:val="28"/>
        </w:rPr>
        <w:t xml:space="preserve">Программно-методическое обеспечение </w:t>
      </w:r>
    </w:p>
    <w:p w:rsidR="00B44C3A" w:rsidRPr="00B44C3A" w:rsidRDefault="00B44C3A" w:rsidP="00B44C3A">
      <w:pPr>
        <w:pStyle w:val="Default"/>
        <w:jc w:val="both"/>
        <w:rPr>
          <w:sz w:val="28"/>
          <w:szCs w:val="28"/>
        </w:rPr>
      </w:pPr>
      <w:r w:rsidRPr="00B44C3A">
        <w:rPr>
          <w:sz w:val="28"/>
          <w:szCs w:val="28"/>
        </w:rPr>
        <w:t xml:space="preserve">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учителя-логопеда и др. </w:t>
      </w:r>
    </w:p>
    <w:p w:rsidR="00B44C3A" w:rsidRPr="00B44C3A" w:rsidRDefault="00B44C3A" w:rsidP="00B44C3A">
      <w:pPr>
        <w:pStyle w:val="Default"/>
        <w:jc w:val="both"/>
        <w:rPr>
          <w:sz w:val="28"/>
          <w:szCs w:val="28"/>
        </w:rPr>
      </w:pPr>
      <w:r w:rsidRPr="00B44C3A">
        <w:rPr>
          <w:sz w:val="28"/>
          <w:szCs w:val="28"/>
        </w:rPr>
        <w:t xml:space="preserve">В случаях обучения детей с выраженными нарушениями психического и (или) физического развития по индивидуальному учебному плану используются специальные (коррекционные) образовательные программы, учебники и учебные пособия для специальных (коррекционных) образовательных учреждений (соответствующего вида), в том числе цифровые образовательные ресурсы. </w:t>
      </w:r>
    </w:p>
    <w:p w:rsidR="00B44C3A" w:rsidRPr="00B44C3A" w:rsidRDefault="00B44C3A" w:rsidP="00B44C3A">
      <w:pPr>
        <w:pStyle w:val="Default"/>
        <w:jc w:val="both"/>
        <w:rPr>
          <w:sz w:val="28"/>
          <w:szCs w:val="28"/>
        </w:rPr>
      </w:pPr>
      <w:r w:rsidRPr="00B44C3A">
        <w:rPr>
          <w:b/>
          <w:bCs/>
          <w:sz w:val="28"/>
          <w:szCs w:val="28"/>
        </w:rPr>
        <w:t xml:space="preserve">Кадровое обеспечение </w:t>
      </w:r>
    </w:p>
    <w:p w:rsidR="00B44C3A" w:rsidRPr="00B44C3A" w:rsidRDefault="00B44C3A" w:rsidP="00B44C3A">
      <w:pPr>
        <w:pStyle w:val="Default"/>
        <w:jc w:val="both"/>
        <w:rPr>
          <w:sz w:val="28"/>
          <w:szCs w:val="28"/>
        </w:rPr>
      </w:pPr>
      <w:r w:rsidRPr="00B44C3A">
        <w:rPr>
          <w:sz w:val="28"/>
          <w:szCs w:val="28"/>
        </w:rPr>
        <w:t xml:space="preserve">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w:t>
      </w:r>
    </w:p>
    <w:p w:rsidR="00B44C3A" w:rsidRPr="00B44C3A" w:rsidRDefault="00B44C3A" w:rsidP="00B44C3A">
      <w:pPr>
        <w:pStyle w:val="Default"/>
        <w:jc w:val="both"/>
        <w:rPr>
          <w:sz w:val="28"/>
          <w:szCs w:val="28"/>
        </w:rPr>
      </w:pPr>
      <w:r w:rsidRPr="00B44C3A">
        <w:rPr>
          <w:sz w:val="28"/>
          <w:szCs w:val="28"/>
        </w:rPr>
        <w:t xml:space="preserve">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w:t>
      </w:r>
    </w:p>
    <w:p w:rsidR="00B44C3A" w:rsidRPr="00B44C3A" w:rsidRDefault="00B44C3A" w:rsidP="00B44C3A">
      <w:pPr>
        <w:pStyle w:val="Default"/>
        <w:jc w:val="both"/>
        <w:rPr>
          <w:sz w:val="28"/>
          <w:szCs w:val="28"/>
        </w:rPr>
      </w:pPr>
      <w:r w:rsidRPr="00B44C3A">
        <w:rPr>
          <w:sz w:val="28"/>
          <w:szCs w:val="28"/>
        </w:rPr>
        <w:t>Педагогические работники школы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B44C3A" w:rsidRPr="00B44C3A" w:rsidRDefault="00B44C3A" w:rsidP="00B44C3A">
      <w:pPr>
        <w:pStyle w:val="Default"/>
        <w:jc w:val="both"/>
        <w:rPr>
          <w:sz w:val="28"/>
          <w:szCs w:val="28"/>
        </w:rPr>
      </w:pPr>
    </w:p>
    <w:tbl>
      <w:tblPr>
        <w:tblStyle w:val="a3"/>
        <w:tblW w:w="0" w:type="auto"/>
        <w:tblLook w:val="04A0"/>
      </w:tblPr>
      <w:tblGrid>
        <w:gridCol w:w="3308"/>
        <w:gridCol w:w="6263"/>
      </w:tblGrid>
      <w:tr w:rsidR="00B44C3A" w:rsidRPr="00B44C3A" w:rsidTr="00B44C3A">
        <w:tc>
          <w:tcPr>
            <w:tcW w:w="2947" w:type="dxa"/>
          </w:tcPr>
          <w:tbl>
            <w:tblPr>
              <w:tblW w:w="0" w:type="auto"/>
              <w:tblBorders>
                <w:top w:val="nil"/>
                <w:left w:val="nil"/>
                <w:bottom w:val="nil"/>
                <w:right w:val="nil"/>
              </w:tblBorders>
              <w:tblLook w:val="0000"/>
            </w:tblPr>
            <w:tblGrid>
              <w:gridCol w:w="2870"/>
              <w:gridCol w:w="222"/>
            </w:tblGrid>
            <w:tr w:rsidR="00B44C3A" w:rsidRPr="00B44C3A">
              <w:trPr>
                <w:trHeight w:val="203"/>
              </w:trPr>
              <w:tc>
                <w:tcPr>
                  <w:tcW w:w="0" w:type="auto"/>
                </w:tcPr>
                <w:p w:rsidR="00B44C3A" w:rsidRPr="00B44C3A" w:rsidRDefault="00B44C3A" w:rsidP="00B44C3A">
                  <w:pPr>
                    <w:autoSpaceDE w:val="0"/>
                    <w:autoSpaceDN w:val="0"/>
                    <w:adjustRightInd w:val="0"/>
                    <w:spacing w:after="0" w:line="240" w:lineRule="auto"/>
                    <w:jc w:val="both"/>
                    <w:rPr>
                      <w:rFonts w:ascii="Times New Roman" w:hAnsi="Times New Roman" w:cs="Times New Roman"/>
                      <w:color w:val="000000"/>
                      <w:sz w:val="28"/>
                      <w:szCs w:val="28"/>
                    </w:rPr>
                  </w:pPr>
                  <w:r w:rsidRPr="00B44C3A">
                    <w:rPr>
                      <w:rFonts w:ascii="Times New Roman" w:hAnsi="Times New Roman" w:cs="Times New Roman"/>
                      <w:b/>
                      <w:bCs/>
                      <w:color w:val="000000"/>
                      <w:sz w:val="28"/>
                      <w:szCs w:val="28"/>
                    </w:rPr>
                    <w:t xml:space="preserve">Субъекты </w:t>
                  </w:r>
                  <w:r w:rsidRPr="00B44C3A">
                    <w:rPr>
                      <w:rFonts w:ascii="Times New Roman" w:hAnsi="Times New Roman" w:cs="Times New Roman"/>
                      <w:b/>
                      <w:bCs/>
                      <w:color w:val="000000"/>
                      <w:sz w:val="28"/>
                      <w:szCs w:val="28"/>
                    </w:rPr>
                    <w:lastRenderedPageBreak/>
                    <w:t xml:space="preserve">реализации </w:t>
                  </w:r>
                </w:p>
              </w:tc>
              <w:tc>
                <w:tcPr>
                  <w:tcW w:w="0" w:type="auto"/>
                </w:tcPr>
                <w:p w:rsidR="00B44C3A" w:rsidRPr="00B44C3A" w:rsidRDefault="00B44C3A" w:rsidP="00B44C3A">
                  <w:pPr>
                    <w:autoSpaceDE w:val="0"/>
                    <w:autoSpaceDN w:val="0"/>
                    <w:adjustRightInd w:val="0"/>
                    <w:spacing w:after="0" w:line="240" w:lineRule="auto"/>
                    <w:jc w:val="both"/>
                    <w:rPr>
                      <w:rFonts w:ascii="Times New Roman" w:hAnsi="Times New Roman" w:cs="Times New Roman"/>
                      <w:color w:val="000000"/>
                      <w:sz w:val="28"/>
                      <w:szCs w:val="28"/>
                    </w:rPr>
                  </w:pPr>
                </w:p>
              </w:tc>
            </w:tr>
          </w:tbl>
          <w:p w:rsidR="00B44C3A" w:rsidRPr="00B44C3A" w:rsidRDefault="00B44C3A" w:rsidP="00B44C3A">
            <w:pPr>
              <w:pStyle w:val="Default"/>
              <w:jc w:val="both"/>
              <w:rPr>
                <w:color w:val="auto"/>
                <w:sz w:val="28"/>
                <w:szCs w:val="28"/>
              </w:rPr>
            </w:pPr>
          </w:p>
        </w:tc>
        <w:tc>
          <w:tcPr>
            <w:tcW w:w="6398" w:type="dxa"/>
          </w:tcPr>
          <w:p w:rsidR="00B44C3A" w:rsidRPr="00B44C3A" w:rsidRDefault="00B44C3A" w:rsidP="00B44C3A">
            <w:pPr>
              <w:pStyle w:val="Default"/>
              <w:jc w:val="both"/>
              <w:rPr>
                <w:color w:val="auto"/>
                <w:sz w:val="28"/>
                <w:szCs w:val="28"/>
              </w:rPr>
            </w:pPr>
            <w:r w:rsidRPr="00B44C3A">
              <w:rPr>
                <w:b/>
                <w:bCs/>
                <w:sz w:val="28"/>
                <w:szCs w:val="28"/>
              </w:rPr>
              <w:lastRenderedPageBreak/>
              <w:t>Содержание деятельности специалистов</w:t>
            </w:r>
          </w:p>
        </w:tc>
      </w:tr>
      <w:tr w:rsidR="00B44C3A" w:rsidRPr="00B44C3A" w:rsidTr="00B44C3A">
        <w:tc>
          <w:tcPr>
            <w:tcW w:w="2947" w:type="dxa"/>
          </w:tcPr>
          <w:p w:rsidR="00B44C3A" w:rsidRPr="00B44C3A" w:rsidRDefault="00B44C3A" w:rsidP="00B44C3A">
            <w:pPr>
              <w:pStyle w:val="Default"/>
              <w:jc w:val="both"/>
              <w:rPr>
                <w:color w:val="auto"/>
                <w:sz w:val="28"/>
                <w:szCs w:val="28"/>
              </w:rPr>
            </w:pPr>
          </w:p>
        </w:tc>
        <w:tc>
          <w:tcPr>
            <w:tcW w:w="6398" w:type="dxa"/>
          </w:tcPr>
          <w:p w:rsidR="00B44C3A" w:rsidRPr="00B44C3A" w:rsidRDefault="00B44C3A" w:rsidP="00B44C3A">
            <w:pPr>
              <w:pStyle w:val="Default"/>
              <w:jc w:val="both"/>
              <w:rPr>
                <w:color w:val="auto"/>
                <w:sz w:val="28"/>
                <w:szCs w:val="28"/>
              </w:rPr>
            </w:pPr>
          </w:p>
        </w:tc>
      </w:tr>
      <w:tr w:rsidR="00B44C3A" w:rsidRPr="00B44C3A" w:rsidTr="00B44C3A">
        <w:trPr>
          <w:trHeight w:val="694"/>
        </w:trPr>
        <w:tc>
          <w:tcPr>
            <w:tcW w:w="0" w:type="auto"/>
          </w:tcPr>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Заместитель директора по УВР, председатель ППк </w:t>
            </w:r>
          </w:p>
        </w:tc>
        <w:tc>
          <w:tcPr>
            <w:tcW w:w="0" w:type="auto"/>
          </w:tcPr>
          <w:p w:rsidR="00B44C3A" w:rsidRPr="00B44C3A" w:rsidRDefault="00B44C3A" w:rsidP="00B44C3A">
            <w:pPr>
              <w:autoSpaceDE w:val="0"/>
              <w:autoSpaceDN w:val="0"/>
              <w:adjustRightInd w:val="0"/>
              <w:jc w:val="both"/>
              <w:rPr>
                <w:rFonts w:ascii="Times New Roman" w:hAnsi="Times New Roman" w:cs="Times New Roman"/>
                <w:sz w:val="28"/>
                <w:szCs w:val="28"/>
              </w:rPr>
            </w:pPr>
          </w:p>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курирует работу по реализации программы; </w:t>
            </w:r>
          </w:p>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руководит работой ППк; </w:t>
            </w:r>
          </w:p>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взаимодействует с ОО, ППк, ЦРБ, специалистами КДН</w:t>
            </w:r>
            <w:proofErr w:type="gramStart"/>
            <w:r w:rsidRPr="00B44C3A">
              <w:rPr>
                <w:rFonts w:ascii="Times New Roman" w:hAnsi="Times New Roman" w:cs="Times New Roman"/>
                <w:color w:val="000000"/>
                <w:sz w:val="28"/>
                <w:szCs w:val="28"/>
              </w:rPr>
              <w:t xml:space="preserve"> ,</w:t>
            </w:r>
            <w:proofErr w:type="gramEnd"/>
            <w:r w:rsidRPr="00B44C3A">
              <w:rPr>
                <w:rFonts w:ascii="Times New Roman" w:hAnsi="Times New Roman" w:cs="Times New Roman"/>
                <w:color w:val="000000"/>
                <w:sz w:val="28"/>
                <w:szCs w:val="28"/>
              </w:rPr>
              <w:t xml:space="preserve"> и центрами поддержки детей с ограниченными возможностями здоровья; </w:t>
            </w:r>
          </w:p>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осуществляет просветительскую деятельность при работе с родителями детей с ограниченными возможностями здоровья. </w:t>
            </w:r>
          </w:p>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p>
        </w:tc>
      </w:tr>
      <w:tr w:rsidR="00B44C3A" w:rsidRPr="00B44C3A" w:rsidTr="00B44C3A">
        <w:trPr>
          <w:trHeight w:val="817"/>
        </w:trPr>
        <w:tc>
          <w:tcPr>
            <w:tcW w:w="0" w:type="auto"/>
          </w:tcPr>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Классный руководитель </w:t>
            </w:r>
          </w:p>
        </w:tc>
        <w:tc>
          <w:tcPr>
            <w:tcW w:w="0" w:type="auto"/>
          </w:tcPr>
          <w:p w:rsidR="00B44C3A" w:rsidRPr="00B44C3A" w:rsidRDefault="00B44C3A" w:rsidP="00B44C3A">
            <w:pPr>
              <w:autoSpaceDE w:val="0"/>
              <w:autoSpaceDN w:val="0"/>
              <w:adjustRightInd w:val="0"/>
              <w:jc w:val="both"/>
              <w:rPr>
                <w:rFonts w:ascii="Times New Roman" w:hAnsi="Times New Roman" w:cs="Times New Roman"/>
                <w:sz w:val="28"/>
                <w:szCs w:val="28"/>
              </w:rPr>
            </w:pPr>
          </w:p>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изучает жизнедеятельность ребенка вне школы; </w:t>
            </w:r>
          </w:p>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является связующим звеном в комплексной группе специалистов по организации коррекционной работы с учащимися; </w:t>
            </w:r>
          </w:p>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делает первичный запрос специалистам и дает первичную информацию о ребенке; </w:t>
            </w:r>
          </w:p>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осуществляет индивидуальную коррекционную работу (педагогическое сопровождение); </w:t>
            </w:r>
          </w:p>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взаимодействует с семьей обучающихся, консультативная помощь семье в вопросах коррекционно-развивающего воспитания и обучения </w:t>
            </w:r>
          </w:p>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p>
        </w:tc>
      </w:tr>
      <w:tr w:rsidR="00B44C3A" w:rsidRPr="00B44C3A" w:rsidTr="00B44C3A">
        <w:trPr>
          <w:trHeight w:val="1191"/>
        </w:trPr>
        <w:tc>
          <w:tcPr>
            <w:tcW w:w="0" w:type="auto"/>
          </w:tcPr>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Педагог-психолог, дефектолог </w:t>
            </w:r>
          </w:p>
        </w:tc>
        <w:tc>
          <w:tcPr>
            <w:tcW w:w="0" w:type="auto"/>
          </w:tcPr>
          <w:p w:rsidR="00B44C3A" w:rsidRPr="00B44C3A" w:rsidRDefault="00B44C3A" w:rsidP="00B44C3A">
            <w:pPr>
              <w:autoSpaceDE w:val="0"/>
              <w:autoSpaceDN w:val="0"/>
              <w:adjustRightInd w:val="0"/>
              <w:jc w:val="both"/>
              <w:rPr>
                <w:rFonts w:ascii="Times New Roman" w:hAnsi="Times New Roman" w:cs="Times New Roman"/>
                <w:sz w:val="28"/>
                <w:szCs w:val="28"/>
              </w:rPr>
            </w:pPr>
          </w:p>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изучает личность учащегося и коллектива класса; </w:t>
            </w:r>
          </w:p>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анализирует адаптацию ребенка в среде; </w:t>
            </w:r>
          </w:p>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выявляет дезадаптированных учащихся; </w:t>
            </w:r>
          </w:p>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изучает взаимоотношения младших школьников со взрослыми и сверстниками; </w:t>
            </w:r>
          </w:p>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подбирает пакет диагностических методик для организации профилактической и коррекционной работы; </w:t>
            </w:r>
          </w:p>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выявляет и развивает интересы, склонности и способности школьников; </w:t>
            </w:r>
          </w:p>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осуществляет психологическую поддержку нуждающихся в ней подростков; </w:t>
            </w:r>
          </w:p>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осуществляет профилактическую и коррекционную работу с учащимися; </w:t>
            </w:r>
          </w:p>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консультативная помощь семье в вопросах коррекционно-развивающего, воспитания и обучения </w:t>
            </w:r>
          </w:p>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p>
        </w:tc>
      </w:tr>
      <w:tr w:rsidR="00B44C3A" w:rsidRPr="00B44C3A" w:rsidTr="00B44C3A">
        <w:trPr>
          <w:trHeight w:val="465"/>
        </w:trPr>
        <w:tc>
          <w:tcPr>
            <w:tcW w:w="0" w:type="auto"/>
          </w:tcPr>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lastRenderedPageBreak/>
              <w:t xml:space="preserve">Педагог дополнительного образования </w:t>
            </w:r>
          </w:p>
        </w:tc>
        <w:tc>
          <w:tcPr>
            <w:tcW w:w="0" w:type="auto"/>
          </w:tcPr>
          <w:p w:rsidR="00B44C3A" w:rsidRPr="00B44C3A" w:rsidRDefault="00B44C3A" w:rsidP="00B44C3A">
            <w:pPr>
              <w:autoSpaceDE w:val="0"/>
              <w:autoSpaceDN w:val="0"/>
              <w:adjustRightInd w:val="0"/>
              <w:jc w:val="both"/>
              <w:rPr>
                <w:rFonts w:ascii="Times New Roman" w:hAnsi="Times New Roman" w:cs="Times New Roman"/>
                <w:sz w:val="28"/>
                <w:szCs w:val="28"/>
              </w:rPr>
            </w:pPr>
          </w:p>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изучает интересы учащихся; </w:t>
            </w:r>
          </w:p>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создает условия для их реализации; </w:t>
            </w:r>
          </w:p>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развивает творческие возможности личности; </w:t>
            </w:r>
          </w:p>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решает проблемы рациональной организации свободного времени. </w:t>
            </w:r>
          </w:p>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p>
        </w:tc>
      </w:tr>
      <w:tr w:rsidR="00B44C3A" w:rsidRPr="00B44C3A" w:rsidTr="00B44C3A">
        <w:trPr>
          <w:trHeight w:val="702"/>
        </w:trPr>
        <w:tc>
          <w:tcPr>
            <w:tcW w:w="0" w:type="auto"/>
          </w:tcPr>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Медицинский работник </w:t>
            </w:r>
          </w:p>
        </w:tc>
        <w:tc>
          <w:tcPr>
            <w:tcW w:w="0" w:type="auto"/>
          </w:tcPr>
          <w:p w:rsidR="00B44C3A" w:rsidRPr="00B44C3A" w:rsidRDefault="00B44C3A" w:rsidP="00B44C3A">
            <w:pPr>
              <w:autoSpaceDE w:val="0"/>
              <w:autoSpaceDN w:val="0"/>
              <w:adjustRightInd w:val="0"/>
              <w:jc w:val="both"/>
              <w:rPr>
                <w:rFonts w:ascii="Times New Roman" w:hAnsi="Times New Roman" w:cs="Times New Roman"/>
                <w:sz w:val="28"/>
                <w:szCs w:val="28"/>
              </w:rPr>
            </w:pPr>
          </w:p>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контролирует физическое и психическое здоровье учащихся; </w:t>
            </w:r>
          </w:p>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организует систематический диспансерный осмотр учащихся; </w:t>
            </w:r>
          </w:p>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организует помощь учащимся, имеющим проблемы со здоровьем; </w:t>
            </w:r>
          </w:p>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разрабатывает рекомендации педагогам по организации работы с детьми, имеющими различные заболевания; </w:t>
            </w:r>
          </w:p>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r w:rsidRPr="00B44C3A">
              <w:rPr>
                <w:rFonts w:ascii="Times New Roman" w:hAnsi="Times New Roman" w:cs="Times New Roman"/>
                <w:color w:val="000000"/>
                <w:sz w:val="28"/>
                <w:szCs w:val="28"/>
              </w:rPr>
              <w:t xml:space="preserve"> взаимодействует с лечебными учреждениями. </w:t>
            </w:r>
          </w:p>
          <w:p w:rsidR="00B44C3A" w:rsidRPr="00B44C3A" w:rsidRDefault="00B44C3A" w:rsidP="00B44C3A">
            <w:pPr>
              <w:autoSpaceDE w:val="0"/>
              <w:autoSpaceDN w:val="0"/>
              <w:adjustRightInd w:val="0"/>
              <w:jc w:val="both"/>
              <w:rPr>
                <w:rFonts w:ascii="Times New Roman" w:hAnsi="Times New Roman" w:cs="Times New Roman"/>
                <w:color w:val="000000"/>
                <w:sz w:val="28"/>
                <w:szCs w:val="28"/>
              </w:rPr>
            </w:pPr>
          </w:p>
        </w:tc>
      </w:tr>
    </w:tbl>
    <w:p w:rsidR="00B44C3A" w:rsidRPr="00B44C3A" w:rsidRDefault="00B44C3A" w:rsidP="00B44C3A">
      <w:pPr>
        <w:pStyle w:val="Default"/>
        <w:jc w:val="both"/>
        <w:rPr>
          <w:color w:val="auto"/>
          <w:sz w:val="28"/>
          <w:szCs w:val="28"/>
        </w:rPr>
      </w:pPr>
    </w:p>
    <w:p w:rsidR="00B44C3A" w:rsidRPr="00B44C3A" w:rsidRDefault="00B44C3A" w:rsidP="00B44C3A">
      <w:pPr>
        <w:pStyle w:val="Default"/>
        <w:jc w:val="both"/>
        <w:rPr>
          <w:b/>
          <w:bCs/>
          <w:sz w:val="28"/>
          <w:szCs w:val="28"/>
        </w:rPr>
      </w:pPr>
    </w:p>
    <w:p w:rsidR="00B44C3A" w:rsidRPr="00B44C3A" w:rsidRDefault="00B44C3A" w:rsidP="00B44C3A">
      <w:pPr>
        <w:pStyle w:val="Default"/>
        <w:jc w:val="both"/>
        <w:rPr>
          <w:b/>
          <w:bCs/>
          <w:sz w:val="28"/>
          <w:szCs w:val="28"/>
        </w:rPr>
      </w:pPr>
    </w:p>
    <w:p w:rsidR="00B44C3A" w:rsidRPr="00B44C3A" w:rsidRDefault="00B44C3A" w:rsidP="00B44C3A">
      <w:pPr>
        <w:pStyle w:val="Default"/>
        <w:jc w:val="both"/>
        <w:rPr>
          <w:b/>
          <w:bCs/>
          <w:sz w:val="28"/>
          <w:szCs w:val="28"/>
        </w:rPr>
      </w:pPr>
    </w:p>
    <w:p w:rsidR="00B44C3A" w:rsidRPr="00B44C3A" w:rsidRDefault="00B44C3A" w:rsidP="00B44C3A">
      <w:pPr>
        <w:pStyle w:val="Default"/>
        <w:jc w:val="both"/>
        <w:rPr>
          <w:sz w:val="28"/>
          <w:szCs w:val="28"/>
        </w:rPr>
      </w:pPr>
      <w:r w:rsidRPr="00B44C3A">
        <w:rPr>
          <w:b/>
          <w:bCs/>
          <w:sz w:val="28"/>
          <w:szCs w:val="28"/>
        </w:rPr>
        <w:t xml:space="preserve">Материально-техническое обеспечение </w:t>
      </w:r>
    </w:p>
    <w:p w:rsidR="00B44C3A" w:rsidRPr="00B44C3A" w:rsidRDefault="00B44C3A" w:rsidP="00B44C3A">
      <w:pPr>
        <w:pStyle w:val="Default"/>
        <w:jc w:val="both"/>
        <w:rPr>
          <w:sz w:val="28"/>
          <w:szCs w:val="28"/>
        </w:rPr>
      </w:pPr>
      <w:r w:rsidRPr="00B44C3A">
        <w:rPr>
          <w:sz w:val="28"/>
          <w:szCs w:val="28"/>
        </w:rPr>
        <w:t xml:space="preserve">Материально-техническое обеспечение заключается в создании надлежащей материально-технической базы, позволяющей обеспечить </w:t>
      </w:r>
      <w:proofErr w:type="gramStart"/>
      <w:r w:rsidRPr="00B44C3A">
        <w:rPr>
          <w:sz w:val="28"/>
          <w:szCs w:val="28"/>
        </w:rPr>
        <w:t>адаптивную</w:t>
      </w:r>
      <w:proofErr w:type="gramEnd"/>
      <w:r w:rsidRPr="00B44C3A">
        <w:rPr>
          <w:sz w:val="28"/>
          <w:szCs w:val="28"/>
        </w:rPr>
        <w:t xml:space="preserve"> и коррекционно-развивающую среды образовательного  учреждения, в том числе надлежащие материально-технические условия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 </w:t>
      </w:r>
    </w:p>
    <w:p w:rsidR="00B44C3A" w:rsidRPr="00B44C3A" w:rsidRDefault="00B44C3A" w:rsidP="00B44C3A">
      <w:pPr>
        <w:pStyle w:val="Default"/>
        <w:jc w:val="both"/>
        <w:rPr>
          <w:sz w:val="28"/>
          <w:szCs w:val="28"/>
        </w:rPr>
      </w:pPr>
      <w:r w:rsidRPr="00B44C3A">
        <w:rPr>
          <w:b/>
          <w:bCs/>
          <w:sz w:val="28"/>
          <w:szCs w:val="28"/>
        </w:rPr>
        <w:t xml:space="preserve">Информационное обеспечение </w:t>
      </w:r>
    </w:p>
    <w:p w:rsidR="00B44C3A" w:rsidRPr="00B44C3A" w:rsidRDefault="00B44C3A" w:rsidP="00B44C3A">
      <w:pPr>
        <w:pStyle w:val="Default"/>
        <w:jc w:val="both"/>
        <w:rPr>
          <w:sz w:val="28"/>
          <w:szCs w:val="28"/>
        </w:rPr>
      </w:pPr>
      <w:r w:rsidRPr="00B44C3A">
        <w:rPr>
          <w:sz w:val="28"/>
          <w:szCs w:val="28"/>
        </w:rPr>
        <w:t xml:space="preserve">Необходимым условием реализации программы является создание информационной образовательной среды и на этой основе возможно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B44C3A" w:rsidRPr="000959C1" w:rsidRDefault="00B44C3A" w:rsidP="000959C1">
      <w:pPr>
        <w:pStyle w:val="Default"/>
        <w:jc w:val="both"/>
        <w:rPr>
          <w:sz w:val="28"/>
          <w:szCs w:val="28"/>
        </w:rPr>
      </w:pPr>
      <w:r w:rsidRPr="00B44C3A">
        <w:rPr>
          <w:sz w:val="28"/>
          <w:szCs w:val="28"/>
        </w:rPr>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w:t>
      </w:r>
      <w:r w:rsidRPr="00B44C3A">
        <w:rPr>
          <w:sz w:val="28"/>
          <w:szCs w:val="28"/>
        </w:rPr>
        <w:lastRenderedPageBreak/>
        <w:t>методических пособий и рекомендаций по всем направлениям и видам деятельности, наглядных пособий, мультимедийных, аудио- и видеоматериалов.</w:t>
      </w:r>
    </w:p>
    <w:p w:rsidR="00B44C3A" w:rsidRDefault="00B44C3A" w:rsidP="00B44C3A">
      <w:pPr>
        <w:pStyle w:val="Default"/>
        <w:rPr>
          <w:b/>
          <w:bCs/>
          <w:sz w:val="28"/>
          <w:szCs w:val="28"/>
        </w:rPr>
      </w:pPr>
    </w:p>
    <w:p w:rsidR="00B44C3A" w:rsidRDefault="00B44C3A" w:rsidP="00B44C3A">
      <w:pPr>
        <w:pStyle w:val="Default"/>
        <w:rPr>
          <w:b/>
          <w:bCs/>
          <w:sz w:val="28"/>
          <w:szCs w:val="28"/>
        </w:rPr>
      </w:pPr>
    </w:p>
    <w:p w:rsidR="00B44C3A" w:rsidRDefault="00B44C3A" w:rsidP="00A17BF6">
      <w:pPr>
        <w:pStyle w:val="Default"/>
        <w:numPr>
          <w:ilvl w:val="0"/>
          <w:numId w:val="5"/>
        </w:numPr>
        <w:rPr>
          <w:b/>
          <w:bCs/>
          <w:sz w:val="28"/>
          <w:szCs w:val="28"/>
        </w:rPr>
      </w:pPr>
      <w:r>
        <w:rPr>
          <w:b/>
          <w:bCs/>
          <w:sz w:val="28"/>
          <w:szCs w:val="28"/>
        </w:rPr>
        <w:t xml:space="preserve">ОРГАНИЗАЦИОННЫЙ РАЗДЕЛ </w:t>
      </w:r>
    </w:p>
    <w:p w:rsidR="000959C1" w:rsidRDefault="000959C1" w:rsidP="000959C1">
      <w:pPr>
        <w:pStyle w:val="Default"/>
        <w:rPr>
          <w:b/>
          <w:bCs/>
          <w:sz w:val="28"/>
          <w:szCs w:val="28"/>
        </w:rPr>
      </w:pPr>
    </w:p>
    <w:tbl>
      <w:tblPr>
        <w:tblStyle w:val="TableNormal"/>
        <w:tblW w:w="10155" w:type="dxa"/>
        <w:tblInd w:w="11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tblPr>
      <w:tblGrid>
        <w:gridCol w:w="15"/>
        <w:gridCol w:w="3387"/>
        <w:gridCol w:w="15"/>
        <w:gridCol w:w="2933"/>
        <w:gridCol w:w="15"/>
        <w:gridCol w:w="743"/>
        <w:gridCol w:w="15"/>
        <w:gridCol w:w="743"/>
        <w:gridCol w:w="15"/>
        <w:gridCol w:w="743"/>
        <w:gridCol w:w="15"/>
        <w:gridCol w:w="743"/>
        <w:gridCol w:w="15"/>
        <w:gridCol w:w="743"/>
        <w:gridCol w:w="15"/>
      </w:tblGrid>
      <w:tr w:rsidR="000959C1" w:rsidRPr="000959C1" w:rsidTr="000959C1">
        <w:trPr>
          <w:gridBefore w:val="1"/>
          <w:wBefore w:w="15" w:type="dxa"/>
          <w:trHeight w:val="341"/>
        </w:trPr>
        <w:tc>
          <w:tcPr>
            <w:tcW w:w="10140" w:type="dxa"/>
            <w:gridSpan w:val="14"/>
            <w:tcBorders>
              <w:left w:val="single" w:sz="4" w:space="0" w:color="231F20"/>
              <w:bottom w:val="single" w:sz="4" w:space="0" w:color="231F20"/>
              <w:right w:val="single" w:sz="4" w:space="0" w:color="231F20"/>
            </w:tcBorders>
          </w:tcPr>
          <w:p w:rsidR="000959C1" w:rsidRPr="000959C1" w:rsidRDefault="000959C1" w:rsidP="000959C1">
            <w:pPr>
              <w:pStyle w:val="TableParagraph"/>
              <w:spacing w:before="58"/>
              <w:ind w:left="1008"/>
              <w:rPr>
                <w:rFonts w:ascii="Times New Roman" w:hAnsi="Times New Roman" w:cs="Times New Roman"/>
                <w:sz w:val="28"/>
                <w:szCs w:val="28"/>
                <w:lang w:val="ru-RU"/>
              </w:rPr>
            </w:pPr>
            <w:r w:rsidRPr="000959C1">
              <w:rPr>
                <w:rFonts w:ascii="Times New Roman" w:hAnsi="Times New Roman" w:cs="Times New Roman"/>
                <w:b/>
                <w:color w:val="231F20"/>
                <w:spacing w:val="24"/>
                <w:sz w:val="28"/>
                <w:szCs w:val="28"/>
                <w:lang w:val="ru-RU"/>
              </w:rPr>
              <w:t xml:space="preserve"> </w:t>
            </w:r>
            <w:r w:rsidRPr="000959C1">
              <w:rPr>
                <w:rFonts w:ascii="Times New Roman" w:hAnsi="Times New Roman" w:cs="Times New Roman"/>
                <w:b/>
                <w:color w:val="231F20"/>
                <w:sz w:val="28"/>
                <w:szCs w:val="28"/>
                <w:lang w:val="ru-RU"/>
              </w:rPr>
              <w:t>учебный</w:t>
            </w:r>
            <w:r w:rsidRPr="000959C1">
              <w:rPr>
                <w:rFonts w:ascii="Times New Roman" w:hAnsi="Times New Roman" w:cs="Times New Roman"/>
                <w:b/>
                <w:color w:val="231F20"/>
                <w:spacing w:val="25"/>
                <w:sz w:val="28"/>
                <w:szCs w:val="28"/>
                <w:lang w:val="ru-RU"/>
              </w:rPr>
              <w:t xml:space="preserve"> </w:t>
            </w:r>
            <w:r w:rsidRPr="000959C1">
              <w:rPr>
                <w:rFonts w:ascii="Times New Roman" w:hAnsi="Times New Roman" w:cs="Times New Roman"/>
                <w:b/>
                <w:color w:val="231F20"/>
                <w:sz w:val="28"/>
                <w:szCs w:val="28"/>
                <w:lang w:val="ru-RU"/>
              </w:rPr>
              <w:t>план</w:t>
            </w:r>
            <w:r w:rsidRPr="000959C1">
              <w:rPr>
                <w:rFonts w:ascii="Times New Roman" w:hAnsi="Times New Roman" w:cs="Times New Roman"/>
                <w:b/>
                <w:color w:val="231F20"/>
                <w:spacing w:val="24"/>
                <w:sz w:val="28"/>
                <w:szCs w:val="28"/>
                <w:lang w:val="ru-RU"/>
              </w:rPr>
              <w:t xml:space="preserve"> </w:t>
            </w:r>
            <w:r w:rsidRPr="000959C1">
              <w:rPr>
                <w:rFonts w:ascii="Times New Roman" w:hAnsi="Times New Roman" w:cs="Times New Roman"/>
                <w:b/>
                <w:color w:val="231F20"/>
                <w:sz w:val="28"/>
                <w:szCs w:val="28"/>
                <w:lang w:val="ru-RU"/>
              </w:rPr>
              <w:t>начального</w:t>
            </w:r>
            <w:r w:rsidRPr="000959C1">
              <w:rPr>
                <w:rFonts w:ascii="Times New Roman" w:hAnsi="Times New Roman" w:cs="Times New Roman"/>
                <w:b/>
                <w:color w:val="231F20"/>
                <w:spacing w:val="25"/>
                <w:sz w:val="28"/>
                <w:szCs w:val="28"/>
                <w:lang w:val="ru-RU"/>
              </w:rPr>
              <w:t xml:space="preserve"> </w:t>
            </w:r>
            <w:r w:rsidRPr="000959C1">
              <w:rPr>
                <w:rFonts w:ascii="Times New Roman" w:hAnsi="Times New Roman" w:cs="Times New Roman"/>
                <w:b/>
                <w:color w:val="231F20"/>
                <w:sz w:val="28"/>
                <w:szCs w:val="28"/>
                <w:lang w:val="ru-RU"/>
              </w:rPr>
              <w:t>общего</w:t>
            </w:r>
            <w:r w:rsidRPr="000959C1">
              <w:rPr>
                <w:rFonts w:ascii="Times New Roman" w:hAnsi="Times New Roman" w:cs="Times New Roman"/>
                <w:b/>
                <w:color w:val="231F20"/>
                <w:spacing w:val="25"/>
                <w:sz w:val="28"/>
                <w:szCs w:val="28"/>
                <w:lang w:val="ru-RU"/>
              </w:rPr>
              <w:t xml:space="preserve"> </w:t>
            </w:r>
            <w:r w:rsidRPr="000959C1">
              <w:rPr>
                <w:rFonts w:ascii="Times New Roman" w:hAnsi="Times New Roman" w:cs="Times New Roman"/>
                <w:b/>
                <w:color w:val="231F20"/>
                <w:sz w:val="28"/>
                <w:szCs w:val="28"/>
                <w:lang w:val="ru-RU"/>
              </w:rPr>
              <w:t>образования</w:t>
            </w:r>
            <w:r w:rsidRPr="000959C1">
              <w:rPr>
                <w:rFonts w:ascii="Times New Roman" w:hAnsi="Times New Roman" w:cs="Times New Roman"/>
                <w:b/>
                <w:color w:val="231F20"/>
                <w:spacing w:val="24"/>
                <w:sz w:val="28"/>
                <w:szCs w:val="28"/>
                <w:lang w:val="ru-RU"/>
              </w:rPr>
              <w:t xml:space="preserve"> </w:t>
            </w:r>
            <w:r w:rsidRPr="000959C1">
              <w:rPr>
                <w:rFonts w:ascii="Times New Roman" w:hAnsi="Times New Roman" w:cs="Times New Roman"/>
                <w:b/>
                <w:color w:val="231F20"/>
                <w:sz w:val="28"/>
                <w:szCs w:val="28"/>
                <w:lang w:val="ru-RU"/>
              </w:rPr>
              <w:t>(5-дневная</w:t>
            </w:r>
            <w:r w:rsidRPr="000959C1">
              <w:rPr>
                <w:rFonts w:ascii="Times New Roman" w:hAnsi="Times New Roman" w:cs="Times New Roman"/>
                <w:b/>
                <w:color w:val="231F20"/>
                <w:spacing w:val="25"/>
                <w:sz w:val="28"/>
                <w:szCs w:val="28"/>
                <w:lang w:val="ru-RU"/>
              </w:rPr>
              <w:t xml:space="preserve"> </w:t>
            </w:r>
            <w:r w:rsidRPr="000959C1">
              <w:rPr>
                <w:rFonts w:ascii="Times New Roman" w:hAnsi="Times New Roman" w:cs="Times New Roman"/>
                <w:b/>
                <w:color w:val="231F20"/>
                <w:sz w:val="28"/>
                <w:szCs w:val="28"/>
                <w:lang w:val="ru-RU"/>
              </w:rPr>
              <w:t>учебная</w:t>
            </w:r>
            <w:r w:rsidRPr="000959C1">
              <w:rPr>
                <w:rFonts w:ascii="Times New Roman" w:hAnsi="Times New Roman" w:cs="Times New Roman"/>
                <w:b/>
                <w:color w:val="231F20"/>
                <w:spacing w:val="25"/>
                <w:sz w:val="28"/>
                <w:szCs w:val="28"/>
                <w:lang w:val="ru-RU"/>
              </w:rPr>
              <w:t xml:space="preserve"> </w:t>
            </w:r>
            <w:r w:rsidRPr="000959C1">
              <w:rPr>
                <w:rFonts w:ascii="Times New Roman" w:hAnsi="Times New Roman" w:cs="Times New Roman"/>
                <w:b/>
                <w:color w:val="231F20"/>
                <w:spacing w:val="-2"/>
                <w:sz w:val="28"/>
                <w:szCs w:val="28"/>
                <w:lang w:val="ru-RU"/>
              </w:rPr>
              <w:t>неделя)</w:t>
            </w:r>
          </w:p>
        </w:tc>
      </w:tr>
      <w:tr w:rsidR="000959C1" w:rsidRPr="000959C1" w:rsidTr="000959C1">
        <w:trPr>
          <w:gridBefore w:val="1"/>
          <w:wBefore w:w="15" w:type="dxa"/>
          <w:trHeight w:val="343"/>
        </w:trPr>
        <w:tc>
          <w:tcPr>
            <w:tcW w:w="3402" w:type="dxa"/>
            <w:gridSpan w:val="2"/>
            <w:vMerge w:val="restart"/>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5"/>
              <w:rPr>
                <w:rFonts w:ascii="Times New Roman" w:hAnsi="Times New Roman" w:cs="Times New Roman"/>
                <w:sz w:val="28"/>
                <w:szCs w:val="28"/>
                <w:lang w:val="ru-RU"/>
              </w:rPr>
            </w:pPr>
          </w:p>
          <w:p w:rsidR="000959C1" w:rsidRPr="000959C1" w:rsidRDefault="000959C1" w:rsidP="000959C1">
            <w:pPr>
              <w:pStyle w:val="TableParagraph"/>
              <w:ind w:left="742"/>
              <w:rPr>
                <w:rFonts w:ascii="Times New Roman" w:hAnsi="Times New Roman" w:cs="Times New Roman"/>
                <w:b/>
                <w:sz w:val="28"/>
                <w:szCs w:val="28"/>
              </w:rPr>
            </w:pPr>
            <w:r w:rsidRPr="000959C1">
              <w:rPr>
                <w:rFonts w:ascii="Times New Roman" w:hAnsi="Times New Roman" w:cs="Times New Roman"/>
                <w:b/>
                <w:color w:val="231F20"/>
                <w:sz w:val="28"/>
                <w:szCs w:val="28"/>
              </w:rPr>
              <w:t>Предметные</w:t>
            </w:r>
            <w:r w:rsidRPr="000959C1">
              <w:rPr>
                <w:rFonts w:ascii="Times New Roman" w:hAnsi="Times New Roman" w:cs="Times New Roman"/>
                <w:b/>
                <w:color w:val="231F20"/>
                <w:spacing w:val="22"/>
                <w:sz w:val="28"/>
                <w:szCs w:val="28"/>
              </w:rPr>
              <w:t xml:space="preserve"> </w:t>
            </w:r>
            <w:r w:rsidRPr="000959C1">
              <w:rPr>
                <w:rFonts w:ascii="Times New Roman" w:hAnsi="Times New Roman" w:cs="Times New Roman"/>
                <w:b/>
                <w:color w:val="231F20"/>
                <w:spacing w:val="-2"/>
                <w:sz w:val="28"/>
                <w:szCs w:val="28"/>
              </w:rPr>
              <w:t>области</w:t>
            </w:r>
          </w:p>
        </w:tc>
        <w:tc>
          <w:tcPr>
            <w:tcW w:w="2948" w:type="dxa"/>
            <w:gridSpan w:val="2"/>
            <w:vMerge w:val="restart"/>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150" w:line="220" w:lineRule="auto"/>
              <w:ind w:left="1146" w:right="43" w:hanging="541"/>
              <w:rPr>
                <w:rFonts w:ascii="Times New Roman" w:hAnsi="Times New Roman" w:cs="Times New Roman"/>
                <w:b/>
                <w:sz w:val="28"/>
                <w:szCs w:val="28"/>
              </w:rPr>
            </w:pPr>
            <w:r w:rsidRPr="000959C1">
              <w:rPr>
                <w:rFonts w:ascii="Times New Roman" w:hAnsi="Times New Roman" w:cs="Times New Roman"/>
                <w:b/>
                <w:color w:val="231F20"/>
                <w:spacing w:val="-2"/>
                <w:sz w:val="28"/>
                <w:szCs w:val="28"/>
              </w:rPr>
              <w:t>Учебные</w:t>
            </w:r>
            <w:r w:rsidRPr="000959C1">
              <w:rPr>
                <w:rFonts w:ascii="Times New Roman" w:hAnsi="Times New Roman" w:cs="Times New Roman"/>
                <w:b/>
                <w:color w:val="231F20"/>
                <w:spacing w:val="-4"/>
                <w:sz w:val="28"/>
                <w:szCs w:val="28"/>
              </w:rPr>
              <w:t xml:space="preserve"> </w:t>
            </w:r>
            <w:r w:rsidRPr="000959C1">
              <w:rPr>
                <w:rFonts w:ascii="Times New Roman" w:hAnsi="Times New Roman" w:cs="Times New Roman"/>
                <w:b/>
                <w:color w:val="231F20"/>
                <w:spacing w:val="-2"/>
                <w:sz w:val="28"/>
                <w:szCs w:val="28"/>
              </w:rPr>
              <w:t>предметы классы</w:t>
            </w:r>
          </w:p>
        </w:tc>
        <w:tc>
          <w:tcPr>
            <w:tcW w:w="3032" w:type="dxa"/>
            <w:gridSpan w:val="8"/>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0"/>
              <w:ind w:left="254"/>
              <w:rPr>
                <w:rFonts w:ascii="Times New Roman" w:hAnsi="Times New Roman" w:cs="Times New Roman"/>
                <w:b/>
                <w:sz w:val="28"/>
                <w:szCs w:val="28"/>
              </w:rPr>
            </w:pPr>
            <w:r w:rsidRPr="000959C1">
              <w:rPr>
                <w:rFonts w:ascii="Times New Roman" w:hAnsi="Times New Roman" w:cs="Times New Roman"/>
                <w:b/>
                <w:color w:val="231F20"/>
                <w:sz w:val="28"/>
                <w:szCs w:val="28"/>
              </w:rPr>
              <w:t>Количество</w:t>
            </w:r>
            <w:r w:rsidRPr="000959C1">
              <w:rPr>
                <w:rFonts w:ascii="Times New Roman" w:hAnsi="Times New Roman" w:cs="Times New Roman"/>
                <w:b/>
                <w:color w:val="231F20"/>
                <w:spacing w:val="28"/>
                <w:sz w:val="28"/>
                <w:szCs w:val="28"/>
              </w:rPr>
              <w:t xml:space="preserve"> </w:t>
            </w:r>
            <w:r w:rsidRPr="000959C1">
              <w:rPr>
                <w:rFonts w:ascii="Times New Roman" w:hAnsi="Times New Roman" w:cs="Times New Roman"/>
                <w:b/>
                <w:color w:val="231F20"/>
                <w:sz w:val="28"/>
                <w:szCs w:val="28"/>
              </w:rPr>
              <w:t>часов</w:t>
            </w:r>
            <w:r w:rsidRPr="000959C1">
              <w:rPr>
                <w:rFonts w:ascii="Times New Roman" w:hAnsi="Times New Roman" w:cs="Times New Roman"/>
                <w:b/>
                <w:color w:val="231F20"/>
                <w:spacing w:val="29"/>
                <w:sz w:val="28"/>
                <w:szCs w:val="28"/>
              </w:rPr>
              <w:t xml:space="preserve"> </w:t>
            </w:r>
            <w:r w:rsidRPr="000959C1">
              <w:rPr>
                <w:rFonts w:ascii="Times New Roman" w:hAnsi="Times New Roman" w:cs="Times New Roman"/>
                <w:b/>
                <w:color w:val="231F20"/>
                <w:sz w:val="28"/>
                <w:szCs w:val="28"/>
              </w:rPr>
              <w:t>в</w:t>
            </w:r>
            <w:r w:rsidRPr="000959C1">
              <w:rPr>
                <w:rFonts w:ascii="Times New Roman" w:hAnsi="Times New Roman" w:cs="Times New Roman"/>
                <w:b/>
                <w:color w:val="231F20"/>
                <w:spacing w:val="28"/>
                <w:sz w:val="28"/>
                <w:szCs w:val="28"/>
              </w:rPr>
              <w:t xml:space="preserve"> </w:t>
            </w:r>
            <w:r w:rsidRPr="000959C1">
              <w:rPr>
                <w:rFonts w:ascii="Times New Roman" w:hAnsi="Times New Roman" w:cs="Times New Roman"/>
                <w:b/>
                <w:color w:val="231F20"/>
                <w:spacing w:val="-2"/>
                <w:sz w:val="28"/>
                <w:szCs w:val="28"/>
              </w:rPr>
              <w:t>неделю</w:t>
            </w:r>
          </w:p>
        </w:tc>
        <w:tc>
          <w:tcPr>
            <w:tcW w:w="758" w:type="dxa"/>
            <w:gridSpan w:val="2"/>
            <w:vMerge w:val="restart"/>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5"/>
              <w:rPr>
                <w:rFonts w:ascii="Times New Roman" w:hAnsi="Times New Roman" w:cs="Times New Roman"/>
                <w:sz w:val="28"/>
                <w:szCs w:val="28"/>
              </w:rPr>
            </w:pPr>
          </w:p>
          <w:p w:rsidR="000959C1" w:rsidRPr="000959C1" w:rsidRDefault="000959C1" w:rsidP="000959C1">
            <w:pPr>
              <w:pStyle w:val="TableParagraph"/>
              <w:ind w:left="127"/>
              <w:rPr>
                <w:rFonts w:ascii="Times New Roman" w:hAnsi="Times New Roman" w:cs="Times New Roman"/>
                <w:b/>
                <w:sz w:val="28"/>
                <w:szCs w:val="28"/>
              </w:rPr>
            </w:pPr>
            <w:r w:rsidRPr="000959C1">
              <w:rPr>
                <w:rFonts w:ascii="Times New Roman" w:hAnsi="Times New Roman" w:cs="Times New Roman"/>
                <w:b/>
                <w:color w:val="231F20"/>
                <w:spacing w:val="-2"/>
                <w:w w:val="105"/>
                <w:sz w:val="28"/>
                <w:szCs w:val="28"/>
              </w:rPr>
              <w:t>Всего</w:t>
            </w:r>
          </w:p>
        </w:tc>
      </w:tr>
      <w:tr w:rsidR="000959C1" w:rsidRPr="000959C1" w:rsidTr="000959C1">
        <w:trPr>
          <w:gridBefore w:val="1"/>
          <w:wBefore w:w="15" w:type="dxa"/>
          <w:trHeight w:val="343"/>
        </w:trPr>
        <w:tc>
          <w:tcPr>
            <w:tcW w:w="3402" w:type="dxa"/>
            <w:gridSpan w:val="2"/>
            <w:vMerge/>
            <w:tcBorders>
              <w:top w:val="nil"/>
              <w:left w:val="single" w:sz="4" w:space="0" w:color="231F20"/>
              <w:bottom w:val="single" w:sz="4" w:space="0" w:color="231F20"/>
              <w:right w:val="single" w:sz="4" w:space="0" w:color="231F20"/>
            </w:tcBorders>
          </w:tcPr>
          <w:p w:rsidR="000959C1" w:rsidRPr="000959C1" w:rsidRDefault="000959C1" w:rsidP="000959C1">
            <w:pPr>
              <w:rPr>
                <w:rFonts w:ascii="Times New Roman" w:hAnsi="Times New Roman" w:cs="Times New Roman"/>
                <w:sz w:val="28"/>
                <w:szCs w:val="28"/>
              </w:rPr>
            </w:pPr>
          </w:p>
        </w:tc>
        <w:tc>
          <w:tcPr>
            <w:tcW w:w="2948" w:type="dxa"/>
            <w:gridSpan w:val="2"/>
            <w:vMerge/>
            <w:tcBorders>
              <w:top w:val="nil"/>
              <w:left w:val="single" w:sz="4" w:space="0" w:color="231F20"/>
              <w:bottom w:val="single" w:sz="4" w:space="0" w:color="231F20"/>
              <w:right w:val="single" w:sz="4" w:space="0" w:color="231F20"/>
            </w:tcBorders>
          </w:tcPr>
          <w:p w:rsidR="000959C1" w:rsidRPr="000959C1" w:rsidRDefault="000959C1" w:rsidP="000959C1">
            <w:pPr>
              <w:rPr>
                <w:rFonts w:ascii="Times New Roman" w:hAnsi="Times New Roman" w:cs="Times New Roman"/>
                <w:sz w:val="28"/>
                <w:szCs w:val="28"/>
              </w:rPr>
            </w:pP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0"/>
              <w:ind w:left="8"/>
              <w:jc w:val="center"/>
              <w:rPr>
                <w:rFonts w:ascii="Times New Roman" w:hAnsi="Times New Roman" w:cs="Times New Roman"/>
                <w:b/>
                <w:sz w:val="28"/>
                <w:szCs w:val="28"/>
              </w:rPr>
            </w:pPr>
            <w:r w:rsidRPr="000959C1">
              <w:rPr>
                <w:rFonts w:ascii="Times New Roman" w:hAnsi="Times New Roman" w:cs="Times New Roman"/>
                <w:b/>
                <w:color w:val="231F20"/>
                <w:w w:val="111"/>
                <w:sz w:val="28"/>
                <w:szCs w:val="28"/>
              </w:rPr>
              <w:t>I</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0"/>
              <w:ind w:left="299"/>
              <w:rPr>
                <w:rFonts w:ascii="Times New Roman" w:hAnsi="Times New Roman" w:cs="Times New Roman"/>
                <w:b/>
                <w:sz w:val="28"/>
                <w:szCs w:val="28"/>
              </w:rPr>
            </w:pPr>
            <w:r w:rsidRPr="000959C1">
              <w:rPr>
                <w:rFonts w:ascii="Times New Roman" w:hAnsi="Times New Roman" w:cs="Times New Roman"/>
                <w:b/>
                <w:color w:val="231F20"/>
                <w:spacing w:val="-5"/>
                <w:w w:val="110"/>
                <w:sz w:val="28"/>
                <w:szCs w:val="28"/>
              </w:rPr>
              <w:t>II</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0"/>
              <w:ind w:left="141" w:right="134"/>
              <w:jc w:val="center"/>
              <w:rPr>
                <w:rFonts w:ascii="Times New Roman" w:hAnsi="Times New Roman" w:cs="Times New Roman"/>
                <w:b/>
                <w:sz w:val="28"/>
                <w:szCs w:val="28"/>
              </w:rPr>
            </w:pPr>
            <w:r w:rsidRPr="000959C1">
              <w:rPr>
                <w:rFonts w:ascii="Times New Roman" w:hAnsi="Times New Roman" w:cs="Times New Roman"/>
                <w:b/>
                <w:color w:val="231F20"/>
                <w:spacing w:val="-5"/>
                <w:w w:val="110"/>
                <w:sz w:val="28"/>
                <w:szCs w:val="28"/>
              </w:rPr>
              <w:t>III</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0"/>
              <w:ind w:left="141" w:right="134"/>
              <w:jc w:val="center"/>
              <w:rPr>
                <w:rFonts w:ascii="Times New Roman" w:hAnsi="Times New Roman" w:cs="Times New Roman"/>
                <w:b/>
                <w:sz w:val="28"/>
                <w:szCs w:val="28"/>
              </w:rPr>
            </w:pPr>
            <w:r w:rsidRPr="000959C1">
              <w:rPr>
                <w:rFonts w:ascii="Times New Roman" w:hAnsi="Times New Roman" w:cs="Times New Roman"/>
                <w:b/>
                <w:color w:val="231F20"/>
                <w:spacing w:val="-5"/>
                <w:w w:val="110"/>
                <w:sz w:val="28"/>
                <w:szCs w:val="28"/>
              </w:rPr>
              <w:t>IV</w:t>
            </w:r>
          </w:p>
        </w:tc>
        <w:tc>
          <w:tcPr>
            <w:tcW w:w="758" w:type="dxa"/>
            <w:gridSpan w:val="2"/>
            <w:vMerge/>
            <w:tcBorders>
              <w:top w:val="nil"/>
              <w:left w:val="single" w:sz="4" w:space="0" w:color="231F20"/>
              <w:bottom w:val="single" w:sz="4" w:space="0" w:color="231F20"/>
              <w:right w:val="single" w:sz="4" w:space="0" w:color="231F20"/>
            </w:tcBorders>
          </w:tcPr>
          <w:p w:rsidR="000959C1" w:rsidRPr="000959C1" w:rsidRDefault="000959C1" w:rsidP="000959C1">
            <w:pPr>
              <w:rPr>
                <w:rFonts w:ascii="Times New Roman" w:hAnsi="Times New Roman" w:cs="Times New Roman"/>
                <w:sz w:val="28"/>
                <w:szCs w:val="28"/>
              </w:rPr>
            </w:pPr>
          </w:p>
        </w:tc>
      </w:tr>
      <w:tr w:rsidR="000959C1" w:rsidRPr="000959C1" w:rsidTr="000959C1">
        <w:trPr>
          <w:gridBefore w:val="1"/>
          <w:wBefore w:w="15" w:type="dxa"/>
          <w:trHeight w:val="363"/>
        </w:trPr>
        <w:tc>
          <w:tcPr>
            <w:tcW w:w="3402"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rPr>
                <w:rFonts w:ascii="Times New Roman" w:hAnsi="Times New Roman" w:cs="Times New Roman"/>
                <w:sz w:val="28"/>
                <w:szCs w:val="28"/>
              </w:rPr>
            </w:pPr>
          </w:p>
        </w:tc>
        <w:tc>
          <w:tcPr>
            <w:tcW w:w="294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8"/>
              <w:ind w:left="112"/>
              <w:rPr>
                <w:rFonts w:ascii="Times New Roman" w:hAnsi="Times New Roman" w:cs="Times New Roman"/>
                <w:i/>
                <w:sz w:val="28"/>
                <w:szCs w:val="28"/>
              </w:rPr>
            </w:pPr>
            <w:r w:rsidRPr="000959C1">
              <w:rPr>
                <w:rFonts w:ascii="Times New Roman" w:hAnsi="Times New Roman" w:cs="Times New Roman"/>
                <w:i/>
                <w:color w:val="231F20"/>
                <w:w w:val="120"/>
                <w:sz w:val="28"/>
                <w:szCs w:val="28"/>
              </w:rPr>
              <w:t>Обязательная</w:t>
            </w:r>
            <w:r w:rsidRPr="000959C1">
              <w:rPr>
                <w:rFonts w:ascii="Times New Roman" w:hAnsi="Times New Roman" w:cs="Times New Roman"/>
                <w:i/>
                <w:color w:val="231F20"/>
                <w:spacing w:val="11"/>
                <w:w w:val="120"/>
                <w:sz w:val="28"/>
                <w:szCs w:val="28"/>
              </w:rPr>
              <w:t xml:space="preserve"> </w:t>
            </w:r>
            <w:r w:rsidRPr="000959C1">
              <w:rPr>
                <w:rFonts w:ascii="Times New Roman" w:hAnsi="Times New Roman" w:cs="Times New Roman"/>
                <w:i/>
                <w:color w:val="231F20"/>
                <w:spacing w:val="-2"/>
                <w:w w:val="120"/>
                <w:sz w:val="28"/>
                <w:szCs w:val="28"/>
              </w:rPr>
              <w:t>часть</w:t>
            </w:r>
          </w:p>
        </w:tc>
        <w:tc>
          <w:tcPr>
            <w:tcW w:w="3790" w:type="dxa"/>
            <w:gridSpan w:val="10"/>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rPr>
                <w:rFonts w:ascii="Times New Roman" w:hAnsi="Times New Roman" w:cs="Times New Roman"/>
                <w:sz w:val="28"/>
                <w:szCs w:val="28"/>
              </w:rPr>
            </w:pPr>
          </w:p>
        </w:tc>
      </w:tr>
      <w:tr w:rsidR="000959C1" w:rsidRPr="000959C1" w:rsidTr="000959C1">
        <w:trPr>
          <w:gridBefore w:val="1"/>
          <w:wBefore w:w="15" w:type="dxa"/>
          <w:trHeight w:val="363"/>
        </w:trPr>
        <w:tc>
          <w:tcPr>
            <w:tcW w:w="3402" w:type="dxa"/>
            <w:gridSpan w:val="2"/>
            <w:vMerge w:val="restart"/>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75" w:line="228" w:lineRule="auto"/>
              <w:ind w:left="113"/>
              <w:rPr>
                <w:rFonts w:ascii="Times New Roman" w:hAnsi="Times New Roman" w:cs="Times New Roman"/>
                <w:sz w:val="28"/>
                <w:szCs w:val="28"/>
                <w:lang w:val="ru-RU"/>
              </w:rPr>
            </w:pPr>
            <w:r w:rsidRPr="000959C1">
              <w:rPr>
                <w:rFonts w:ascii="Times New Roman" w:hAnsi="Times New Roman" w:cs="Times New Roman"/>
                <w:color w:val="231F20"/>
                <w:sz w:val="28"/>
                <w:szCs w:val="28"/>
                <w:lang w:val="ru-RU"/>
              </w:rPr>
              <w:t>Русский</w:t>
            </w:r>
            <w:r w:rsidRPr="000959C1">
              <w:rPr>
                <w:rFonts w:ascii="Times New Roman" w:hAnsi="Times New Roman" w:cs="Times New Roman"/>
                <w:color w:val="231F20"/>
                <w:spacing w:val="-4"/>
                <w:sz w:val="28"/>
                <w:szCs w:val="28"/>
                <w:lang w:val="ru-RU"/>
              </w:rPr>
              <w:t xml:space="preserve"> </w:t>
            </w:r>
            <w:r w:rsidRPr="000959C1">
              <w:rPr>
                <w:rFonts w:ascii="Times New Roman" w:hAnsi="Times New Roman" w:cs="Times New Roman"/>
                <w:color w:val="231F20"/>
                <w:sz w:val="28"/>
                <w:szCs w:val="28"/>
                <w:lang w:val="ru-RU"/>
              </w:rPr>
              <w:t>язык</w:t>
            </w:r>
            <w:r w:rsidRPr="000959C1">
              <w:rPr>
                <w:rFonts w:ascii="Times New Roman" w:hAnsi="Times New Roman" w:cs="Times New Roman"/>
                <w:color w:val="231F20"/>
                <w:spacing w:val="-4"/>
                <w:sz w:val="28"/>
                <w:szCs w:val="28"/>
                <w:lang w:val="ru-RU"/>
              </w:rPr>
              <w:t xml:space="preserve"> </w:t>
            </w:r>
            <w:r w:rsidRPr="000959C1">
              <w:rPr>
                <w:rFonts w:ascii="Times New Roman" w:hAnsi="Times New Roman" w:cs="Times New Roman"/>
                <w:color w:val="231F20"/>
                <w:sz w:val="28"/>
                <w:szCs w:val="28"/>
                <w:lang w:val="ru-RU"/>
              </w:rPr>
              <w:t>и</w:t>
            </w:r>
            <w:r w:rsidRPr="000959C1">
              <w:rPr>
                <w:rFonts w:ascii="Times New Roman" w:hAnsi="Times New Roman" w:cs="Times New Roman"/>
                <w:color w:val="231F20"/>
                <w:spacing w:val="-4"/>
                <w:sz w:val="28"/>
                <w:szCs w:val="28"/>
                <w:lang w:val="ru-RU"/>
              </w:rPr>
              <w:t xml:space="preserve"> </w:t>
            </w:r>
            <w:r w:rsidRPr="000959C1">
              <w:rPr>
                <w:rFonts w:ascii="Times New Roman" w:hAnsi="Times New Roman" w:cs="Times New Roman"/>
                <w:color w:val="231F20"/>
                <w:sz w:val="28"/>
                <w:szCs w:val="28"/>
                <w:lang w:val="ru-RU"/>
              </w:rPr>
              <w:t xml:space="preserve">литературное </w:t>
            </w:r>
            <w:r w:rsidRPr="000959C1">
              <w:rPr>
                <w:rFonts w:ascii="Times New Roman" w:hAnsi="Times New Roman" w:cs="Times New Roman"/>
                <w:color w:val="231F20"/>
                <w:spacing w:val="-2"/>
                <w:sz w:val="28"/>
                <w:szCs w:val="28"/>
                <w:lang w:val="ru-RU"/>
              </w:rPr>
              <w:t>чтение</w:t>
            </w:r>
          </w:p>
        </w:tc>
        <w:tc>
          <w:tcPr>
            <w:tcW w:w="294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112"/>
              <w:rPr>
                <w:rFonts w:ascii="Times New Roman" w:hAnsi="Times New Roman" w:cs="Times New Roman"/>
                <w:sz w:val="28"/>
                <w:szCs w:val="28"/>
              </w:rPr>
            </w:pPr>
            <w:r w:rsidRPr="000959C1">
              <w:rPr>
                <w:rFonts w:ascii="Times New Roman" w:hAnsi="Times New Roman" w:cs="Times New Roman"/>
                <w:color w:val="231F20"/>
                <w:sz w:val="28"/>
                <w:szCs w:val="28"/>
              </w:rPr>
              <w:t>Русский</w:t>
            </w:r>
            <w:r w:rsidRPr="000959C1">
              <w:rPr>
                <w:rFonts w:ascii="Times New Roman" w:hAnsi="Times New Roman" w:cs="Times New Roman"/>
                <w:color w:val="231F20"/>
                <w:spacing w:val="14"/>
                <w:sz w:val="28"/>
                <w:szCs w:val="28"/>
              </w:rPr>
              <w:t xml:space="preserve"> </w:t>
            </w:r>
            <w:r w:rsidRPr="000959C1">
              <w:rPr>
                <w:rFonts w:ascii="Times New Roman" w:hAnsi="Times New Roman" w:cs="Times New Roman"/>
                <w:color w:val="231F20"/>
                <w:spacing w:val="-4"/>
                <w:sz w:val="28"/>
                <w:szCs w:val="28"/>
              </w:rPr>
              <w:t>язык</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8"/>
              <w:jc w:val="center"/>
              <w:rPr>
                <w:rFonts w:ascii="Times New Roman" w:hAnsi="Times New Roman" w:cs="Times New Roman"/>
                <w:sz w:val="28"/>
                <w:szCs w:val="28"/>
              </w:rPr>
            </w:pPr>
            <w:r w:rsidRPr="000959C1">
              <w:rPr>
                <w:rFonts w:ascii="Times New Roman" w:hAnsi="Times New Roman" w:cs="Times New Roman"/>
                <w:color w:val="231F20"/>
                <w:w w:val="96"/>
                <w:sz w:val="28"/>
                <w:szCs w:val="28"/>
              </w:rPr>
              <w:t>5</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C94386" w:rsidRDefault="00C94386" w:rsidP="000959C1">
            <w:pPr>
              <w:pStyle w:val="TableParagraph"/>
              <w:spacing w:before="66"/>
              <w:ind w:left="324"/>
              <w:rPr>
                <w:rFonts w:ascii="Times New Roman" w:hAnsi="Times New Roman" w:cs="Times New Roman"/>
                <w:sz w:val="28"/>
                <w:szCs w:val="28"/>
                <w:lang w:val="ru-RU"/>
              </w:rPr>
            </w:pPr>
            <w:r>
              <w:rPr>
                <w:rFonts w:ascii="Times New Roman" w:hAnsi="Times New Roman" w:cs="Times New Roman"/>
                <w:color w:val="231F20"/>
                <w:w w:val="96"/>
                <w:sz w:val="28"/>
                <w:szCs w:val="28"/>
                <w:lang w:val="ru-RU"/>
              </w:rPr>
              <w:t>4</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C94386" w:rsidRDefault="00C94386" w:rsidP="000959C1">
            <w:pPr>
              <w:pStyle w:val="TableParagraph"/>
              <w:spacing w:before="66"/>
              <w:ind w:left="7"/>
              <w:jc w:val="center"/>
              <w:rPr>
                <w:rFonts w:ascii="Times New Roman" w:hAnsi="Times New Roman" w:cs="Times New Roman"/>
                <w:sz w:val="28"/>
                <w:szCs w:val="28"/>
                <w:lang w:val="ru-RU"/>
              </w:rPr>
            </w:pPr>
            <w:r>
              <w:rPr>
                <w:rFonts w:ascii="Times New Roman" w:hAnsi="Times New Roman" w:cs="Times New Roman"/>
                <w:color w:val="231F20"/>
                <w:w w:val="96"/>
                <w:sz w:val="28"/>
                <w:szCs w:val="28"/>
                <w:lang w:val="ru-RU"/>
              </w:rPr>
              <w:t>4</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C94386" w:rsidRDefault="00C94386" w:rsidP="000959C1">
            <w:pPr>
              <w:pStyle w:val="TableParagraph"/>
              <w:spacing w:before="66"/>
              <w:ind w:left="7"/>
              <w:jc w:val="center"/>
              <w:rPr>
                <w:rFonts w:ascii="Times New Roman" w:hAnsi="Times New Roman" w:cs="Times New Roman"/>
                <w:sz w:val="28"/>
                <w:szCs w:val="28"/>
                <w:lang w:val="ru-RU"/>
              </w:rPr>
            </w:pPr>
            <w:r>
              <w:rPr>
                <w:rFonts w:ascii="Times New Roman" w:hAnsi="Times New Roman" w:cs="Times New Roman"/>
                <w:color w:val="231F20"/>
                <w:w w:val="96"/>
                <w:sz w:val="28"/>
                <w:szCs w:val="28"/>
                <w:lang w:val="ru-RU"/>
              </w:rPr>
              <w:t>4</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141" w:right="135"/>
              <w:jc w:val="center"/>
              <w:rPr>
                <w:rFonts w:ascii="Times New Roman" w:hAnsi="Times New Roman" w:cs="Times New Roman"/>
                <w:sz w:val="28"/>
                <w:szCs w:val="28"/>
              </w:rPr>
            </w:pPr>
            <w:r w:rsidRPr="000959C1">
              <w:rPr>
                <w:rFonts w:ascii="Times New Roman" w:hAnsi="Times New Roman" w:cs="Times New Roman"/>
                <w:color w:val="231F20"/>
                <w:spacing w:val="-5"/>
                <w:sz w:val="28"/>
                <w:szCs w:val="28"/>
              </w:rPr>
              <w:t>20</w:t>
            </w:r>
          </w:p>
        </w:tc>
      </w:tr>
      <w:tr w:rsidR="000959C1" w:rsidRPr="000959C1" w:rsidTr="000959C1">
        <w:trPr>
          <w:gridBefore w:val="1"/>
          <w:wBefore w:w="15" w:type="dxa"/>
          <w:trHeight w:val="363"/>
        </w:trPr>
        <w:tc>
          <w:tcPr>
            <w:tcW w:w="3402" w:type="dxa"/>
            <w:gridSpan w:val="2"/>
            <w:vMerge/>
            <w:tcBorders>
              <w:top w:val="nil"/>
              <w:left w:val="single" w:sz="4" w:space="0" w:color="231F20"/>
              <w:bottom w:val="single" w:sz="4" w:space="0" w:color="231F20"/>
              <w:right w:val="single" w:sz="4" w:space="0" w:color="231F20"/>
            </w:tcBorders>
          </w:tcPr>
          <w:p w:rsidR="000959C1" w:rsidRPr="000959C1" w:rsidRDefault="000959C1" w:rsidP="000959C1">
            <w:pPr>
              <w:rPr>
                <w:rFonts w:ascii="Times New Roman" w:hAnsi="Times New Roman" w:cs="Times New Roman"/>
                <w:sz w:val="28"/>
                <w:szCs w:val="28"/>
              </w:rPr>
            </w:pPr>
          </w:p>
        </w:tc>
        <w:tc>
          <w:tcPr>
            <w:tcW w:w="294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112"/>
              <w:rPr>
                <w:rFonts w:ascii="Times New Roman" w:hAnsi="Times New Roman" w:cs="Times New Roman"/>
                <w:sz w:val="28"/>
                <w:szCs w:val="28"/>
              </w:rPr>
            </w:pPr>
            <w:r w:rsidRPr="000959C1">
              <w:rPr>
                <w:rFonts w:ascii="Times New Roman" w:hAnsi="Times New Roman" w:cs="Times New Roman"/>
                <w:color w:val="231F20"/>
                <w:sz w:val="28"/>
                <w:szCs w:val="28"/>
              </w:rPr>
              <w:t>Литературное</w:t>
            </w:r>
            <w:r w:rsidRPr="000959C1">
              <w:rPr>
                <w:rFonts w:ascii="Times New Roman" w:hAnsi="Times New Roman" w:cs="Times New Roman"/>
                <w:color w:val="231F20"/>
                <w:spacing w:val="-4"/>
                <w:sz w:val="28"/>
                <w:szCs w:val="28"/>
              </w:rPr>
              <w:t xml:space="preserve"> </w:t>
            </w:r>
            <w:r w:rsidRPr="000959C1">
              <w:rPr>
                <w:rFonts w:ascii="Times New Roman" w:hAnsi="Times New Roman" w:cs="Times New Roman"/>
                <w:color w:val="231F20"/>
                <w:spacing w:val="-2"/>
                <w:sz w:val="28"/>
                <w:szCs w:val="28"/>
              </w:rPr>
              <w:t>чтение</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8"/>
              <w:jc w:val="center"/>
              <w:rPr>
                <w:rFonts w:ascii="Times New Roman" w:hAnsi="Times New Roman" w:cs="Times New Roman"/>
                <w:sz w:val="28"/>
                <w:szCs w:val="28"/>
              </w:rPr>
            </w:pPr>
            <w:r w:rsidRPr="000959C1">
              <w:rPr>
                <w:rFonts w:ascii="Times New Roman" w:hAnsi="Times New Roman" w:cs="Times New Roman"/>
                <w:color w:val="231F20"/>
                <w:w w:val="96"/>
                <w:sz w:val="28"/>
                <w:szCs w:val="28"/>
              </w:rPr>
              <w:t>4</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324"/>
              <w:rPr>
                <w:rFonts w:ascii="Times New Roman" w:hAnsi="Times New Roman" w:cs="Times New Roman"/>
                <w:sz w:val="28"/>
                <w:szCs w:val="28"/>
              </w:rPr>
            </w:pPr>
            <w:r w:rsidRPr="000959C1">
              <w:rPr>
                <w:rFonts w:ascii="Times New Roman" w:hAnsi="Times New Roman" w:cs="Times New Roman"/>
                <w:color w:val="231F20"/>
                <w:w w:val="96"/>
                <w:sz w:val="28"/>
                <w:szCs w:val="28"/>
              </w:rPr>
              <w:t>4</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7"/>
              <w:jc w:val="center"/>
              <w:rPr>
                <w:rFonts w:ascii="Times New Roman" w:hAnsi="Times New Roman" w:cs="Times New Roman"/>
                <w:sz w:val="28"/>
                <w:szCs w:val="28"/>
              </w:rPr>
            </w:pPr>
            <w:r w:rsidRPr="000959C1">
              <w:rPr>
                <w:rFonts w:ascii="Times New Roman" w:hAnsi="Times New Roman" w:cs="Times New Roman"/>
                <w:color w:val="231F20"/>
                <w:w w:val="96"/>
                <w:sz w:val="28"/>
                <w:szCs w:val="28"/>
              </w:rPr>
              <w:t>4</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7F2317" w:rsidRDefault="007F2317" w:rsidP="000959C1">
            <w:pPr>
              <w:pStyle w:val="TableParagraph"/>
              <w:spacing w:before="66"/>
              <w:ind w:left="7"/>
              <w:jc w:val="center"/>
              <w:rPr>
                <w:rFonts w:ascii="Times New Roman" w:hAnsi="Times New Roman" w:cs="Times New Roman"/>
                <w:sz w:val="28"/>
                <w:szCs w:val="28"/>
                <w:lang w:val="ru-RU"/>
              </w:rPr>
            </w:pPr>
            <w:r>
              <w:rPr>
                <w:rFonts w:ascii="Times New Roman" w:hAnsi="Times New Roman" w:cs="Times New Roman"/>
                <w:color w:val="231F20"/>
                <w:w w:val="96"/>
                <w:sz w:val="28"/>
                <w:szCs w:val="28"/>
                <w:lang w:val="ru-RU"/>
              </w:rPr>
              <w:t>3</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7F2317" w:rsidRDefault="000959C1" w:rsidP="007F2317">
            <w:pPr>
              <w:pStyle w:val="TableParagraph"/>
              <w:spacing w:before="66"/>
              <w:ind w:left="141" w:right="135"/>
              <w:jc w:val="center"/>
              <w:rPr>
                <w:rFonts w:ascii="Times New Roman" w:hAnsi="Times New Roman" w:cs="Times New Roman"/>
                <w:sz w:val="28"/>
                <w:szCs w:val="28"/>
                <w:lang w:val="ru-RU"/>
              </w:rPr>
            </w:pPr>
            <w:r w:rsidRPr="000959C1">
              <w:rPr>
                <w:rFonts w:ascii="Times New Roman" w:hAnsi="Times New Roman" w:cs="Times New Roman"/>
                <w:color w:val="231F20"/>
                <w:spacing w:val="-5"/>
                <w:sz w:val="28"/>
                <w:szCs w:val="28"/>
              </w:rPr>
              <w:t>1</w:t>
            </w:r>
            <w:r w:rsidR="007F2317">
              <w:rPr>
                <w:rFonts w:ascii="Times New Roman" w:hAnsi="Times New Roman" w:cs="Times New Roman"/>
                <w:color w:val="231F20"/>
                <w:spacing w:val="-5"/>
                <w:sz w:val="28"/>
                <w:szCs w:val="28"/>
                <w:lang w:val="ru-RU"/>
              </w:rPr>
              <w:t>5</w:t>
            </w:r>
          </w:p>
        </w:tc>
      </w:tr>
      <w:tr w:rsidR="000959C1" w:rsidRPr="000959C1" w:rsidTr="000959C1">
        <w:trPr>
          <w:gridBefore w:val="1"/>
          <w:wBefore w:w="15" w:type="dxa"/>
          <w:trHeight w:val="363"/>
        </w:trPr>
        <w:tc>
          <w:tcPr>
            <w:tcW w:w="3402"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113"/>
              <w:rPr>
                <w:rFonts w:ascii="Times New Roman" w:hAnsi="Times New Roman" w:cs="Times New Roman"/>
                <w:sz w:val="28"/>
                <w:szCs w:val="28"/>
              </w:rPr>
            </w:pPr>
            <w:r w:rsidRPr="000959C1">
              <w:rPr>
                <w:rFonts w:ascii="Times New Roman" w:hAnsi="Times New Roman" w:cs="Times New Roman"/>
                <w:color w:val="231F20"/>
                <w:w w:val="95"/>
                <w:sz w:val="28"/>
                <w:szCs w:val="28"/>
              </w:rPr>
              <w:t>Иностранный</w:t>
            </w:r>
            <w:r w:rsidRPr="000959C1">
              <w:rPr>
                <w:rFonts w:ascii="Times New Roman" w:hAnsi="Times New Roman" w:cs="Times New Roman"/>
                <w:color w:val="231F20"/>
                <w:spacing w:val="39"/>
                <w:sz w:val="28"/>
                <w:szCs w:val="28"/>
              </w:rPr>
              <w:t xml:space="preserve"> </w:t>
            </w:r>
            <w:r w:rsidRPr="000959C1">
              <w:rPr>
                <w:rFonts w:ascii="Times New Roman" w:hAnsi="Times New Roman" w:cs="Times New Roman"/>
                <w:color w:val="231F20"/>
                <w:spacing w:val="-4"/>
                <w:sz w:val="28"/>
                <w:szCs w:val="28"/>
              </w:rPr>
              <w:t>язык</w:t>
            </w:r>
          </w:p>
        </w:tc>
        <w:tc>
          <w:tcPr>
            <w:tcW w:w="294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112"/>
              <w:rPr>
                <w:rFonts w:ascii="Times New Roman" w:hAnsi="Times New Roman" w:cs="Times New Roman"/>
                <w:sz w:val="28"/>
                <w:szCs w:val="28"/>
              </w:rPr>
            </w:pPr>
            <w:r w:rsidRPr="000959C1">
              <w:rPr>
                <w:rFonts w:ascii="Times New Roman" w:hAnsi="Times New Roman" w:cs="Times New Roman"/>
                <w:color w:val="231F20"/>
                <w:w w:val="95"/>
                <w:sz w:val="28"/>
                <w:szCs w:val="28"/>
              </w:rPr>
              <w:t>Иностранный</w:t>
            </w:r>
            <w:r w:rsidRPr="000959C1">
              <w:rPr>
                <w:rFonts w:ascii="Times New Roman" w:hAnsi="Times New Roman" w:cs="Times New Roman"/>
                <w:color w:val="231F20"/>
                <w:spacing w:val="39"/>
                <w:sz w:val="28"/>
                <w:szCs w:val="28"/>
              </w:rPr>
              <w:t xml:space="preserve"> </w:t>
            </w:r>
            <w:r w:rsidRPr="000959C1">
              <w:rPr>
                <w:rFonts w:ascii="Times New Roman" w:hAnsi="Times New Roman" w:cs="Times New Roman"/>
                <w:color w:val="231F20"/>
                <w:spacing w:val="-4"/>
                <w:sz w:val="28"/>
                <w:szCs w:val="28"/>
              </w:rPr>
              <w:t>язык</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8"/>
              <w:jc w:val="center"/>
              <w:rPr>
                <w:rFonts w:ascii="Times New Roman" w:hAnsi="Times New Roman" w:cs="Times New Roman"/>
                <w:sz w:val="28"/>
                <w:szCs w:val="28"/>
              </w:rPr>
            </w:pPr>
            <w:r w:rsidRPr="000959C1">
              <w:rPr>
                <w:rFonts w:ascii="Times New Roman" w:hAnsi="Times New Roman" w:cs="Times New Roman"/>
                <w:color w:val="231F20"/>
                <w:w w:val="126"/>
                <w:sz w:val="28"/>
                <w:szCs w:val="28"/>
              </w:rPr>
              <w:t>–</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324"/>
              <w:rPr>
                <w:rFonts w:ascii="Times New Roman" w:hAnsi="Times New Roman" w:cs="Times New Roman"/>
                <w:sz w:val="28"/>
                <w:szCs w:val="28"/>
              </w:rPr>
            </w:pPr>
            <w:r w:rsidRPr="000959C1">
              <w:rPr>
                <w:rFonts w:ascii="Times New Roman" w:hAnsi="Times New Roman" w:cs="Times New Roman"/>
                <w:color w:val="231F20"/>
                <w:w w:val="96"/>
                <w:sz w:val="28"/>
                <w:szCs w:val="28"/>
              </w:rPr>
              <w:t>2</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7"/>
              <w:jc w:val="center"/>
              <w:rPr>
                <w:rFonts w:ascii="Times New Roman" w:hAnsi="Times New Roman" w:cs="Times New Roman"/>
                <w:sz w:val="28"/>
                <w:szCs w:val="28"/>
              </w:rPr>
            </w:pPr>
            <w:r w:rsidRPr="000959C1">
              <w:rPr>
                <w:rFonts w:ascii="Times New Roman" w:hAnsi="Times New Roman" w:cs="Times New Roman"/>
                <w:color w:val="231F20"/>
                <w:w w:val="96"/>
                <w:sz w:val="28"/>
                <w:szCs w:val="28"/>
              </w:rPr>
              <w:t>2</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7"/>
              <w:jc w:val="center"/>
              <w:rPr>
                <w:rFonts w:ascii="Times New Roman" w:hAnsi="Times New Roman" w:cs="Times New Roman"/>
                <w:sz w:val="28"/>
                <w:szCs w:val="28"/>
              </w:rPr>
            </w:pPr>
            <w:r w:rsidRPr="000959C1">
              <w:rPr>
                <w:rFonts w:ascii="Times New Roman" w:hAnsi="Times New Roman" w:cs="Times New Roman"/>
                <w:color w:val="231F20"/>
                <w:w w:val="96"/>
                <w:sz w:val="28"/>
                <w:szCs w:val="28"/>
              </w:rPr>
              <w:t>2</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6"/>
              <w:jc w:val="center"/>
              <w:rPr>
                <w:rFonts w:ascii="Times New Roman" w:hAnsi="Times New Roman" w:cs="Times New Roman"/>
                <w:sz w:val="28"/>
                <w:szCs w:val="28"/>
              </w:rPr>
            </w:pPr>
            <w:r w:rsidRPr="000959C1">
              <w:rPr>
                <w:rFonts w:ascii="Times New Roman" w:hAnsi="Times New Roman" w:cs="Times New Roman"/>
                <w:color w:val="231F20"/>
                <w:w w:val="96"/>
                <w:sz w:val="28"/>
                <w:szCs w:val="28"/>
              </w:rPr>
              <w:t>6</w:t>
            </w:r>
          </w:p>
        </w:tc>
      </w:tr>
      <w:tr w:rsidR="000959C1" w:rsidRPr="000959C1" w:rsidTr="000959C1">
        <w:trPr>
          <w:gridBefore w:val="1"/>
          <w:wBefore w:w="15" w:type="dxa"/>
          <w:trHeight w:val="363"/>
        </w:trPr>
        <w:tc>
          <w:tcPr>
            <w:tcW w:w="3402"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113"/>
              <w:rPr>
                <w:rFonts w:ascii="Times New Roman" w:hAnsi="Times New Roman" w:cs="Times New Roman"/>
                <w:sz w:val="28"/>
                <w:szCs w:val="28"/>
              </w:rPr>
            </w:pPr>
            <w:r w:rsidRPr="000959C1">
              <w:rPr>
                <w:rFonts w:ascii="Times New Roman" w:hAnsi="Times New Roman" w:cs="Times New Roman"/>
                <w:color w:val="231F20"/>
                <w:sz w:val="28"/>
                <w:szCs w:val="28"/>
              </w:rPr>
              <w:t>Математика</w:t>
            </w:r>
            <w:r w:rsidRPr="000959C1">
              <w:rPr>
                <w:rFonts w:ascii="Times New Roman" w:hAnsi="Times New Roman" w:cs="Times New Roman"/>
                <w:color w:val="231F20"/>
                <w:spacing w:val="-8"/>
                <w:sz w:val="28"/>
                <w:szCs w:val="28"/>
              </w:rPr>
              <w:t xml:space="preserve"> </w:t>
            </w:r>
            <w:r w:rsidRPr="000959C1">
              <w:rPr>
                <w:rFonts w:ascii="Times New Roman" w:hAnsi="Times New Roman" w:cs="Times New Roman"/>
                <w:color w:val="231F20"/>
                <w:sz w:val="28"/>
                <w:szCs w:val="28"/>
              </w:rPr>
              <w:t>и</w:t>
            </w:r>
            <w:r w:rsidRPr="000959C1">
              <w:rPr>
                <w:rFonts w:ascii="Times New Roman" w:hAnsi="Times New Roman" w:cs="Times New Roman"/>
                <w:color w:val="231F20"/>
                <w:spacing w:val="-7"/>
                <w:sz w:val="28"/>
                <w:szCs w:val="28"/>
              </w:rPr>
              <w:t xml:space="preserve"> </w:t>
            </w:r>
            <w:r w:rsidRPr="000959C1">
              <w:rPr>
                <w:rFonts w:ascii="Times New Roman" w:hAnsi="Times New Roman" w:cs="Times New Roman"/>
                <w:color w:val="231F20"/>
                <w:spacing w:val="-2"/>
                <w:sz w:val="28"/>
                <w:szCs w:val="28"/>
              </w:rPr>
              <w:t>информатика</w:t>
            </w:r>
          </w:p>
        </w:tc>
        <w:tc>
          <w:tcPr>
            <w:tcW w:w="294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112"/>
              <w:rPr>
                <w:rFonts w:ascii="Times New Roman" w:hAnsi="Times New Roman" w:cs="Times New Roman"/>
                <w:sz w:val="28"/>
                <w:szCs w:val="28"/>
              </w:rPr>
            </w:pPr>
            <w:r w:rsidRPr="000959C1">
              <w:rPr>
                <w:rFonts w:ascii="Times New Roman" w:hAnsi="Times New Roman" w:cs="Times New Roman"/>
                <w:color w:val="231F20"/>
                <w:spacing w:val="-2"/>
                <w:sz w:val="28"/>
                <w:szCs w:val="28"/>
              </w:rPr>
              <w:t>Математика</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8"/>
              <w:jc w:val="center"/>
              <w:rPr>
                <w:rFonts w:ascii="Times New Roman" w:hAnsi="Times New Roman" w:cs="Times New Roman"/>
                <w:sz w:val="28"/>
                <w:szCs w:val="28"/>
              </w:rPr>
            </w:pPr>
            <w:r w:rsidRPr="000959C1">
              <w:rPr>
                <w:rFonts w:ascii="Times New Roman" w:hAnsi="Times New Roman" w:cs="Times New Roman"/>
                <w:color w:val="231F20"/>
                <w:w w:val="96"/>
                <w:sz w:val="28"/>
                <w:szCs w:val="28"/>
              </w:rPr>
              <w:t>4</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324"/>
              <w:rPr>
                <w:rFonts w:ascii="Times New Roman" w:hAnsi="Times New Roman" w:cs="Times New Roman"/>
                <w:sz w:val="28"/>
                <w:szCs w:val="28"/>
              </w:rPr>
            </w:pPr>
            <w:r w:rsidRPr="000959C1">
              <w:rPr>
                <w:rFonts w:ascii="Times New Roman" w:hAnsi="Times New Roman" w:cs="Times New Roman"/>
                <w:color w:val="231F20"/>
                <w:w w:val="96"/>
                <w:sz w:val="28"/>
                <w:szCs w:val="28"/>
              </w:rPr>
              <w:t>4</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7"/>
              <w:jc w:val="center"/>
              <w:rPr>
                <w:rFonts w:ascii="Times New Roman" w:hAnsi="Times New Roman" w:cs="Times New Roman"/>
                <w:sz w:val="28"/>
                <w:szCs w:val="28"/>
              </w:rPr>
            </w:pPr>
            <w:r w:rsidRPr="000959C1">
              <w:rPr>
                <w:rFonts w:ascii="Times New Roman" w:hAnsi="Times New Roman" w:cs="Times New Roman"/>
                <w:color w:val="231F20"/>
                <w:w w:val="96"/>
                <w:sz w:val="28"/>
                <w:szCs w:val="28"/>
              </w:rPr>
              <w:t>4</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7"/>
              <w:jc w:val="center"/>
              <w:rPr>
                <w:rFonts w:ascii="Times New Roman" w:hAnsi="Times New Roman" w:cs="Times New Roman"/>
                <w:sz w:val="28"/>
                <w:szCs w:val="28"/>
              </w:rPr>
            </w:pPr>
            <w:r w:rsidRPr="000959C1">
              <w:rPr>
                <w:rFonts w:ascii="Times New Roman" w:hAnsi="Times New Roman" w:cs="Times New Roman"/>
                <w:color w:val="231F20"/>
                <w:w w:val="96"/>
                <w:sz w:val="28"/>
                <w:szCs w:val="28"/>
              </w:rPr>
              <w:t>4</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141" w:right="135"/>
              <w:jc w:val="center"/>
              <w:rPr>
                <w:rFonts w:ascii="Times New Roman" w:hAnsi="Times New Roman" w:cs="Times New Roman"/>
                <w:sz w:val="28"/>
                <w:szCs w:val="28"/>
              </w:rPr>
            </w:pPr>
            <w:r w:rsidRPr="000959C1">
              <w:rPr>
                <w:rFonts w:ascii="Times New Roman" w:hAnsi="Times New Roman" w:cs="Times New Roman"/>
                <w:color w:val="231F20"/>
                <w:spacing w:val="-5"/>
                <w:sz w:val="28"/>
                <w:szCs w:val="28"/>
              </w:rPr>
              <w:t>16</w:t>
            </w:r>
          </w:p>
        </w:tc>
      </w:tr>
      <w:tr w:rsidR="000959C1" w:rsidRPr="000959C1" w:rsidTr="000959C1">
        <w:trPr>
          <w:gridBefore w:val="1"/>
          <w:wBefore w:w="15" w:type="dxa"/>
          <w:trHeight w:val="563"/>
        </w:trPr>
        <w:tc>
          <w:tcPr>
            <w:tcW w:w="3402"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75" w:line="228" w:lineRule="auto"/>
              <w:ind w:left="113"/>
              <w:rPr>
                <w:rFonts w:ascii="Times New Roman" w:hAnsi="Times New Roman" w:cs="Times New Roman"/>
                <w:sz w:val="28"/>
                <w:szCs w:val="28"/>
                <w:lang w:val="ru-RU"/>
              </w:rPr>
            </w:pPr>
            <w:r w:rsidRPr="000959C1">
              <w:rPr>
                <w:rFonts w:ascii="Times New Roman" w:hAnsi="Times New Roman" w:cs="Times New Roman"/>
                <w:color w:val="231F20"/>
                <w:w w:val="95"/>
                <w:sz w:val="28"/>
                <w:szCs w:val="28"/>
                <w:lang w:val="ru-RU"/>
              </w:rPr>
              <w:t xml:space="preserve">Обществознание и естествознание </w:t>
            </w:r>
            <w:r w:rsidRPr="000959C1">
              <w:rPr>
                <w:rFonts w:ascii="Times New Roman" w:hAnsi="Times New Roman" w:cs="Times New Roman"/>
                <w:color w:val="231F20"/>
                <w:sz w:val="28"/>
                <w:szCs w:val="28"/>
                <w:lang w:val="ru-RU"/>
              </w:rPr>
              <w:t>(Окружающий мир)</w:t>
            </w:r>
          </w:p>
        </w:tc>
        <w:tc>
          <w:tcPr>
            <w:tcW w:w="294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112"/>
              <w:rPr>
                <w:rFonts w:ascii="Times New Roman" w:hAnsi="Times New Roman" w:cs="Times New Roman"/>
                <w:sz w:val="28"/>
                <w:szCs w:val="28"/>
              </w:rPr>
            </w:pPr>
            <w:r w:rsidRPr="000959C1">
              <w:rPr>
                <w:rFonts w:ascii="Times New Roman" w:hAnsi="Times New Roman" w:cs="Times New Roman"/>
                <w:color w:val="231F20"/>
                <w:w w:val="95"/>
                <w:sz w:val="28"/>
                <w:szCs w:val="28"/>
              </w:rPr>
              <w:t>Окружающий</w:t>
            </w:r>
            <w:r w:rsidRPr="000959C1">
              <w:rPr>
                <w:rFonts w:ascii="Times New Roman" w:hAnsi="Times New Roman" w:cs="Times New Roman"/>
                <w:color w:val="231F20"/>
                <w:spacing w:val="47"/>
                <w:sz w:val="28"/>
                <w:szCs w:val="28"/>
              </w:rPr>
              <w:t xml:space="preserve"> </w:t>
            </w:r>
            <w:r w:rsidRPr="000959C1">
              <w:rPr>
                <w:rFonts w:ascii="Times New Roman" w:hAnsi="Times New Roman" w:cs="Times New Roman"/>
                <w:color w:val="231F20"/>
                <w:spacing w:val="-5"/>
                <w:sz w:val="28"/>
                <w:szCs w:val="28"/>
              </w:rPr>
              <w:t>мир</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8"/>
              <w:jc w:val="center"/>
              <w:rPr>
                <w:rFonts w:ascii="Times New Roman" w:hAnsi="Times New Roman" w:cs="Times New Roman"/>
                <w:sz w:val="28"/>
                <w:szCs w:val="28"/>
              </w:rPr>
            </w:pPr>
            <w:r w:rsidRPr="000959C1">
              <w:rPr>
                <w:rFonts w:ascii="Times New Roman" w:hAnsi="Times New Roman" w:cs="Times New Roman"/>
                <w:color w:val="231F20"/>
                <w:w w:val="96"/>
                <w:sz w:val="28"/>
                <w:szCs w:val="28"/>
              </w:rPr>
              <w:t>2</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324"/>
              <w:rPr>
                <w:rFonts w:ascii="Times New Roman" w:hAnsi="Times New Roman" w:cs="Times New Roman"/>
                <w:sz w:val="28"/>
                <w:szCs w:val="28"/>
              </w:rPr>
            </w:pPr>
            <w:r w:rsidRPr="000959C1">
              <w:rPr>
                <w:rFonts w:ascii="Times New Roman" w:hAnsi="Times New Roman" w:cs="Times New Roman"/>
                <w:color w:val="231F20"/>
                <w:w w:val="96"/>
                <w:sz w:val="28"/>
                <w:szCs w:val="28"/>
              </w:rPr>
              <w:t>2</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7"/>
              <w:jc w:val="center"/>
              <w:rPr>
                <w:rFonts w:ascii="Times New Roman" w:hAnsi="Times New Roman" w:cs="Times New Roman"/>
                <w:sz w:val="28"/>
                <w:szCs w:val="28"/>
              </w:rPr>
            </w:pPr>
            <w:r w:rsidRPr="000959C1">
              <w:rPr>
                <w:rFonts w:ascii="Times New Roman" w:hAnsi="Times New Roman" w:cs="Times New Roman"/>
                <w:color w:val="231F20"/>
                <w:w w:val="96"/>
                <w:sz w:val="28"/>
                <w:szCs w:val="28"/>
              </w:rPr>
              <w:t>2</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7"/>
              <w:jc w:val="center"/>
              <w:rPr>
                <w:rFonts w:ascii="Times New Roman" w:hAnsi="Times New Roman" w:cs="Times New Roman"/>
                <w:sz w:val="28"/>
                <w:szCs w:val="28"/>
              </w:rPr>
            </w:pPr>
            <w:r w:rsidRPr="000959C1">
              <w:rPr>
                <w:rFonts w:ascii="Times New Roman" w:hAnsi="Times New Roman" w:cs="Times New Roman"/>
                <w:color w:val="231F20"/>
                <w:w w:val="96"/>
                <w:sz w:val="28"/>
                <w:szCs w:val="28"/>
              </w:rPr>
              <w:t>2</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6"/>
              <w:jc w:val="center"/>
              <w:rPr>
                <w:rFonts w:ascii="Times New Roman" w:hAnsi="Times New Roman" w:cs="Times New Roman"/>
                <w:sz w:val="28"/>
                <w:szCs w:val="28"/>
              </w:rPr>
            </w:pPr>
            <w:r w:rsidRPr="000959C1">
              <w:rPr>
                <w:rFonts w:ascii="Times New Roman" w:hAnsi="Times New Roman" w:cs="Times New Roman"/>
                <w:color w:val="231F20"/>
                <w:w w:val="96"/>
                <w:sz w:val="28"/>
                <w:szCs w:val="28"/>
              </w:rPr>
              <w:t>8</w:t>
            </w:r>
          </w:p>
        </w:tc>
      </w:tr>
      <w:tr w:rsidR="000959C1" w:rsidRPr="000959C1" w:rsidTr="000959C1">
        <w:trPr>
          <w:gridBefore w:val="1"/>
          <w:wBefore w:w="15" w:type="dxa"/>
          <w:trHeight w:val="563"/>
        </w:trPr>
        <w:tc>
          <w:tcPr>
            <w:tcW w:w="3402"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75" w:line="228" w:lineRule="auto"/>
              <w:ind w:left="113" w:right="516"/>
              <w:rPr>
                <w:rFonts w:ascii="Times New Roman" w:hAnsi="Times New Roman" w:cs="Times New Roman"/>
                <w:sz w:val="28"/>
                <w:szCs w:val="28"/>
                <w:lang w:val="ru-RU"/>
              </w:rPr>
            </w:pPr>
            <w:r w:rsidRPr="000959C1">
              <w:rPr>
                <w:rFonts w:ascii="Times New Roman" w:hAnsi="Times New Roman" w:cs="Times New Roman"/>
                <w:color w:val="231F20"/>
                <w:sz w:val="28"/>
                <w:szCs w:val="28"/>
                <w:lang w:val="ru-RU"/>
              </w:rPr>
              <w:t>Основы</w:t>
            </w:r>
            <w:r w:rsidRPr="000959C1">
              <w:rPr>
                <w:rFonts w:ascii="Times New Roman" w:hAnsi="Times New Roman" w:cs="Times New Roman"/>
                <w:color w:val="231F20"/>
                <w:spacing w:val="-12"/>
                <w:sz w:val="28"/>
                <w:szCs w:val="28"/>
                <w:lang w:val="ru-RU"/>
              </w:rPr>
              <w:t xml:space="preserve"> </w:t>
            </w:r>
            <w:r w:rsidRPr="000959C1">
              <w:rPr>
                <w:rFonts w:ascii="Times New Roman" w:hAnsi="Times New Roman" w:cs="Times New Roman"/>
                <w:color w:val="231F20"/>
                <w:sz w:val="28"/>
                <w:szCs w:val="28"/>
                <w:lang w:val="ru-RU"/>
              </w:rPr>
              <w:t>религиозных</w:t>
            </w:r>
            <w:r w:rsidRPr="000959C1">
              <w:rPr>
                <w:rFonts w:ascii="Times New Roman" w:hAnsi="Times New Roman" w:cs="Times New Roman"/>
                <w:color w:val="231F20"/>
                <w:spacing w:val="-12"/>
                <w:sz w:val="28"/>
                <w:szCs w:val="28"/>
                <w:lang w:val="ru-RU"/>
              </w:rPr>
              <w:t xml:space="preserve"> </w:t>
            </w:r>
            <w:r w:rsidRPr="000959C1">
              <w:rPr>
                <w:rFonts w:ascii="Times New Roman" w:hAnsi="Times New Roman" w:cs="Times New Roman"/>
                <w:color w:val="231F20"/>
                <w:sz w:val="28"/>
                <w:szCs w:val="28"/>
                <w:lang w:val="ru-RU"/>
              </w:rPr>
              <w:t>культур и светской этики</w:t>
            </w:r>
          </w:p>
        </w:tc>
        <w:tc>
          <w:tcPr>
            <w:tcW w:w="294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75" w:line="228" w:lineRule="auto"/>
              <w:ind w:left="112" w:right="63"/>
              <w:rPr>
                <w:rFonts w:ascii="Times New Roman" w:hAnsi="Times New Roman" w:cs="Times New Roman"/>
                <w:sz w:val="28"/>
                <w:szCs w:val="28"/>
                <w:lang w:val="ru-RU"/>
              </w:rPr>
            </w:pPr>
            <w:r w:rsidRPr="000959C1">
              <w:rPr>
                <w:rFonts w:ascii="Times New Roman" w:hAnsi="Times New Roman" w:cs="Times New Roman"/>
                <w:color w:val="231F20"/>
                <w:sz w:val="28"/>
                <w:szCs w:val="28"/>
                <w:lang w:val="ru-RU"/>
              </w:rPr>
              <w:t>Основы</w:t>
            </w:r>
            <w:r w:rsidRPr="000959C1">
              <w:rPr>
                <w:rFonts w:ascii="Times New Roman" w:hAnsi="Times New Roman" w:cs="Times New Roman"/>
                <w:color w:val="231F20"/>
                <w:spacing w:val="-12"/>
                <w:sz w:val="28"/>
                <w:szCs w:val="28"/>
                <w:lang w:val="ru-RU"/>
              </w:rPr>
              <w:t xml:space="preserve"> </w:t>
            </w:r>
            <w:r w:rsidRPr="000959C1">
              <w:rPr>
                <w:rFonts w:ascii="Times New Roman" w:hAnsi="Times New Roman" w:cs="Times New Roman"/>
                <w:color w:val="231F20"/>
                <w:sz w:val="28"/>
                <w:szCs w:val="28"/>
                <w:lang w:val="ru-RU"/>
              </w:rPr>
              <w:t>религиозных</w:t>
            </w:r>
            <w:r w:rsidRPr="000959C1">
              <w:rPr>
                <w:rFonts w:ascii="Times New Roman" w:hAnsi="Times New Roman" w:cs="Times New Roman"/>
                <w:color w:val="231F20"/>
                <w:spacing w:val="-12"/>
                <w:sz w:val="28"/>
                <w:szCs w:val="28"/>
                <w:lang w:val="ru-RU"/>
              </w:rPr>
              <w:t xml:space="preserve"> </w:t>
            </w:r>
            <w:r w:rsidRPr="000959C1">
              <w:rPr>
                <w:rFonts w:ascii="Times New Roman" w:hAnsi="Times New Roman" w:cs="Times New Roman"/>
                <w:color w:val="231F20"/>
                <w:sz w:val="28"/>
                <w:szCs w:val="28"/>
                <w:lang w:val="ru-RU"/>
              </w:rPr>
              <w:t>культур и светской этики</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8"/>
              <w:jc w:val="center"/>
              <w:rPr>
                <w:rFonts w:ascii="Times New Roman" w:hAnsi="Times New Roman" w:cs="Times New Roman"/>
                <w:sz w:val="28"/>
                <w:szCs w:val="28"/>
              </w:rPr>
            </w:pPr>
            <w:r w:rsidRPr="000959C1">
              <w:rPr>
                <w:rFonts w:ascii="Times New Roman" w:hAnsi="Times New Roman" w:cs="Times New Roman"/>
                <w:color w:val="231F20"/>
                <w:w w:val="126"/>
                <w:sz w:val="28"/>
                <w:szCs w:val="28"/>
              </w:rPr>
              <w:t>–</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321"/>
              <w:rPr>
                <w:rFonts w:ascii="Times New Roman" w:hAnsi="Times New Roman" w:cs="Times New Roman"/>
                <w:sz w:val="28"/>
                <w:szCs w:val="28"/>
              </w:rPr>
            </w:pPr>
            <w:r w:rsidRPr="000959C1">
              <w:rPr>
                <w:rFonts w:ascii="Times New Roman" w:hAnsi="Times New Roman" w:cs="Times New Roman"/>
                <w:color w:val="231F20"/>
                <w:w w:val="126"/>
                <w:sz w:val="28"/>
                <w:szCs w:val="28"/>
              </w:rPr>
              <w:t>–</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7"/>
              <w:jc w:val="center"/>
              <w:rPr>
                <w:rFonts w:ascii="Times New Roman" w:hAnsi="Times New Roman" w:cs="Times New Roman"/>
                <w:sz w:val="28"/>
                <w:szCs w:val="28"/>
              </w:rPr>
            </w:pPr>
            <w:r w:rsidRPr="000959C1">
              <w:rPr>
                <w:rFonts w:ascii="Times New Roman" w:hAnsi="Times New Roman" w:cs="Times New Roman"/>
                <w:color w:val="231F20"/>
                <w:w w:val="126"/>
                <w:sz w:val="28"/>
                <w:szCs w:val="28"/>
              </w:rPr>
              <w:t>–</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7"/>
              <w:jc w:val="center"/>
              <w:rPr>
                <w:rFonts w:ascii="Times New Roman" w:hAnsi="Times New Roman" w:cs="Times New Roman"/>
                <w:sz w:val="28"/>
                <w:szCs w:val="28"/>
              </w:rPr>
            </w:pPr>
            <w:r w:rsidRPr="000959C1">
              <w:rPr>
                <w:rFonts w:ascii="Times New Roman" w:hAnsi="Times New Roman" w:cs="Times New Roman"/>
                <w:color w:val="231F20"/>
                <w:w w:val="96"/>
                <w:sz w:val="28"/>
                <w:szCs w:val="28"/>
              </w:rPr>
              <w:t>1</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6"/>
              <w:jc w:val="center"/>
              <w:rPr>
                <w:rFonts w:ascii="Times New Roman" w:hAnsi="Times New Roman" w:cs="Times New Roman"/>
                <w:sz w:val="28"/>
                <w:szCs w:val="28"/>
              </w:rPr>
            </w:pPr>
            <w:r w:rsidRPr="000959C1">
              <w:rPr>
                <w:rFonts w:ascii="Times New Roman" w:hAnsi="Times New Roman" w:cs="Times New Roman"/>
                <w:color w:val="231F20"/>
                <w:w w:val="96"/>
                <w:sz w:val="28"/>
                <w:szCs w:val="28"/>
              </w:rPr>
              <w:t>1</w:t>
            </w:r>
          </w:p>
        </w:tc>
      </w:tr>
      <w:tr w:rsidR="000959C1" w:rsidRPr="000959C1" w:rsidTr="000959C1">
        <w:trPr>
          <w:gridBefore w:val="1"/>
          <w:wBefore w:w="15" w:type="dxa"/>
          <w:trHeight w:val="361"/>
        </w:trPr>
        <w:tc>
          <w:tcPr>
            <w:tcW w:w="3402" w:type="dxa"/>
            <w:gridSpan w:val="2"/>
            <w:vMerge w:val="restart"/>
            <w:tcBorders>
              <w:top w:val="single" w:sz="4" w:space="0" w:color="231F20"/>
              <w:right w:val="single" w:sz="4" w:space="0" w:color="231F20"/>
            </w:tcBorders>
          </w:tcPr>
          <w:p w:rsidR="000959C1" w:rsidRPr="000959C1" w:rsidRDefault="000959C1" w:rsidP="000959C1">
            <w:pPr>
              <w:pStyle w:val="TableParagraph"/>
              <w:spacing w:before="66"/>
              <w:ind w:left="110"/>
              <w:rPr>
                <w:rFonts w:ascii="Times New Roman" w:hAnsi="Times New Roman" w:cs="Times New Roman"/>
                <w:sz w:val="28"/>
                <w:szCs w:val="28"/>
              </w:rPr>
            </w:pPr>
            <w:r w:rsidRPr="000959C1">
              <w:rPr>
                <w:rFonts w:ascii="Times New Roman" w:hAnsi="Times New Roman" w:cs="Times New Roman"/>
                <w:color w:val="231F20"/>
                <w:spacing w:val="-2"/>
                <w:sz w:val="28"/>
                <w:szCs w:val="28"/>
              </w:rPr>
              <w:t>Искусство</w:t>
            </w:r>
          </w:p>
        </w:tc>
        <w:tc>
          <w:tcPr>
            <w:tcW w:w="2948" w:type="dxa"/>
            <w:gridSpan w:val="2"/>
            <w:tcBorders>
              <w:top w:val="single" w:sz="4" w:space="0" w:color="231F20"/>
              <w:left w:val="single" w:sz="4" w:space="0" w:color="231F20"/>
              <w:right w:val="single" w:sz="4" w:space="0" w:color="231F20"/>
            </w:tcBorders>
          </w:tcPr>
          <w:p w:rsidR="000959C1" w:rsidRPr="000959C1" w:rsidRDefault="000959C1" w:rsidP="000959C1">
            <w:pPr>
              <w:pStyle w:val="TableParagraph"/>
              <w:spacing w:before="66"/>
              <w:ind w:left="112"/>
              <w:rPr>
                <w:rFonts w:ascii="Times New Roman" w:hAnsi="Times New Roman" w:cs="Times New Roman"/>
                <w:sz w:val="28"/>
                <w:szCs w:val="28"/>
              </w:rPr>
            </w:pPr>
            <w:r w:rsidRPr="000959C1">
              <w:rPr>
                <w:rFonts w:ascii="Times New Roman" w:hAnsi="Times New Roman" w:cs="Times New Roman"/>
                <w:color w:val="231F20"/>
                <w:sz w:val="28"/>
                <w:szCs w:val="28"/>
              </w:rPr>
              <w:t>Изобразительное</w:t>
            </w:r>
            <w:r w:rsidRPr="000959C1">
              <w:rPr>
                <w:rFonts w:ascii="Times New Roman" w:hAnsi="Times New Roman" w:cs="Times New Roman"/>
                <w:color w:val="231F20"/>
                <w:spacing w:val="-13"/>
                <w:sz w:val="28"/>
                <w:szCs w:val="28"/>
              </w:rPr>
              <w:t xml:space="preserve"> </w:t>
            </w:r>
            <w:r w:rsidRPr="000959C1">
              <w:rPr>
                <w:rFonts w:ascii="Times New Roman" w:hAnsi="Times New Roman" w:cs="Times New Roman"/>
                <w:color w:val="231F20"/>
                <w:spacing w:val="-2"/>
                <w:sz w:val="28"/>
                <w:szCs w:val="28"/>
              </w:rPr>
              <w:t>искусство</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8"/>
              <w:jc w:val="center"/>
              <w:rPr>
                <w:rFonts w:ascii="Times New Roman" w:hAnsi="Times New Roman" w:cs="Times New Roman"/>
                <w:sz w:val="28"/>
                <w:szCs w:val="28"/>
              </w:rPr>
            </w:pPr>
            <w:r w:rsidRPr="000959C1">
              <w:rPr>
                <w:rFonts w:ascii="Times New Roman" w:hAnsi="Times New Roman" w:cs="Times New Roman"/>
                <w:color w:val="231F20"/>
                <w:w w:val="96"/>
                <w:sz w:val="28"/>
                <w:szCs w:val="28"/>
              </w:rPr>
              <w:t>1</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324"/>
              <w:rPr>
                <w:rFonts w:ascii="Times New Roman" w:hAnsi="Times New Roman" w:cs="Times New Roman"/>
                <w:sz w:val="28"/>
                <w:szCs w:val="28"/>
              </w:rPr>
            </w:pPr>
            <w:r w:rsidRPr="000959C1">
              <w:rPr>
                <w:rFonts w:ascii="Times New Roman" w:hAnsi="Times New Roman" w:cs="Times New Roman"/>
                <w:color w:val="231F20"/>
                <w:w w:val="96"/>
                <w:sz w:val="28"/>
                <w:szCs w:val="28"/>
              </w:rPr>
              <w:t>1</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7"/>
              <w:jc w:val="center"/>
              <w:rPr>
                <w:rFonts w:ascii="Times New Roman" w:hAnsi="Times New Roman" w:cs="Times New Roman"/>
                <w:sz w:val="28"/>
                <w:szCs w:val="28"/>
              </w:rPr>
            </w:pPr>
            <w:r w:rsidRPr="000959C1">
              <w:rPr>
                <w:rFonts w:ascii="Times New Roman" w:hAnsi="Times New Roman" w:cs="Times New Roman"/>
                <w:color w:val="231F20"/>
                <w:w w:val="96"/>
                <w:sz w:val="28"/>
                <w:szCs w:val="28"/>
              </w:rPr>
              <w:t>1</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7"/>
              <w:jc w:val="center"/>
              <w:rPr>
                <w:rFonts w:ascii="Times New Roman" w:hAnsi="Times New Roman" w:cs="Times New Roman"/>
                <w:sz w:val="28"/>
                <w:szCs w:val="28"/>
              </w:rPr>
            </w:pPr>
            <w:r w:rsidRPr="000959C1">
              <w:rPr>
                <w:rFonts w:ascii="Times New Roman" w:hAnsi="Times New Roman" w:cs="Times New Roman"/>
                <w:color w:val="231F20"/>
                <w:w w:val="96"/>
                <w:sz w:val="28"/>
                <w:szCs w:val="28"/>
              </w:rPr>
              <w:t>1</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6"/>
              <w:ind w:left="6"/>
              <w:jc w:val="center"/>
              <w:rPr>
                <w:rFonts w:ascii="Times New Roman" w:hAnsi="Times New Roman" w:cs="Times New Roman"/>
                <w:sz w:val="28"/>
                <w:szCs w:val="28"/>
              </w:rPr>
            </w:pPr>
            <w:r w:rsidRPr="000959C1">
              <w:rPr>
                <w:rFonts w:ascii="Times New Roman" w:hAnsi="Times New Roman" w:cs="Times New Roman"/>
                <w:color w:val="231F20"/>
                <w:w w:val="96"/>
                <w:sz w:val="28"/>
                <w:szCs w:val="28"/>
              </w:rPr>
              <w:t>4</w:t>
            </w:r>
          </w:p>
        </w:tc>
      </w:tr>
      <w:tr w:rsidR="000959C1" w:rsidRPr="000959C1" w:rsidTr="000959C1">
        <w:trPr>
          <w:gridBefore w:val="1"/>
          <w:wBefore w:w="15" w:type="dxa"/>
          <w:trHeight w:val="358"/>
        </w:trPr>
        <w:tc>
          <w:tcPr>
            <w:tcW w:w="3402" w:type="dxa"/>
            <w:gridSpan w:val="2"/>
            <w:vMerge/>
            <w:tcBorders>
              <w:top w:val="nil"/>
              <w:right w:val="single" w:sz="4" w:space="0" w:color="231F20"/>
            </w:tcBorders>
          </w:tcPr>
          <w:p w:rsidR="000959C1" w:rsidRPr="000959C1" w:rsidRDefault="000959C1" w:rsidP="000959C1">
            <w:pPr>
              <w:rPr>
                <w:rFonts w:ascii="Times New Roman" w:hAnsi="Times New Roman" w:cs="Times New Roman"/>
                <w:sz w:val="28"/>
                <w:szCs w:val="28"/>
              </w:rPr>
            </w:pPr>
          </w:p>
        </w:tc>
        <w:tc>
          <w:tcPr>
            <w:tcW w:w="2948" w:type="dxa"/>
            <w:gridSpan w:val="2"/>
            <w:tcBorders>
              <w:left w:val="single" w:sz="4" w:space="0" w:color="231F20"/>
              <w:right w:val="single" w:sz="4" w:space="0" w:color="231F20"/>
            </w:tcBorders>
          </w:tcPr>
          <w:p w:rsidR="000959C1" w:rsidRPr="000959C1" w:rsidRDefault="000959C1" w:rsidP="000959C1">
            <w:pPr>
              <w:pStyle w:val="TableParagraph"/>
              <w:spacing w:before="64"/>
              <w:ind w:left="112"/>
              <w:rPr>
                <w:rFonts w:ascii="Times New Roman" w:hAnsi="Times New Roman" w:cs="Times New Roman"/>
                <w:sz w:val="28"/>
                <w:szCs w:val="28"/>
              </w:rPr>
            </w:pPr>
            <w:r w:rsidRPr="000959C1">
              <w:rPr>
                <w:rFonts w:ascii="Times New Roman" w:hAnsi="Times New Roman" w:cs="Times New Roman"/>
                <w:color w:val="231F20"/>
                <w:spacing w:val="-2"/>
                <w:sz w:val="28"/>
                <w:szCs w:val="28"/>
              </w:rPr>
              <w:t>Музыка</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4"/>
              <w:ind w:left="8"/>
              <w:jc w:val="center"/>
              <w:rPr>
                <w:rFonts w:ascii="Times New Roman" w:hAnsi="Times New Roman" w:cs="Times New Roman"/>
                <w:sz w:val="28"/>
                <w:szCs w:val="28"/>
              </w:rPr>
            </w:pPr>
            <w:r w:rsidRPr="000959C1">
              <w:rPr>
                <w:rFonts w:ascii="Times New Roman" w:hAnsi="Times New Roman" w:cs="Times New Roman"/>
                <w:color w:val="231F20"/>
                <w:w w:val="96"/>
                <w:sz w:val="28"/>
                <w:szCs w:val="28"/>
              </w:rPr>
              <w:t>1</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4"/>
              <w:ind w:left="324"/>
              <w:rPr>
                <w:rFonts w:ascii="Times New Roman" w:hAnsi="Times New Roman" w:cs="Times New Roman"/>
                <w:sz w:val="28"/>
                <w:szCs w:val="28"/>
              </w:rPr>
            </w:pPr>
            <w:r w:rsidRPr="000959C1">
              <w:rPr>
                <w:rFonts w:ascii="Times New Roman" w:hAnsi="Times New Roman" w:cs="Times New Roman"/>
                <w:color w:val="231F20"/>
                <w:w w:val="96"/>
                <w:sz w:val="28"/>
                <w:szCs w:val="28"/>
              </w:rPr>
              <w:t>1</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4"/>
              <w:ind w:left="7"/>
              <w:jc w:val="center"/>
              <w:rPr>
                <w:rFonts w:ascii="Times New Roman" w:hAnsi="Times New Roman" w:cs="Times New Roman"/>
                <w:sz w:val="28"/>
                <w:szCs w:val="28"/>
              </w:rPr>
            </w:pPr>
            <w:r w:rsidRPr="000959C1">
              <w:rPr>
                <w:rFonts w:ascii="Times New Roman" w:hAnsi="Times New Roman" w:cs="Times New Roman"/>
                <w:color w:val="231F20"/>
                <w:w w:val="96"/>
                <w:sz w:val="28"/>
                <w:szCs w:val="28"/>
              </w:rPr>
              <w:t>1</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4"/>
              <w:ind w:left="7"/>
              <w:jc w:val="center"/>
              <w:rPr>
                <w:rFonts w:ascii="Times New Roman" w:hAnsi="Times New Roman" w:cs="Times New Roman"/>
                <w:sz w:val="28"/>
                <w:szCs w:val="28"/>
              </w:rPr>
            </w:pPr>
            <w:r w:rsidRPr="000959C1">
              <w:rPr>
                <w:rFonts w:ascii="Times New Roman" w:hAnsi="Times New Roman" w:cs="Times New Roman"/>
                <w:color w:val="231F20"/>
                <w:w w:val="96"/>
                <w:sz w:val="28"/>
                <w:szCs w:val="28"/>
              </w:rPr>
              <w:t>1</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4"/>
              <w:ind w:left="6"/>
              <w:jc w:val="center"/>
              <w:rPr>
                <w:rFonts w:ascii="Times New Roman" w:hAnsi="Times New Roman" w:cs="Times New Roman"/>
                <w:sz w:val="28"/>
                <w:szCs w:val="28"/>
              </w:rPr>
            </w:pPr>
            <w:r w:rsidRPr="000959C1">
              <w:rPr>
                <w:rFonts w:ascii="Times New Roman" w:hAnsi="Times New Roman" w:cs="Times New Roman"/>
                <w:color w:val="231F20"/>
                <w:w w:val="96"/>
                <w:sz w:val="28"/>
                <w:szCs w:val="28"/>
              </w:rPr>
              <w:t>4</w:t>
            </w:r>
          </w:p>
        </w:tc>
      </w:tr>
      <w:tr w:rsidR="000959C1" w:rsidRPr="000959C1" w:rsidTr="000959C1">
        <w:trPr>
          <w:gridBefore w:val="1"/>
          <w:wBefore w:w="15" w:type="dxa"/>
          <w:trHeight w:val="358"/>
        </w:trPr>
        <w:tc>
          <w:tcPr>
            <w:tcW w:w="3402" w:type="dxa"/>
            <w:gridSpan w:val="2"/>
            <w:tcBorders>
              <w:left w:val="single" w:sz="4" w:space="0" w:color="231F20"/>
              <w:right w:val="single" w:sz="4" w:space="0" w:color="231F20"/>
            </w:tcBorders>
          </w:tcPr>
          <w:p w:rsidR="000959C1" w:rsidRPr="000959C1" w:rsidRDefault="000959C1" w:rsidP="000959C1">
            <w:pPr>
              <w:pStyle w:val="TableParagraph"/>
              <w:spacing w:before="64"/>
              <w:ind w:left="113"/>
              <w:rPr>
                <w:rFonts w:ascii="Times New Roman" w:hAnsi="Times New Roman" w:cs="Times New Roman"/>
                <w:sz w:val="28"/>
                <w:szCs w:val="28"/>
              </w:rPr>
            </w:pPr>
            <w:r w:rsidRPr="000959C1">
              <w:rPr>
                <w:rFonts w:ascii="Times New Roman" w:hAnsi="Times New Roman" w:cs="Times New Roman"/>
                <w:color w:val="231F20"/>
                <w:spacing w:val="-2"/>
                <w:w w:val="105"/>
                <w:sz w:val="28"/>
                <w:szCs w:val="28"/>
              </w:rPr>
              <w:t>Технология</w:t>
            </w:r>
          </w:p>
        </w:tc>
        <w:tc>
          <w:tcPr>
            <w:tcW w:w="2948" w:type="dxa"/>
            <w:gridSpan w:val="2"/>
            <w:tcBorders>
              <w:left w:val="single" w:sz="4" w:space="0" w:color="231F20"/>
              <w:right w:val="single" w:sz="4" w:space="0" w:color="231F20"/>
            </w:tcBorders>
          </w:tcPr>
          <w:p w:rsidR="000959C1" w:rsidRPr="000959C1" w:rsidRDefault="000959C1" w:rsidP="000959C1">
            <w:pPr>
              <w:pStyle w:val="TableParagraph"/>
              <w:spacing w:before="64"/>
              <w:ind w:left="112"/>
              <w:rPr>
                <w:rFonts w:ascii="Times New Roman" w:hAnsi="Times New Roman" w:cs="Times New Roman"/>
                <w:sz w:val="28"/>
                <w:szCs w:val="28"/>
              </w:rPr>
            </w:pPr>
            <w:r w:rsidRPr="000959C1">
              <w:rPr>
                <w:rFonts w:ascii="Times New Roman" w:hAnsi="Times New Roman" w:cs="Times New Roman"/>
                <w:color w:val="231F20"/>
                <w:spacing w:val="-2"/>
                <w:w w:val="105"/>
                <w:sz w:val="28"/>
                <w:szCs w:val="28"/>
              </w:rPr>
              <w:t>Технология</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4"/>
              <w:ind w:left="8"/>
              <w:jc w:val="center"/>
              <w:rPr>
                <w:rFonts w:ascii="Times New Roman" w:hAnsi="Times New Roman" w:cs="Times New Roman"/>
                <w:sz w:val="28"/>
                <w:szCs w:val="28"/>
              </w:rPr>
            </w:pPr>
            <w:r w:rsidRPr="000959C1">
              <w:rPr>
                <w:rFonts w:ascii="Times New Roman" w:hAnsi="Times New Roman" w:cs="Times New Roman"/>
                <w:color w:val="231F20"/>
                <w:w w:val="96"/>
                <w:sz w:val="28"/>
                <w:szCs w:val="28"/>
              </w:rPr>
              <w:t>1</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4"/>
              <w:ind w:left="324"/>
              <w:rPr>
                <w:rFonts w:ascii="Times New Roman" w:hAnsi="Times New Roman" w:cs="Times New Roman"/>
                <w:sz w:val="28"/>
                <w:szCs w:val="28"/>
              </w:rPr>
            </w:pPr>
            <w:r w:rsidRPr="000959C1">
              <w:rPr>
                <w:rFonts w:ascii="Times New Roman" w:hAnsi="Times New Roman" w:cs="Times New Roman"/>
                <w:color w:val="231F20"/>
                <w:w w:val="96"/>
                <w:sz w:val="28"/>
                <w:szCs w:val="28"/>
              </w:rPr>
              <w:t>1</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4"/>
              <w:ind w:left="7"/>
              <w:jc w:val="center"/>
              <w:rPr>
                <w:rFonts w:ascii="Times New Roman" w:hAnsi="Times New Roman" w:cs="Times New Roman"/>
                <w:sz w:val="28"/>
                <w:szCs w:val="28"/>
              </w:rPr>
            </w:pPr>
            <w:r w:rsidRPr="000959C1">
              <w:rPr>
                <w:rFonts w:ascii="Times New Roman" w:hAnsi="Times New Roman" w:cs="Times New Roman"/>
                <w:color w:val="231F20"/>
                <w:w w:val="96"/>
                <w:sz w:val="28"/>
                <w:szCs w:val="28"/>
              </w:rPr>
              <w:t>1</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4"/>
              <w:ind w:left="7"/>
              <w:jc w:val="center"/>
              <w:rPr>
                <w:rFonts w:ascii="Times New Roman" w:hAnsi="Times New Roman" w:cs="Times New Roman"/>
                <w:sz w:val="28"/>
                <w:szCs w:val="28"/>
              </w:rPr>
            </w:pPr>
            <w:r w:rsidRPr="000959C1">
              <w:rPr>
                <w:rFonts w:ascii="Times New Roman" w:hAnsi="Times New Roman" w:cs="Times New Roman"/>
                <w:color w:val="231F20"/>
                <w:w w:val="96"/>
                <w:sz w:val="28"/>
                <w:szCs w:val="28"/>
              </w:rPr>
              <w:t>1</w:t>
            </w:r>
          </w:p>
        </w:tc>
        <w:tc>
          <w:tcPr>
            <w:tcW w:w="758" w:type="dxa"/>
            <w:gridSpan w:val="2"/>
            <w:tcBorders>
              <w:top w:val="single" w:sz="4" w:space="0" w:color="231F20"/>
              <w:left w:val="single" w:sz="4" w:space="0" w:color="231F20"/>
              <w:bottom w:val="single" w:sz="4" w:space="0" w:color="231F20"/>
              <w:right w:val="single" w:sz="4" w:space="0" w:color="231F20"/>
            </w:tcBorders>
          </w:tcPr>
          <w:p w:rsidR="000959C1" w:rsidRPr="000959C1" w:rsidRDefault="000959C1" w:rsidP="000959C1">
            <w:pPr>
              <w:pStyle w:val="TableParagraph"/>
              <w:spacing w:before="64"/>
              <w:ind w:left="6"/>
              <w:jc w:val="center"/>
              <w:rPr>
                <w:rFonts w:ascii="Times New Roman" w:hAnsi="Times New Roman" w:cs="Times New Roman"/>
                <w:sz w:val="28"/>
                <w:szCs w:val="28"/>
              </w:rPr>
            </w:pPr>
            <w:r w:rsidRPr="000959C1">
              <w:rPr>
                <w:rFonts w:ascii="Times New Roman" w:hAnsi="Times New Roman" w:cs="Times New Roman"/>
                <w:color w:val="231F20"/>
                <w:w w:val="96"/>
                <w:sz w:val="28"/>
                <w:szCs w:val="28"/>
              </w:rPr>
              <w:t>4</w:t>
            </w:r>
          </w:p>
        </w:tc>
      </w:tr>
      <w:tr w:rsidR="000959C1" w:rsidRPr="000959C1" w:rsidTr="000959C1">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After w:val="1"/>
          <w:wAfter w:w="15" w:type="dxa"/>
          <w:trHeight w:val="363"/>
        </w:trPr>
        <w:tc>
          <w:tcPr>
            <w:tcW w:w="3402" w:type="dxa"/>
            <w:gridSpan w:val="2"/>
          </w:tcPr>
          <w:p w:rsidR="000959C1" w:rsidRPr="000959C1" w:rsidRDefault="000959C1" w:rsidP="000959C1">
            <w:pPr>
              <w:pStyle w:val="TableParagraph"/>
              <w:spacing w:before="66"/>
              <w:ind w:left="113"/>
              <w:rPr>
                <w:rFonts w:ascii="Times New Roman" w:hAnsi="Times New Roman" w:cs="Times New Roman"/>
                <w:sz w:val="28"/>
                <w:szCs w:val="28"/>
              </w:rPr>
            </w:pPr>
            <w:r w:rsidRPr="000959C1">
              <w:rPr>
                <w:rFonts w:ascii="Times New Roman" w:hAnsi="Times New Roman" w:cs="Times New Roman"/>
                <w:color w:val="231F20"/>
                <w:sz w:val="28"/>
                <w:szCs w:val="28"/>
              </w:rPr>
              <w:t>Физическая</w:t>
            </w:r>
            <w:r w:rsidRPr="000959C1">
              <w:rPr>
                <w:rFonts w:ascii="Times New Roman" w:hAnsi="Times New Roman" w:cs="Times New Roman"/>
                <w:color w:val="231F20"/>
                <w:spacing w:val="12"/>
                <w:sz w:val="28"/>
                <w:szCs w:val="28"/>
              </w:rPr>
              <w:t xml:space="preserve"> </w:t>
            </w:r>
            <w:r w:rsidRPr="000959C1">
              <w:rPr>
                <w:rFonts w:ascii="Times New Roman" w:hAnsi="Times New Roman" w:cs="Times New Roman"/>
                <w:color w:val="231F20"/>
                <w:spacing w:val="-2"/>
                <w:sz w:val="28"/>
                <w:szCs w:val="28"/>
              </w:rPr>
              <w:t>культура</w:t>
            </w:r>
          </w:p>
        </w:tc>
        <w:tc>
          <w:tcPr>
            <w:tcW w:w="2948" w:type="dxa"/>
            <w:gridSpan w:val="2"/>
          </w:tcPr>
          <w:p w:rsidR="000959C1" w:rsidRPr="000959C1" w:rsidRDefault="000959C1" w:rsidP="000959C1">
            <w:pPr>
              <w:pStyle w:val="TableParagraph"/>
              <w:spacing w:before="66"/>
              <w:ind w:left="112"/>
              <w:rPr>
                <w:rFonts w:ascii="Times New Roman" w:hAnsi="Times New Roman" w:cs="Times New Roman"/>
                <w:sz w:val="28"/>
                <w:szCs w:val="28"/>
              </w:rPr>
            </w:pPr>
            <w:r w:rsidRPr="000959C1">
              <w:rPr>
                <w:rFonts w:ascii="Times New Roman" w:hAnsi="Times New Roman" w:cs="Times New Roman"/>
                <w:color w:val="231F20"/>
                <w:sz w:val="28"/>
                <w:szCs w:val="28"/>
              </w:rPr>
              <w:t>Физическая</w:t>
            </w:r>
            <w:r w:rsidRPr="000959C1">
              <w:rPr>
                <w:rFonts w:ascii="Times New Roman" w:hAnsi="Times New Roman" w:cs="Times New Roman"/>
                <w:color w:val="231F20"/>
                <w:spacing w:val="12"/>
                <w:sz w:val="28"/>
                <w:szCs w:val="28"/>
              </w:rPr>
              <w:t xml:space="preserve"> </w:t>
            </w:r>
            <w:r w:rsidRPr="000959C1">
              <w:rPr>
                <w:rFonts w:ascii="Times New Roman" w:hAnsi="Times New Roman" w:cs="Times New Roman"/>
                <w:color w:val="231F20"/>
                <w:spacing w:val="-2"/>
                <w:sz w:val="28"/>
                <w:szCs w:val="28"/>
              </w:rPr>
              <w:t>культура</w:t>
            </w:r>
          </w:p>
        </w:tc>
        <w:tc>
          <w:tcPr>
            <w:tcW w:w="758" w:type="dxa"/>
            <w:gridSpan w:val="2"/>
          </w:tcPr>
          <w:p w:rsidR="000959C1" w:rsidRPr="000959C1" w:rsidRDefault="000959C1" w:rsidP="000959C1">
            <w:pPr>
              <w:pStyle w:val="TableParagraph"/>
              <w:spacing w:before="66"/>
              <w:ind w:left="8"/>
              <w:jc w:val="center"/>
              <w:rPr>
                <w:rFonts w:ascii="Times New Roman" w:hAnsi="Times New Roman" w:cs="Times New Roman"/>
                <w:sz w:val="28"/>
                <w:szCs w:val="28"/>
              </w:rPr>
            </w:pPr>
            <w:r w:rsidRPr="000959C1">
              <w:rPr>
                <w:rFonts w:ascii="Times New Roman" w:hAnsi="Times New Roman" w:cs="Times New Roman"/>
                <w:color w:val="231F20"/>
                <w:w w:val="96"/>
                <w:sz w:val="28"/>
                <w:szCs w:val="28"/>
              </w:rPr>
              <w:t>2</w:t>
            </w:r>
          </w:p>
        </w:tc>
        <w:tc>
          <w:tcPr>
            <w:tcW w:w="758" w:type="dxa"/>
            <w:gridSpan w:val="2"/>
          </w:tcPr>
          <w:p w:rsidR="000959C1" w:rsidRPr="000959C1" w:rsidRDefault="000959C1" w:rsidP="000959C1">
            <w:pPr>
              <w:pStyle w:val="TableParagraph"/>
              <w:spacing w:before="66"/>
              <w:ind w:left="8"/>
              <w:jc w:val="center"/>
              <w:rPr>
                <w:rFonts w:ascii="Times New Roman" w:hAnsi="Times New Roman" w:cs="Times New Roman"/>
                <w:sz w:val="28"/>
                <w:szCs w:val="28"/>
              </w:rPr>
            </w:pPr>
            <w:r w:rsidRPr="000959C1">
              <w:rPr>
                <w:rFonts w:ascii="Times New Roman" w:hAnsi="Times New Roman" w:cs="Times New Roman"/>
                <w:color w:val="231F20"/>
                <w:w w:val="96"/>
                <w:sz w:val="28"/>
                <w:szCs w:val="28"/>
              </w:rPr>
              <w:t>2</w:t>
            </w:r>
          </w:p>
        </w:tc>
        <w:tc>
          <w:tcPr>
            <w:tcW w:w="758" w:type="dxa"/>
            <w:gridSpan w:val="2"/>
          </w:tcPr>
          <w:p w:rsidR="000959C1" w:rsidRPr="000959C1" w:rsidRDefault="000959C1" w:rsidP="000959C1">
            <w:pPr>
              <w:pStyle w:val="TableParagraph"/>
              <w:spacing w:before="66"/>
              <w:ind w:left="7"/>
              <w:jc w:val="center"/>
              <w:rPr>
                <w:rFonts w:ascii="Times New Roman" w:hAnsi="Times New Roman" w:cs="Times New Roman"/>
                <w:sz w:val="28"/>
                <w:szCs w:val="28"/>
              </w:rPr>
            </w:pPr>
            <w:r w:rsidRPr="000959C1">
              <w:rPr>
                <w:rFonts w:ascii="Times New Roman" w:hAnsi="Times New Roman" w:cs="Times New Roman"/>
                <w:color w:val="231F20"/>
                <w:w w:val="96"/>
                <w:sz w:val="28"/>
                <w:szCs w:val="28"/>
              </w:rPr>
              <w:t>2</w:t>
            </w:r>
          </w:p>
        </w:tc>
        <w:tc>
          <w:tcPr>
            <w:tcW w:w="758" w:type="dxa"/>
            <w:gridSpan w:val="2"/>
          </w:tcPr>
          <w:p w:rsidR="000959C1" w:rsidRPr="000959C1" w:rsidRDefault="000959C1" w:rsidP="000959C1">
            <w:pPr>
              <w:pStyle w:val="TableParagraph"/>
              <w:spacing w:before="66"/>
              <w:ind w:left="7"/>
              <w:jc w:val="center"/>
              <w:rPr>
                <w:rFonts w:ascii="Times New Roman" w:hAnsi="Times New Roman" w:cs="Times New Roman"/>
                <w:sz w:val="28"/>
                <w:szCs w:val="28"/>
              </w:rPr>
            </w:pPr>
            <w:r w:rsidRPr="000959C1">
              <w:rPr>
                <w:rFonts w:ascii="Times New Roman" w:hAnsi="Times New Roman" w:cs="Times New Roman"/>
                <w:color w:val="231F20"/>
                <w:w w:val="96"/>
                <w:sz w:val="28"/>
                <w:szCs w:val="28"/>
              </w:rPr>
              <w:t>2</w:t>
            </w:r>
          </w:p>
        </w:tc>
        <w:tc>
          <w:tcPr>
            <w:tcW w:w="758" w:type="dxa"/>
            <w:gridSpan w:val="2"/>
          </w:tcPr>
          <w:p w:rsidR="000959C1" w:rsidRPr="000959C1" w:rsidRDefault="000959C1" w:rsidP="000959C1">
            <w:pPr>
              <w:pStyle w:val="TableParagraph"/>
              <w:spacing w:before="66"/>
              <w:ind w:left="6"/>
              <w:jc w:val="center"/>
              <w:rPr>
                <w:rFonts w:ascii="Times New Roman" w:hAnsi="Times New Roman" w:cs="Times New Roman"/>
                <w:sz w:val="28"/>
                <w:szCs w:val="28"/>
              </w:rPr>
            </w:pPr>
            <w:r w:rsidRPr="000959C1">
              <w:rPr>
                <w:rFonts w:ascii="Times New Roman" w:hAnsi="Times New Roman" w:cs="Times New Roman"/>
                <w:color w:val="231F20"/>
                <w:w w:val="96"/>
                <w:sz w:val="28"/>
                <w:szCs w:val="28"/>
              </w:rPr>
              <w:t>8</w:t>
            </w:r>
          </w:p>
        </w:tc>
      </w:tr>
      <w:tr w:rsidR="000959C1" w:rsidRPr="000959C1" w:rsidTr="000959C1">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After w:val="1"/>
          <w:wAfter w:w="15" w:type="dxa"/>
          <w:trHeight w:val="363"/>
        </w:trPr>
        <w:tc>
          <w:tcPr>
            <w:tcW w:w="6350" w:type="dxa"/>
            <w:gridSpan w:val="4"/>
          </w:tcPr>
          <w:p w:rsidR="000959C1" w:rsidRPr="000959C1" w:rsidRDefault="000959C1" w:rsidP="000959C1">
            <w:pPr>
              <w:pStyle w:val="TableParagraph"/>
              <w:spacing w:before="66"/>
              <w:ind w:left="113"/>
              <w:rPr>
                <w:rFonts w:ascii="Times New Roman" w:hAnsi="Times New Roman" w:cs="Times New Roman"/>
                <w:sz w:val="28"/>
                <w:szCs w:val="28"/>
              </w:rPr>
            </w:pPr>
            <w:r w:rsidRPr="000959C1">
              <w:rPr>
                <w:rFonts w:ascii="Times New Roman" w:hAnsi="Times New Roman" w:cs="Times New Roman"/>
                <w:color w:val="231F20"/>
                <w:spacing w:val="-2"/>
                <w:sz w:val="28"/>
                <w:szCs w:val="28"/>
              </w:rPr>
              <w:t>Итого</w:t>
            </w:r>
          </w:p>
        </w:tc>
        <w:tc>
          <w:tcPr>
            <w:tcW w:w="758" w:type="dxa"/>
            <w:gridSpan w:val="2"/>
          </w:tcPr>
          <w:p w:rsidR="000959C1" w:rsidRPr="000959C1" w:rsidRDefault="000959C1" w:rsidP="000959C1">
            <w:pPr>
              <w:pStyle w:val="TableParagraph"/>
              <w:spacing w:before="66"/>
              <w:ind w:left="271"/>
              <w:rPr>
                <w:rFonts w:ascii="Times New Roman" w:hAnsi="Times New Roman" w:cs="Times New Roman"/>
                <w:sz w:val="28"/>
                <w:szCs w:val="28"/>
              </w:rPr>
            </w:pPr>
            <w:r w:rsidRPr="000959C1">
              <w:rPr>
                <w:rFonts w:ascii="Times New Roman" w:hAnsi="Times New Roman" w:cs="Times New Roman"/>
                <w:color w:val="231F20"/>
                <w:spacing w:val="-5"/>
                <w:sz w:val="28"/>
                <w:szCs w:val="28"/>
              </w:rPr>
              <w:t>20</w:t>
            </w:r>
          </w:p>
        </w:tc>
        <w:tc>
          <w:tcPr>
            <w:tcW w:w="758" w:type="dxa"/>
            <w:gridSpan w:val="2"/>
          </w:tcPr>
          <w:p w:rsidR="000959C1" w:rsidRPr="000959C1" w:rsidRDefault="000959C1" w:rsidP="000959C1">
            <w:pPr>
              <w:pStyle w:val="TableParagraph"/>
              <w:spacing w:before="66"/>
              <w:ind w:left="141" w:right="133"/>
              <w:jc w:val="center"/>
              <w:rPr>
                <w:rFonts w:ascii="Times New Roman" w:hAnsi="Times New Roman" w:cs="Times New Roman"/>
                <w:sz w:val="28"/>
                <w:szCs w:val="28"/>
              </w:rPr>
            </w:pPr>
            <w:r w:rsidRPr="000959C1">
              <w:rPr>
                <w:rFonts w:ascii="Times New Roman" w:hAnsi="Times New Roman" w:cs="Times New Roman"/>
                <w:color w:val="231F20"/>
                <w:spacing w:val="-5"/>
                <w:sz w:val="28"/>
                <w:szCs w:val="28"/>
              </w:rPr>
              <w:t>22</w:t>
            </w:r>
          </w:p>
        </w:tc>
        <w:tc>
          <w:tcPr>
            <w:tcW w:w="758" w:type="dxa"/>
            <w:gridSpan w:val="2"/>
          </w:tcPr>
          <w:p w:rsidR="000959C1" w:rsidRPr="000959C1" w:rsidRDefault="000959C1" w:rsidP="000959C1">
            <w:pPr>
              <w:pStyle w:val="TableParagraph"/>
              <w:spacing w:before="66"/>
              <w:ind w:left="141" w:right="134"/>
              <w:jc w:val="center"/>
              <w:rPr>
                <w:rFonts w:ascii="Times New Roman" w:hAnsi="Times New Roman" w:cs="Times New Roman"/>
                <w:sz w:val="28"/>
                <w:szCs w:val="28"/>
              </w:rPr>
            </w:pPr>
            <w:r w:rsidRPr="000959C1">
              <w:rPr>
                <w:rFonts w:ascii="Times New Roman" w:hAnsi="Times New Roman" w:cs="Times New Roman"/>
                <w:color w:val="231F20"/>
                <w:spacing w:val="-5"/>
                <w:sz w:val="28"/>
                <w:szCs w:val="28"/>
              </w:rPr>
              <w:t>22</w:t>
            </w:r>
          </w:p>
        </w:tc>
        <w:tc>
          <w:tcPr>
            <w:tcW w:w="758" w:type="dxa"/>
            <w:gridSpan w:val="2"/>
          </w:tcPr>
          <w:p w:rsidR="000959C1" w:rsidRPr="007F2317" w:rsidRDefault="000959C1" w:rsidP="007F2317">
            <w:pPr>
              <w:pStyle w:val="TableParagraph"/>
              <w:spacing w:before="66"/>
              <w:ind w:left="141" w:right="134"/>
              <w:jc w:val="center"/>
              <w:rPr>
                <w:rFonts w:ascii="Times New Roman" w:hAnsi="Times New Roman" w:cs="Times New Roman"/>
                <w:sz w:val="28"/>
                <w:szCs w:val="28"/>
                <w:lang w:val="ru-RU"/>
              </w:rPr>
            </w:pPr>
            <w:r w:rsidRPr="000959C1">
              <w:rPr>
                <w:rFonts w:ascii="Times New Roman" w:hAnsi="Times New Roman" w:cs="Times New Roman"/>
                <w:color w:val="231F20"/>
                <w:spacing w:val="-5"/>
                <w:sz w:val="28"/>
                <w:szCs w:val="28"/>
              </w:rPr>
              <w:t>2</w:t>
            </w:r>
            <w:r w:rsidR="007F2317">
              <w:rPr>
                <w:rFonts w:ascii="Times New Roman" w:hAnsi="Times New Roman" w:cs="Times New Roman"/>
                <w:color w:val="231F20"/>
                <w:spacing w:val="-5"/>
                <w:sz w:val="28"/>
                <w:szCs w:val="28"/>
                <w:lang w:val="ru-RU"/>
              </w:rPr>
              <w:t>2</w:t>
            </w:r>
          </w:p>
        </w:tc>
        <w:tc>
          <w:tcPr>
            <w:tcW w:w="758" w:type="dxa"/>
            <w:gridSpan w:val="2"/>
          </w:tcPr>
          <w:p w:rsidR="000959C1" w:rsidRPr="000959C1" w:rsidRDefault="000959C1" w:rsidP="000959C1">
            <w:pPr>
              <w:pStyle w:val="TableParagraph"/>
              <w:spacing w:before="66"/>
              <w:ind w:left="141" w:right="135"/>
              <w:jc w:val="center"/>
              <w:rPr>
                <w:rFonts w:ascii="Times New Roman" w:hAnsi="Times New Roman" w:cs="Times New Roman"/>
                <w:sz w:val="28"/>
                <w:szCs w:val="28"/>
              </w:rPr>
            </w:pPr>
            <w:r w:rsidRPr="000959C1">
              <w:rPr>
                <w:rFonts w:ascii="Times New Roman" w:hAnsi="Times New Roman" w:cs="Times New Roman"/>
                <w:color w:val="231F20"/>
                <w:spacing w:val="-5"/>
                <w:sz w:val="28"/>
                <w:szCs w:val="28"/>
              </w:rPr>
              <w:t>87</w:t>
            </w:r>
          </w:p>
        </w:tc>
      </w:tr>
      <w:tr w:rsidR="000959C1" w:rsidRPr="000959C1" w:rsidTr="000959C1">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After w:val="1"/>
          <w:wAfter w:w="15" w:type="dxa"/>
          <w:trHeight w:val="353"/>
        </w:trPr>
        <w:tc>
          <w:tcPr>
            <w:tcW w:w="6350" w:type="dxa"/>
            <w:gridSpan w:val="4"/>
          </w:tcPr>
          <w:p w:rsidR="000959C1" w:rsidRPr="007A232E" w:rsidRDefault="000959C1" w:rsidP="000959C1">
            <w:pPr>
              <w:pStyle w:val="TableParagraph"/>
              <w:spacing w:before="62"/>
              <w:ind w:left="113"/>
              <w:rPr>
                <w:rFonts w:ascii="Times New Roman" w:hAnsi="Times New Roman" w:cs="Times New Roman"/>
                <w:i/>
                <w:color w:val="231F20"/>
                <w:spacing w:val="-2"/>
                <w:w w:val="120"/>
                <w:sz w:val="28"/>
                <w:szCs w:val="28"/>
                <w:lang w:val="ru-RU"/>
              </w:rPr>
            </w:pPr>
            <w:r w:rsidRPr="007A232E">
              <w:rPr>
                <w:rFonts w:ascii="Times New Roman" w:hAnsi="Times New Roman" w:cs="Times New Roman"/>
                <w:i/>
                <w:color w:val="231F20"/>
                <w:w w:val="120"/>
                <w:sz w:val="28"/>
                <w:szCs w:val="28"/>
                <w:lang w:val="ru-RU"/>
              </w:rPr>
              <w:t>Часть,</w:t>
            </w:r>
            <w:r w:rsidRPr="007A232E">
              <w:rPr>
                <w:rFonts w:ascii="Times New Roman" w:hAnsi="Times New Roman" w:cs="Times New Roman"/>
                <w:i/>
                <w:color w:val="231F20"/>
                <w:spacing w:val="2"/>
                <w:w w:val="120"/>
                <w:sz w:val="28"/>
                <w:szCs w:val="28"/>
                <w:lang w:val="ru-RU"/>
              </w:rPr>
              <w:t xml:space="preserve"> </w:t>
            </w:r>
            <w:r w:rsidRPr="007A232E">
              <w:rPr>
                <w:rFonts w:ascii="Times New Roman" w:hAnsi="Times New Roman" w:cs="Times New Roman"/>
                <w:i/>
                <w:color w:val="231F20"/>
                <w:w w:val="120"/>
                <w:sz w:val="28"/>
                <w:szCs w:val="28"/>
                <w:lang w:val="ru-RU"/>
              </w:rPr>
              <w:t>формируемая</w:t>
            </w:r>
            <w:r w:rsidRPr="007A232E">
              <w:rPr>
                <w:rFonts w:ascii="Times New Roman" w:hAnsi="Times New Roman" w:cs="Times New Roman"/>
                <w:i/>
                <w:color w:val="231F20"/>
                <w:spacing w:val="2"/>
                <w:w w:val="120"/>
                <w:sz w:val="28"/>
                <w:szCs w:val="28"/>
                <w:lang w:val="ru-RU"/>
              </w:rPr>
              <w:t xml:space="preserve"> </w:t>
            </w:r>
            <w:r w:rsidRPr="007A232E">
              <w:rPr>
                <w:rFonts w:ascii="Times New Roman" w:hAnsi="Times New Roman" w:cs="Times New Roman"/>
                <w:i/>
                <w:color w:val="231F20"/>
                <w:w w:val="120"/>
                <w:sz w:val="28"/>
                <w:szCs w:val="28"/>
                <w:lang w:val="ru-RU"/>
              </w:rPr>
              <w:t>участниками</w:t>
            </w:r>
            <w:r w:rsidRPr="007A232E">
              <w:rPr>
                <w:rFonts w:ascii="Times New Roman" w:hAnsi="Times New Roman" w:cs="Times New Roman"/>
                <w:i/>
                <w:color w:val="231F20"/>
                <w:spacing w:val="2"/>
                <w:w w:val="120"/>
                <w:sz w:val="28"/>
                <w:szCs w:val="28"/>
                <w:lang w:val="ru-RU"/>
              </w:rPr>
              <w:t xml:space="preserve"> </w:t>
            </w:r>
            <w:r w:rsidRPr="007A232E">
              <w:rPr>
                <w:rFonts w:ascii="Times New Roman" w:hAnsi="Times New Roman" w:cs="Times New Roman"/>
                <w:i/>
                <w:color w:val="231F20"/>
                <w:w w:val="120"/>
                <w:sz w:val="28"/>
                <w:szCs w:val="28"/>
                <w:lang w:val="ru-RU"/>
              </w:rPr>
              <w:t>образовательных</w:t>
            </w:r>
            <w:r w:rsidRPr="007A232E">
              <w:rPr>
                <w:rFonts w:ascii="Times New Roman" w:hAnsi="Times New Roman" w:cs="Times New Roman"/>
                <w:i/>
                <w:color w:val="231F20"/>
                <w:spacing w:val="2"/>
                <w:w w:val="120"/>
                <w:sz w:val="28"/>
                <w:szCs w:val="28"/>
                <w:lang w:val="ru-RU"/>
              </w:rPr>
              <w:t xml:space="preserve"> </w:t>
            </w:r>
            <w:r w:rsidRPr="007A232E">
              <w:rPr>
                <w:rFonts w:ascii="Times New Roman" w:hAnsi="Times New Roman" w:cs="Times New Roman"/>
                <w:i/>
                <w:color w:val="231F20"/>
                <w:spacing w:val="-2"/>
                <w:w w:val="120"/>
                <w:sz w:val="28"/>
                <w:szCs w:val="28"/>
                <w:lang w:val="ru-RU"/>
              </w:rPr>
              <w:t>отношений</w:t>
            </w:r>
          </w:p>
          <w:p w:rsidR="009D68A0" w:rsidRDefault="009D68A0" w:rsidP="000959C1">
            <w:pPr>
              <w:pStyle w:val="TableParagraph"/>
              <w:spacing w:before="62"/>
              <w:ind w:left="113"/>
              <w:rPr>
                <w:rFonts w:ascii="Times New Roman" w:hAnsi="Times New Roman" w:cs="Times New Roman"/>
                <w:color w:val="231F20"/>
                <w:spacing w:val="-2"/>
                <w:w w:val="120"/>
                <w:sz w:val="28"/>
                <w:szCs w:val="28"/>
                <w:lang w:val="ru-RU"/>
              </w:rPr>
            </w:pPr>
            <w:r w:rsidRPr="009D68A0">
              <w:rPr>
                <w:rFonts w:ascii="Times New Roman" w:hAnsi="Times New Roman" w:cs="Times New Roman"/>
                <w:color w:val="231F20"/>
                <w:spacing w:val="-2"/>
                <w:w w:val="120"/>
                <w:sz w:val="28"/>
                <w:szCs w:val="28"/>
                <w:lang w:val="ru-RU"/>
              </w:rPr>
              <w:t>Подвижные игры</w:t>
            </w:r>
          </w:p>
          <w:p w:rsidR="009D68A0" w:rsidRPr="009D68A0" w:rsidRDefault="009D68A0" w:rsidP="000959C1">
            <w:pPr>
              <w:pStyle w:val="TableParagraph"/>
              <w:spacing w:before="62"/>
              <w:ind w:left="113"/>
              <w:rPr>
                <w:rFonts w:ascii="Times New Roman" w:hAnsi="Times New Roman" w:cs="Times New Roman"/>
                <w:sz w:val="28"/>
                <w:szCs w:val="28"/>
                <w:lang w:val="ru-RU"/>
              </w:rPr>
            </w:pPr>
            <w:r>
              <w:rPr>
                <w:rFonts w:ascii="Times New Roman" w:hAnsi="Times New Roman" w:cs="Times New Roman"/>
                <w:color w:val="231F20"/>
                <w:spacing w:val="-2"/>
                <w:w w:val="120"/>
                <w:sz w:val="28"/>
                <w:szCs w:val="28"/>
                <w:lang w:val="ru-RU"/>
              </w:rPr>
              <w:t>Эвенкийский язык</w:t>
            </w:r>
          </w:p>
        </w:tc>
        <w:tc>
          <w:tcPr>
            <w:tcW w:w="758" w:type="dxa"/>
            <w:gridSpan w:val="2"/>
          </w:tcPr>
          <w:p w:rsidR="009D68A0" w:rsidRDefault="009D68A0" w:rsidP="000959C1">
            <w:pPr>
              <w:pStyle w:val="TableParagraph"/>
              <w:spacing w:before="61"/>
              <w:ind w:left="8"/>
              <w:jc w:val="center"/>
              <w:rPr>
                <w:rFonts w:ascii="Times New Roman" w:hAnsi="Times New Roman" w:cs="Times New Roman"/>
                <w:color w:val="231F20"/>
                <w:w w:val="96"/>
                <w:sz w:val="28"/>
                <w:szCs w:val="28"/>
              </w:rPr>
            </w:pPr>
          </w:p>
          <w:p w:rsidR="009D68A0" w:rsidRDefault="009D68A0" w:rsidP="000959C1">
            <w:pPr>
              <w:pStyle w:val="TableParagraph"/>
              <w:spacing w:before="61"/>
              <w:ind w:left="8"/>
              <w:jc w:val="center"/>
              <w:rPr>
                <w:rFonts w:ascii="Times New Roman" w:hAnsi="Times New Roman" w:cs="Times New Roman"/>
                <w:color w:val="231F20"/>
                <w:w w:val="96"/>
                <w:sz w:val="28"/>
                <w:szCs w:val="28"/>
              </w:rPr>
            </w:pPr>
          </w:p>
          <w:p w:rsidR="000959C1" w:rsidRDefault="000959C1" w:rsidP="000959C1">
            <w:pPr>
              <w:pStyle w:val="TableParagraph"/>
              <w:spacing w:before="61"/>
              <w:ind w:left="8"/>
              <w:jc w:val="center"/>
              <w:rPr>
                <w:rFonts w:ascii="Times New Roman" w:hAnsi="Times New Roman" w:cs="Times New Roman"/>
                <w:color w:val="231F20"/>
                <w:w w:val="96"/>
                <w:sz w:val="28"/>
                <w:szCs w:val="28"/>
              </w:rPr>
            </w:pPr>
            <w:r w:rsidRPr="000959C1">
              <w:rPr>
                <w:rFonts w:ascii="Times New Roman" w:hAnsi="Times New Roman" w:cs="Times New Roman"/>
                <w:color w:val="231F20"/>
                <w:w w:val="96"/>
                <w:sz w:val="28"/>
                <w:szCs w:val="28"/>
              </w:rPr>
              <w:t>1</w:t>
            </w:r>
          </w:p>
          <w:p w:rsidR="009D68A0" w:rsidRPr="009D68A0" w:rsidRDefault="009D68A0" w:rsidP="000959C1">
            <w:pPr>
              <w:pStyle w:val="TableParagraph"/>
              <w:spacing w:before="61"/>
              <w:ind w:left="8"/>
              <w:jc w:val="center"/>
              <w:rPr>
                <w:rFonts w:ascii="Times New Roman" w:hAnsi="Times New Roman" w:cs="Times New Roman"/>
                <w:sz w:val="28"/>
                <w:szCs w:val="28"/>
                <w:lang w:val="ru-RU"/>
              </w:rPr>
            </w:pPr>
            <w:r>
              <w:rPr>
                <w:rFonts w:ascii="Times New Roman" w:hAnsi="Times New Roman" w:cs="Times New Roman"/>
                <w:color w:val="231F20"/>
                <w:w w:val="96"/>
                <w:sz w:val="28"/>
                <w:szCs w:val="28"/>
                <w:lang w:val="ru-RU"/>
              </w:rPr>
              <w:t>-</w:t>
            </w:r>
          </w:p>
        </w:tc>
        <w:tc>
          <w:tcPr>
            <w:tcW w:w="758" w:type="dxa"/>
            <w:gridSpan w:val="2"/>
          </w:tcPr>
          <w:p w:rsidR="009D68A0" w:rsidRDefault="009D68A0" w:rsidP="000959C1">
            <w:pPr>
              <w:pStyle w:val="TableParagraph"/>
              <w:spacing w:before="61"/>
              <w:ind w:left="8"/>
              <w:jc w:val="center"/>
              <w:rPr>
                <w:rFonts w:ascii="Times New Roman" w:hAnsi="Times New Roman" w:cs="Times New Roman"/>
                <w:color w:val="231F20"/>
                <w:w w:val="96"/>
                <w:sz w:val="28"/>
                <w:szCs w:val="28"/>
                <w:lang w:val="ru-RU"/>
              </w:rPr>
            </w:pPr>
          </w:p>
          <w:p w:rsidR="009D68A0" w:rsidRDefault="009D68A0" w:rsidP="000959C1">
            <w:pPr>
              <w:pStyle w:val="TableParagraph"/>
              <w:spacing w:before="61"/>
              <w:ind w:left="8"/>
              <w:jc w:val="center"/>
              <w:rPr>
                <w:rFonts w:ascii="Times New Roman" w:hAnsi="Times New Roman" w:cs="Times New Roman"/>
                <w:color w:val="231F20"/>
                <w:w w:val="96"/>
                <w:sz w:val="28"/>
                <w:szCs w:val="28"/>
                <w:lang w:val="ru-RU"/>
              </w:rPr>
            </w:pPr>
          </w:p>
          <w:p w:rsidR="000959C1" w:rsidRDefault="009D68A0" w:rsidP="000959C1">
            <w:pPr>
              <w:pStyle w:val="TableParagraph"/>
              <w:spacing w:before="61"/>
              <w:ind w:left="8"/>
              <w:jc w:val="center"/>
              <w:rPr>
                <w:rFonts w:ascii="Times New Roman" w:hAnsi="Times New Roman" w:cs="Times New Roman"/>
                <w:color w:val="231F20"/>
                <w:w w:val="96"/>
                <w:sz w:val="28"/>
                <w:szCs w:val="28"/>
                <w:lang w:val="ru-RU"/>
              </w:rPr>
            </w:pPr>
            <w:r>
              <w:rPr>
                <w:rFonts w:ascii="Times New Roman" w:hAnsi="Times New Roman" w:cs="Times New Roman"/>
                <w:color w:val="231F20"/>
                <w:w w:val="96"/>
                <w:sz w:val="28"/>
                <w:szCs w:val="28"/>
                <w:lang w:val="ru-RU"/>
              </w:rPr>
              <w:t>1</w:t>
            </w:r>
          </w:p>
          <w:p w:rsidR="009D68A0" w:rsidRPr="007F2317" w:rsidRDefault="009D68A0" w:rsidP="000959C1">
            <w:pPr>
              <w:pStyle w:val="TableParagraph"/>
              <w:spacing w:before="61"/>
              <w:ind w:left="8"/>
              <w:jc w:val="center"/>
              <w:rPr>
                <w:rFonts w:ascii="Times New Roman" w:hAnsi="Times New Roman" w:cs="Times New Roman"/>
                <w:sz w:val="28"/>
                <w:szCs w:val="28"/>
                <w:lang w:val="ru-RU"/>
              </w:rPr>
            </w:pPr>
            <w:r>
              <w:rPr>
                <w:rFonts w:ascii="Times New Roman" w:hAnsi="Times New Roman" w:cs="Times New Roman"/>
                <w:color w:val="231F20"/>
                <w:w w:val="96"/>
                <w:sz w:val="28"/>
                <w:szCs w:val="28"/>
                <w:lang w:val="ru-RU"/>
              </w:rPr>
              <w:t>1</w:t>
            </w:r>
          </w:p>
        </w:tc>
        <w:tc>
          <w:tcPr>
            <w:tcW w:w="758" w:type="dxa"/>
            <w:gridSpan w:val="2"/>
          </w:tcPr>
          <w:p w:rsidR="009D68A0" w:rsidRDefault="009D68A0" w:rsidP="000959C1">
            <w:pPr>
              <w:pStyle w:val="TableParagraph"/>
              <w:spacing w:before="61"/>
              <w:ind w:left="7"/>
              <w:jc w:val="center"/>
              <w:rPr>
                <w:rFonts w:ascii="Times New Roman" w:hAnsi="Times New Roman" w:cs="Times New Roman"/>
                <w:color w:val="231F20"/>
                <w:w w:val="96"/>
                <w:sz w:val="28"/>
                <w:szCs w:val="28"/>
                <w:lang w:val="ru-RU"/>
              </w:rPr>
            </w:pPr>
          </w:p>
          <w:p w:rsidR="009D68A0" w:rsidRDefault="009D68A0" w:rsidP="000959C1">
            <w:pPr>
              <w:pStyle w:val="TableParagraph"/>
              <w:spacing w:before="61"/>
              <w:ind w:left="7"/>
              <w:jc w:val="center"/>
              <w:rPr>
                <w:rFonts w:ascii="Times New Roman" w:hAnsi="Times New Roman" w:cs="Times New Roman"/>
                <w:color w:val="231F20"/>
                <w:w w:val="96"/>
                <w:sz w:val="28"/>
                <w:szCs w:val="28"/>
                <w:lang w:val="ru-RU"/>
              </w:rPr>
            </w:pPr>
          </w:p>
          <w:p w:rsidR="000959C1" w:rsidRDefault="009D68A0" w:rsidP="000959C1">
            <w:pPr>
              <w:pStyle w:val="TableParagraph"/>
              <w:spacing w:before="61"/>
              <w:ind w:left="7"/>
              <w:jc w:val="center"/>
              <w:rPr>
                <w:rFonts w:ascii="Times New Roman" w:hAnsi="Times New Roman" w:cs="Times New Roman"/>
                <w:color w:val="231F20"/>
                <w:w w:val="96"/>
                <w:sz w:val="28"/>
                <w:szCs w:val="28"/>
                <w:lang w:val="ru-RU"/>
              </w:rPr>
            </w:pPr>
            <w:r>
              <w:rPr>
                <w:rFonts w:ascii="Times New Roman" w:hAnsi="Times New Roman" w:cs="Times New Roman"/>
                <w:color w:val="231F20"/>
                <w:w w:val="96"/>
                <w:sz w:val="28"/>
                <w:szCs w:val="28"/>
                <w:lang w:val="ru-RU"/>
              </w:rPr>
              <w:t>1</w:t>
            </w:r>
          </w:p>
          <w:p w:rsidR="009D68A0" w:rsidRPr="007F2317" w:rsidRDefault="009D68A0" w:rsidP="000959C1">
            <w:pPr>
              <w:pStyle w:val="TableParagraph"/>
              <w:spacing w:before="61"/>
              <w:ind w:left="7"/>
              <w:jc w:val="center"/>
              <w:rPr>
                <w:rFonts w:ascii="Times New Roman" w:hAnsi="Times New Roman" w:cs="Times New Roman"/>
                <w:sz w:val="28"/>
                <w:szCs w:val="28"/>
                <w:lang w:val="ru-RU"/>
              </w:rPr>
            </w:pPr>
            <w:r>
              <w:rPr>
                <w:rFonts w:ascii="Times New Roman" w:hAnsi="Times New Roman" w:cs="Times New Roman"/>
                <w:color w:val="231F20"/>
                <w:w w:val="96"/>
                <w:sz w:val="28"/>
                <w:szCs w:val="28"/>
                <w:lang w:val="ru-RU"/>
              </w:rPr>
              <w:t>1</w:t>
            </w:r>
          </w:p>
        </w:tc>
        <w:tc>
          <w:tcPr>
            <w:tcW w:w="758" w:type="dxa"/>
            <w:gridSpan w:val="2"/>
          </w:tcPr>
          <w:p w:rsidR="009D68A0" w:rsidRDefault="009D68A0" w:rsidP="000959C1">
            <w:pPr>
              <w:pStyle w:val="TableParagraph"/>
              <w:spacing w:before="61"/>
              <w:ind w:left="7"/>
              <w:jc w:val="center"/>
              <w:rPr>
                <w:rFonts w:ascii="Times New Roman" w:hAnsi="Times New Roman" w:cs="Times New Roman"/>
                <w:color w:val="231F20"/>
                <w:w w:val="96"/>
                <w:sz w:val="28"/>
                <w:szCs w:val="28"/>
                <w:lang w:val="ru-RU"/>
              </w:rPr>
            </w:pPr>
          </w:p>
          <w:p w:rsidR="009D68A0" w:rsidRDefault="009D68A0" w:rsidP="000959C1">
            <w:pPr>
              <w:pStyle w:val="TableParagraph"/>
              <w:spacing w:before="61"/>
              <w:ind w:left="7"/>
              <w:jc w:val="center"/>
              <w:rPr>
                <w:rFonts w:ascii="Times New Roman" w:hAnsi="Times New Roman" w:cs="Times New Roman"/>
                <w:color w:val="231F20"/>
                <w:w w:val="96"/>
                <w:sz w:val="28"/>
                <w:szCs w:val="28"/>
                <w:lang w:val="ru-RU"/>
              </w:rPr>
            </w:pPr>
          </w:p>
          <w:p w:rsidR="000959C1" w:rsidRDefault="009D68A0" w:rsidP="009D68A0">
            <w:pPr>
              <w:pStyle w:val="TableParagraph"/>
              <w:spacing w:before="61"/>
              <w:jc w:val="center"/>
              <w:rPr>
                <w:rFonts w:ascii="Times New Roman" w:hAnsi="Times New Roman" w:cs="Times New Roman"/>
                <w:color w:val="231F20"/>
                <w:w w:val="96"/>
                <w:sz w:val="28"/>
                <w:szCs w:val="28"/>
                <w:lang w:val="ru-RU"/>
              </w:rPr>
            </w:pPr>
            <w:r>
              <w:rPr>
                <w:rFonts w:ascii="Times New Roman" w:hAnsi="Times New Roman" w:cs="Times New Roman"/>
                <w:color w:val="231F20"/>
                <w:w w:val="96"/>
                <w:sz w:val="28"/>
                <w:szCs w:val="28"/>
                <w:lang w:val="ru-RU"/>
              </w:rPr>
              <w:t>1</w:t>
            </w:r>
          </w:p>
          <w:p w:rsidR="009D68A0" w:rsidRPr="007F2317" w:rsidRDefault="009D68A0" w:rsidP="009D68A0">
            <w:pPr>
              <w:pStyle w:val="TableParagraph"/>
              <w:spacing w:before="61"/>
              <w:jc w:val="center"/>
              <w:rPr>
                <w:rFonts w:ascii="Times New Roman" w:hAnsi="Times New Roman" w:cs="Times New Roman"/>
                <w:sz w:val="28"/>
                <w:szCs w:val="28"/>
                <w:lang w:val="ru-RU"/>
              </w:rPr>
            </w:pPr>
            <w:r>
              <w:rPr>
                <w:rFonts w:ascii="Times New Roman" w:hAnsi="Times New Roman" w:cs="Times New Roman"/>
                <w:color w:val="231F20"/>
                <w:w w:val="96"/>
                <w:sz w:val="28"/>
                <w:szCs w:val="28"/>
                <w:lang w:val="ru-RU"/>
              </w:rPr>
              <w:t>1</w:t>
            </w:r>
          </w:p>
        </w:tc>
        <w:tc>
          <w:tcPr>
            <w:tcW w:w="758" w:type="dxa"/>
            <w:gridSpan w:val="2"/>
          </w:tcPr>
          <w:p w:rsidR="000959C1" w:rsidRPr="007F2317" w:rsidRDefault="007F2317" w:rsidP="000959C1">
            <w:pPr>
              <w:pStyle w:val="TableParagraph"/>
              <w:spacing w:before="61"/>
              <w:ind w:left="6"/>
              <w:jc w:val="center"/>
              <w:rPr>
                <w:rFonts w:ascii="Times New Roman" w:hAnsi="Times New Roman" w:cs="Times New Roman"/>
                <w:sz w:val="28"/>
                <w:szCs w:val="28"/>
                <w:lang w:val="ru-RU"/>
              </w:rPr>
            </w:pPr>
            <w:r>
              <w:rPr>
                <w:rFonts w:ascii="Times New Roman" w:hAnsi="Times New Roman" w:cs="Times New Roman"/>
                <w:color w:val="231F20"/>
                <w:w w:val="96"/>
                <w:sz w:val="28"/>
                <w:szCs w:val="28"/>
                <w:lang w:val="ru-RU"/>
              </w:rPr>
              <w:t>4</w:t>
            </w:r>
          </w:p>
        </w:tc>
      </w:tr>
      <w:tr w:rsidR="000959C1" w:rsidRPr="000959C1" w:rsidTr="000959C1">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After w:val="1"/>
          <w:wAfter w:w="15" w:type="dxa"/>
          <w:trHeight w:val="363"/>
        </w:trPr>
        <w:tc>
          <w:tcPr>
            <w:tcW w:w="6350" w:type="dxa"/>
            <w:gridSpan w:val="4"/>
          </w:tcPr>
          <w:p w:rsidR="000959C1" w:rsidRPr="000959C1" w:rsidRDefault="000959C1" w:rsidP="000959C1">
            <w:pPr>
              <w:pStyle w:val="TableParagraph"/>
              <w:spacing w:before="66"/>
              <w:ind w:left="113"/>
              <w:rPr>
                <w:rFonts w:ascii="Times New Roman" w:hAnsi="Times New Roman" w:cs="Times New Roman"/>
                <w:sz w:val="28"/>
                <w:szCs w:val="28"/>
              </w:rPr>
            </w:pPr>
            <w:r w:rsidRPr="000959C1">
              <w:rPr>
                <w:rFonts w:ascii="Times New Roman" w:hAnsi="Times New Roman" w:cs="Times New Roman"/>
                <w:color w:val="231F20"/>
                <w:sz w:val="28"/>
                <w:szCs w:val="28"/>
              </w:rPr>
              <w:t>Учебные</w:t>
            </w:r>
            <w:r w:rsidRPr="000959C1">
              <w:rPr>
                <w:rFonts w:ascii="Times New Roman" w:hAnsi="Times New Roman" w:cs="Times New Roman"/>
                <w:color w:val="231F20"/>
                <w:spacing w:val="-10"/>
                <w:sz w:val="28"/>
                <w:szCs w:val="28"/>
              </w:rPr>
              <w:t xml:space="preserve"> </w:t>
            </w:r>
            <w:r w:rsidRPr="000959C1">
              <w:rPr>
                <w:rFonts w:ascii="Times New Roman" w:hAnsi="Times New Roman" w:cs="Times New Roman"/>
                <w:color w:val="231F20"/>
                <w:spacing w:val="-2"/>
                <w:sz w:val="28"/>
                <w:szCs w:val="28"/>
              </w:rPr>
              <w:t>недели</w:t>
            </w:r>
          </w:p>
        </w:tc>
        <w:tc>
          <w:tcPr>
            <w:tcW w:w="758" w:type="dxa"/>
            <w:gridSpan w:val="2"/>
          </w:tcPr>
          <w:p w:rsidR="000959C1" w:rsidRPr="000959C1" w:rsidRDefault="000959C1" w:rsidP="000959C1">
            <w:pPr>
              <w:pStyle w:val="TableParagraph"/>
              <w:spacing w:before="66"/>
              <w:ind w:left="271"/>
              <w:rPr>
                <w:rFonts w:ascii="Times New Roman" w:hAnsi="Times New Roman" w:cs="Times New Roman"/>
                <w:sz w:val="28"/>
                <w:szCs w:val="28"/>
              </w:rPr>
            </w:pPr>
            <w:r w:rsidRPr="000959C1">
              <w:rPr>
                <w:rFonts w:ascii="Times New Roman" w:hAnsi="Times New Roman" w:cs="Times New Roman"/>
                <w:color w:val="231F20"/>
                <w:spacing w:val="-5"/>
                <w:sz w:val="28"/>
                <w:szCs w:val="28"/>
              </w:rPr>
              <w:t>33</w:t>
            </w:r>
          </w:p>
        </w:tc>
        <w:tc>
          <w:tcPr>
            <w:tcW w:w="758" w:type="dxa"/>
            <w:gridSpan w:val="2"/>
          </w:tcPr>
          <w:p w:rsidR="000959C1" w:rsidRPr="000959C1" w:rsidRDefault="000959C1" w:rsidP="000959C1">
            <w:pPr>
              <w:pStyle w:val="TableParagraph"/>
              <w:spacing w:before="66"/>
              <w:ind w:left="141" w:right="133"/>
              <w:jc w:val="center"/>
              <w:rPr>
                <w:rFonts w:ascii="Times New Roman" w:hAnsi="Times New Roman" w:cs="Times New Roman"/>
                <w:sz w:val="28"/>
                <w:szCs w:val="28"/>
              </w:rPr>
            </w:pPr>
            <w:r w:rsidRPr="000959C1">
              <w:rPr>
                <w:rFonts w:ascii="Times New Roman" w:hAnsi="Times New Roman" w:cs="Times New Roman"/>
                <w:color w:val="231F20"/>
                <w:spacing w:val="-5"/>
                <w:sz w:val="28"/>
                <w:szCs w:val="28"/>
              </w:rPr>
              <w:t>34</w:t>
            </w:r>
          </w:p>
        </w:tc>
        <w:tc>
          <w:tcPr>
            <w:tcW w:w="758" w:type="dxa"/>
            <w:gridSpan w:val="2"/>
          </w:tcPr>
          <w:p w:rsidR="000959C1" w:rsidRPr="000959C1" w:rsidRDefault="000959C1" w:rsidP="000959C1">
            <w:pPr>
              <w:pStyle w:val="TableParagraph"/>
              <w:spacing w:before="66"/>
              <w:ind w:left="141" w:right="134"/>
              <w:jc w:val="center"/>
              <w:rPr>
                <w:rFonts w:ascii="Times New Roman" w:hAnsi="Times New Roman" w:cs="Times New Roman"/>
                <w:sz w:val="28"/>
                <w:szCs w:val="28"/>
              </w:rPr>
            </w:pPr>
            <w:r w:rsidRPr="000959C1">
              <w:rPr>
                <w:rFonts w:ascii="Times New Roman" w:hAnsi="Times New Roman" w:cs="Times New Roman"/>
                <w:color w:val="231F20"/>
                <w:spacing w:val="-5"/>
                <w:sz w:val="28"/>
                <w:szCs w:val="28"/>
              </w:rPr>
              <w:t>34</w:t>
            </w:r>
          </w:p>
        </w:tc>
        <w:tc>
          <w:tcPr>
            <w:tcW w:w="758" w:type="dxa"/>
            <w:gridSpan w:val="2"/>
          </w:tcPr>
          <w:p w:rsidR="000959C1" w:rsidRPr="000959C1" w:rsidRDefault="000959C1" w:rsidP="000959C1">
            <w:pPr>
              <w:pStyle w:val="TableParagraph"/>
              <w:spacing w:before="66"/>
              <w:ind w:left="141" w:right="134"/>
              <w:jc w:val="center"/>
              <w:rPr>
                <w:rFonts w:ascii="Times New Roman" w:hAnsi="Times New Roman" w:cs="Times New Roman"/>
                <w:sz w:val="28"/>
                <w:szCs w:val="28"/>
              </w:rPr>
            </w:pPr>
            <w:r w:rsidRPr="000959C1">
              <w:rPr>
                <w:rFonts w:ascii="Times New Roman" w:hAnsi="Times New Roman" w:cs="Times New Roman"/>
                <w:color w:val="231F20"/>
                <w:spacing w:val="-5"/>
                <w:sz w:val="28"/>
                <w:szCs w:val="28"/>
              </w:rPr>
              <w:t>34</w:t>
            </w:r>
          </w:p>
        </w:tc>
        <w:tc>
          <w:tcPr>
            <w:tcW w:w="758" w:type="dxa"/>
            <w:gridSpan w:val="2"/>
          </w:tcPr>
          <w:p w:rsidR="000959C1" w:rsidRPr="000959C1" w:rsidRDefault="000959C1" w:rsidP="000959C1">
            <w:pPr>
              <w:pStyle w:val="TableParagraph"/>
              <w:spacing w:before="66"/>
              <w:ind w:left="141" w:right="135"/>
              <w:jc w:val="center"/>
              <w:rPr>
                <w:rFonts w:ascii="Times New Roman" w:hAnsi="Times New Roman" w:cs="Times New Roman"/>
                <w:sz w:val="28"/>
                <w:szCs w:val="28"/>
              </w:rPr>
            </w:pPr>
            <w:r w:rsidRPr="000959C1">
              <w:rPr>
                <w:rFonts w:ascii="Times New Roman" w:hAnsi="Times New Roman" w:cs="Times New Roman"/>
                <w:color w:val="231F20"/>
                <w:spacing w:val="-5"/>
                <w:sz w:val="28"/>
                <w:szCs w:val="28"/>
              </w:rPr>
              <w:t>135</w:t>
            </w:r>
          </w:p>
        </w:tc>
      </w:tr>
      <w:tr w:rsidR="000959C1" w:rsidRPr="000959C1" w:rsidTr="000959C1">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After w:val="1"/>
          <w:wAfter w:w="15" w:type="dxa"/>
          <w:trHeight w:val="363"/>
        </w:trPr>
        <w:tc>
          <w:tcPr>
            <w:tcW w:w="6350" w:type="dxa"/>
            <w:gridSpan w:val="4"/>
          </w:tcPr>
          <w:p w:rsidR="000959C1" w:rsidRPr="000959C1" w:rsidRDefault="000959C1" w:rsidP="000959C1">
            <w:pPr>
              <w:pStyle w:val="TableParagraph"/>
              <w:spacing w:before="66"/>
              <w:ind w:left="113"/>
              <w:rPr>
                <w:rFonts w:ascii="Times New Roman" w:hAnsi="Times New Roman" w:cs="Times New Roman"/>
                <w:sz w:val="28"/>
                <w:szCs w:val="28"/>
              </w:rPr>
            </w:pPr>
            <w:r w:rsidRPr="000959C1">
              <w:rPr>
                <w:rFonts w:ascii="Times New Roman" w:hAnsi="Times New Roman" w:cs="Times New Roman"/>
                <w:color w:val="231F20"/>
                <w:sz w:val="28"/>
                <w:szCs w:val="28"/>
              </w:rPr>
              <w:t>Всего</w:t>
            </w:r>
            <w:r w:rsidRPr="000959C1">
              <w:rPr>
                <w:rFonts w:ascii="Times New Roman" w:hAnsi="Times New Roman" w:cs="Times New Roman"/>
                <w:color w:val="231F20"/>
                <w:spacing w:val="-9"/>
                <w:sz w:val="28"/>
                <w:szCs w:val="28"/>
              </w:rPr>
              <w:t xml:space="preserve"> </w:t>
            </w:r>
            <w:r w:rsidRPr="000959C1">
              <w:rPr>
                <w:rFonts w:ascii="Times New Roman" w:hAnsi="Times New Roman" w:cs="Times New Roman"/>
                <w:color w:val="231F20"/>
                <w:spacing w:val="-2"/>
                <w:sz w:val="28"/>
                <w:szCs w:val="28"/>
              </w:rPr>
              <w:t>часов</w:t>
            </w:r>
          </w:p>
        </w:tc>
        <w:tc>
          <w:tcPr>
            <w:tcW w:w="758" w:type="dxa"/>
            <w:gridSpan w:val="2"/>
          </w:tcPr>
          <w:p w:rsidR="000959C1" w:rsidRPr="000959C1" w:rsidRDefault="000959C1" w:rsidP="000959C1">
            <w:pPr>
              <w:pStyle w:val="TableParagraph"/>
              <w:spacing w:before="66"/>
              <w:ind w:left="216"/>
              <w:rPr>
                <w:rFonts w:ascii="Times New Roman" w:hAnsi="Times New Roman" w:cs="Times New Roman"/>
                <w:sz w:val="28"/>
                <w:szCs w:val="28"/>
              </w:rPr>
            </w:pPr>
            <w:r w:rsidRPr="000959C1">
              <w:rPr>
                <w:rFonts w:ascii="Times New Roman" w:hAnsi="Times New Roman" w:cs="Times New Roman"/>
                <w:color w:val="231F20"/>
                <w:spacing w:val="-5"/>
                <w:sz w:val="28"/>
                <w:szCs w:val="28"/>
              </w:rPr>
              <w:t>693</w:t>
            </w:r>
          </w:p>
        </w:tc>
        <w:tc>
          <w:tcPr>
            <w:tcW w:w="758" w:type="dxa"/>
            <w:gridSpan w:val="2"/>
          </w:tcPr>
          <w:p w:rsidR="000959C1" w:rsidRPr="000959C1" w:rsidRDefault="000959C1" w:rsidP="000959C1">
            <w:pPr>
              <w:pStyle w:val="TableParagraph"/>
              <w:spacing w:before="66"/>
              <w:ind w:left="141" w:right="133"/>
              <w:jc w:val="center"/>
              <w:rPr>
                <w:rFonts w:ascii="Times New Roman" w:hAnsi="Times New Roman" w:cs="Times New Roman"/>
                <w:sz w:val="28"/>
                <w:szCs w:val="28"/>
              </w:rPr>
            </w:pPr>
            <w:r w:rsidRPr="000959C1">
              <w:rPr>
                <w:rFonts w:ascii="Times New Roman" w:hAnsi="Times New Roman" w:cs="Times New Roman"/>
                <w:color w:val="231F20"/>
                <w:spacing w:val="-5"/>
                <w:sz w:val="28"/>
                <w:szCs w:val="28"/>
              </w:rPr>
              <w:t>782</w:t>
            </w:r>
          </w:p>
        </w:tc>
        <w:tc>
          <w:tcPr>
            <w:tcW w:w="758" w:type="dxa"/>
            <w:gridSpan w:val="2"/>
          </w:tcPr>
          <w:p w:rsidR="000959C1" w:rsidRPr="000959C1" w:rsidRDefault="000959C1" w:rsidP="000959C1">
            <w:pPr>
              <w:pStyle w:val="TableParagraph"/>
              <w:spacing w:before="66"/>
              <w:ind w:left="141" w:right="134"/>
              <w:jc w:val="center"/>
              <w:rPr>
                <w:rFonts w:ascii="Times New Roman" w:hAnsi="Times New Roman" w:cs="Times New Roman"/>
                <w:sz w:val="28"/>
                <w:szCs w:val="28"/>
              </w:rPr>
            </w:pPr>
            <w:r w:rsidRPr="000959C1">
              <w:rPr>
                <w:rFonts w:ascii="Times New Roman" w:hAnsi="Times New Roman" w:cs="Times New Roman"/>
                <w:color w:val="231F20"/>
                <w:spacing w:val="-5"/>
                <w:sz w:val="28"/>
                <w:szCs w:val="28"/>
              </w:rPr>
              <w:t>782</w:t>
            </w:r>
          </w:p>
        </w:tc>
        <w:tc>
          <w:tcPr>
            <w:tcW w:w="758" w:type="dxa"/>
            <w:gridSpan w:val="2"/>
          </w:tcPr>
          <w:p w:rsidR="000959C1" w:rsidRPr="000959C1" w:rsidRDefault="000959C1" w:rsidP="000959C1">
            <w:pPr>
              <w:pStyle w:val="TableParagraph"/>
              <w:spacing w:before="66"/>
              <w:ind w:left="141" w:right="134"/>
              <w:jc w:val="center"/>
              <w:rPr>
                <w:rFonts w:ascii="Times New Roman" w:hAnsi="Times New Roman" w:cs="Times New Roman"/>
                <w:sz w:val="28"/>
                <w:szCs w:val="28"/>
              </w:rPr>
            </w:pPr>
            <w:r w:rsidRPr="000959C1">
              <w:rPr>
                <w:rFonts w:ascii="Times New Roman" w:hAnsi="Times New Roman" w:cs="Times New Roman"/>
                <w:color w:val="231F20"/>
                <w:spacing w:val="-5"/>
                <w:sz w:val="28"/>
                <w:szCs w:val="28"/>
              </w:rPr>
              <w:t>782</w:t>
            </w:r>
          </w:p>
        </w:tc>
        <w:tc>
          <w:tcPr>
            <w:tcW w:w="758" w:type="dxa"/>
            <w:gridSpan w:val="2"/>
          </w:tcPr>
          <w:p w:rsidR="000959C1" w:rsidRPr="000959C1" w:rsidRDefault="000959C1" w:rsidP="000959C1">
            <w:pPr>
              <w:pStyle w:val="TableParagraph"/>
              <w:spacing w:before="66"/>
              <w:ind w:left="141" w:right="135"/>
              <w:jc w:val="center"/>
              <w:rPr>
                <w:rFonts w:ascii="Times New Roman" w:hAnsi="Times New Roman" w:cs="Times New Roman"/>
                <w:sz w:val="28"/>
                <w:szCs w:val="28"/>
              </w:rPr>
            </w:pPr>
            <w:r w:rsidRPr="000959C1">
              <w:rPr>
                <w:rFonts w:ascii="Times New Roman" w:hAnsi="Times New Roman" w:cs="Times New Roman"/>
                <w:color w:val="231F20"/>
                <w:spacing w:val="-4"/>
                <w:sz w:val="28"/>
                <w:szCs w:val="28"/>
              </w:rPr>
              <w:t>3039</w:t>
            </w:r>
          </w:p>
        </w:tc>
      </w:tr>
      <w:tr w:rsidR="000959C1" w:rsidRPr="000959C1" w:rsidTr="000959C1">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After w:val="1"/>
          <w:wAfter w:w="15" w:type="dxa"/>
          <w:trHeight w:val="316"/>
        </w:trPr>
        <w:tc>
          <w:tcPr>
            <w:tcW w:w="6350" w:type="dxa"/>
            <w:gridSpan w:val="4"/>
          </w:tcPr>
          <w:p w:rsidR="000959C1" w:rsidRPr="007A232E" w:rsidRDefault="000959C1" w:rsidP="000959C1">
            <w:pPr>
              <w:pStyle w:val="TableParagraph"/>
              <w:spacing w:before="44"/>
              <w:ind w:left="113"/>
              <w:rPr>
                <w:rFonts w:ascii="Times New Roman" w:hAnsi="Times New Roman" w:cs="Times New Roman"/>
                <w:sz w:val="28"/>
                <w:szCs w:val="28"/>
                <w:lang w:val="ru-RU"/>
              </w:rPr>
            </w:pPr>
            <w:r w:rsidRPr="007A232E">
              <w:rPr>
                <w:rFonts w:ascii="Times New Roman" w:hAnsi="Times New Roman" w:cs="Times New Roman"/>
                <w:color w:val="231F20"/>
                <w:sz w:val="28"/>
                <w:szCs w:val="28"/>
                <w:lang w:val="ru-RU"/>
              </w:rPr>
              <w:t>Рекомендуемая</w:t>
            </w:r>
            <w:r w:rsidRPr="007A232E">
              <w:rPr>
                <w:rFonts w:ascii="Times New Roman" w:hAnsi="Times New Roman" w:cs="Times New Roman"/>
                <w:color w:val="231F20"/>
                <w:spacing w:val="-13"/>
                <w:sz w:val="28"/>
                <w:szCs w:val="28"/>
                <w:lang w:val="ru-RU"/>
              </w:rPr>
              <w:t xml:space="preserve"> </w:t>
            </w:r>
            <w:r w:rsidRPr="007A232E">
              <w:rPr>
                <w:rFonts w:ascii="Times New Roman" w:hAnsi="Times New Roman" w:cs="Times New Roman"/>
                <w:color w:val="231F20"/>
                <w:sz w:val="28"/>
                <w:szCs w:val="28"/>
                <w:lang w:val="ru-RU"/>
              </w:rPr>
              <w:t>недельная</w:t>
            </w:r>
            <w:r w:rsidRPr="007A232E">
              <w:rPr>
                <w:rFonts w:ascii="Times New Roman" w:hAnsi="Times New Roman" w:cs="Times New Roman"/>
                <w:color w:val="231F20"/>
                <w:spacing w:val="-12"/>
                <w:sz w:val="28"/>
                <w:szCs w:val="28"/>
                <w:lang w:val="ru-RU"/>
              </w:rPr>
              <w:t xml:space="preserve"> </w:t>
            </w:r>
            <w:r w:rsidRPr="007A232E">
              <w:rPr>
                <w:rFonts w:ascii="Times New Roman" w:hAnsi="Times New Roman" w:cs="Times New Roman"/>
                <w:color w:val="231F20"/>
                <w:sz w:val="28"/>
                <w:szCs w:val="28"/>
                <w:lang w:val="ru-RU"/>
              </w:rPr>
              <w:t>нагрузка</w:t>
            </w:r>
            <w:r w:rsidRPr="007A232E">
              <w:rPr>
                <w:rFonts w:ascii="Times New Roman" w:hAnsi="Times New Roman" w:cs="Times New Roman"/>
                <w:color w:val="231F20"/>
                <w:spacing w:val="-12"/>
                <w:sz w:val="28"/>
                <w:szCs w:val="28"/>
                <w:lang w:val="ru-RU"/>
              </w:rPr>
              <w:t xml:space="preserve"> </w:t>
            </w:r>
            <w:r w:rsidRPr="007A232E">
              <w:rPr>
                <w:rFonts w:ascii="Times New Roman" w:hAnsi="Times New Roman" w:cs="Times New Roman"/>
                <w:color w:val="231F20"/>
                <w:sz w:val="28"/>
                <w:szCs w:val="28"/>
                <w:lang w:val="ru-RU"/>
              </w:rPr>
              <w:t>при</w:t>
            </w:r>
            <w:r w:rsidRPr="007A232E">
              <w:rPr>
                <w:rFonts w:ascii="Times New Roman" w:hAnsi="Times New Roman" w:cs="Times New Roman"/>
                <w:color w:val="231F20"/>
                <w:spacing w:val="-12"/>
                <w:sz w:val="28"/>
                <w:szCs w:val="28"/>
                <w:lang w:val="ru-RU"/>
              </w:rPr>
              <w:t xml:space="preserve"> </w:t>
            </w:r>
            <w:r w:rsidRPr="007A232E">
              <w:rPr>
                <w:rFonts w:ascii="Times New Roman" w:hAnsi="Times New Roman" w:cs="Times New Roman"/>
                <w:color w:val="231F20"/>
                <w:sz w:val="28"/>
                <w:szCs w:val="28"/>
                <w:lang w:val="ru-RU"/>
              </w:rPr>
              <w:t>5-дневной</w:t>
            </w:r>
            <w:r w:rsidRPr="007A232E">
              <w:rPr>
                <w:rFonts w:ascii="Times New Roman" w:hAnsi="Times New Roman" w:cs="Times New Roman"/>
                <w:color w:val="231F20"/>
                <w:spacing w:val="-13"/>
                <w:sz w:val="28"/>
                <w:szCs w:val="28"/>
                <w:lang w:val="ru-RU"/>
              </w:rPr>
              <w:t xml:space="preserve"> </w:t>
            </w:r>
            <w:r w:rsidRPr="007A232E">
              <w:rPr>
                <w:rFonts w:ascii="Times New Roman" w:hAnsi="Times New Roman" w:cs="Times New Roman"/>
                <w:color w:val="231F20"/>
                <w:sz w:val="28"/>
                <w:szCs w:val="28"/>
                <w:lang w:val="ru-RU"/>
              </w:rPr>
              <w:t>учебной</w:t>
            </w:r>
            <w:r w:rsidRPr="007A232E">
              <w:rPr>
                <w:rFonts w:ascii="Times New Roman" w:hAnsi="Times New Roman" w:cs="Times New Roman"/>
                <w:color w:val="231F20"/>
                <w:spacing w:val="-12"/>
                <w:sz w:val="28"/>
                <w:szCs w:val="28"/>
                <w:lang w:val="ru-RU"/>
              </w:rPr>
              <w:t xml:space="preserve"> </w:t>
            </w:r>
            <w:r w:rsidRPr="007A232E">
              <w:rPr>
                <w:rFonts w:ascii="Times New Roman" w:hAnsi="Times New Roman" w:cs="Times New Roman"/>
                <w:color w:val="231F20"/>
                <w:spacing w:val="-2"/>
                <w:sz w:val="28"/>
                <w:szCs w:val="28"/>
                <w:lang w:val="ru-RU"/>
              </w:rPr>
              <w:t>неделе</w:t>
            </w:r>
          </w:p>
        </w:tc>
        <w:tc>
          <w:tcPr>
            <w:tcW w:w="758" w:type="dxa"/>
            <w:gridSpan w:val="2"/>
          </w:tcPr>
          <w:p w:rsidR="000959C1" w:rsidRPr="000959C1" w:rsidRDefault="000959C1" w:rsidP="000959C1">
            <w:pPr>
              <w:pStyle w:val="TableParagraph"/>
              <w:spacing w:before="44"/>
              <w:ind w:left="271"/>
              <w:rPr>
                <w:rFonts w:ascii="Times New Roman" w:hAnsi="Times New Roman" w:cs="Times New Roman"/>
                <w:sz w:val="28"/>
                <w:szCs w:val="28"/>
              </w:rPr>
            </w:pPr>
            <w:r w:rsidRPr="000959C1">
              <w:rPr>
                <w:rFonts w:ascii="Times New Roman" w:hAnsi="Times New Roman" w:cs="Times New Roman"/>
                <w:color w:val="231F20"/>
                <w:spacing w:val="-5"/>
                <w:sz w:val="28"/>
                <w:szCs w:val="28"/>
              </w:rPr>
              <w:t>21</w:t>
            </w:r>
          </w:p>
        </w:tc>
        <w:tc>
          <w:tcPr>
            <w:tcW w:w="758" w:type="dxa"/>
            <w:gridSpan w:val="2"/>
          </w:tcPr>
          <w:p w:rsidR="000959C1" w:rsidRPr="000959C1" w:rsidRDefault="000959C1" w:rsidP="000959C1">
            <w:pPr>
              <w:pStyle w:val="TableParagraph"/>
              <w:spacing w:before="44"/>
              <w:ind w:left="141" w:right="133"/>
              <w:jc w:val="center"/>
              <w:rPr>
                <w:rFonts w:ascii="Times New Roman" w:hAnsi="Times New Roman" w:cs="Times New Roman"/>
                <w:sz w:val="28"/>
                <w:szCs w:val="28"/>
              </w:rPr>
            </w:pPr>
            <w:r w:rsidRPr="000959C1">
              <w:rPr>
                <w:rFonts w:ascii="Times New Roman" w:hAnsi="Times New Roman" w:cs="Times New Roman"/>
                <w:color w:val="231F20"/>
                <w:spacing w:val="-5"/>
                <w:sz w:val="28"/>
                <w:szCs w:val="28"/>
              </w:rPr>
              <w:t>23</w:t>
            </w:r>
          </w:p>
        </w:tc>
        <w:tc>
          <w:tcPr>
            <w:tcW w:w="758" w:type="dxa"/>
            <w:gridSpan w:val="2"/>
          </w:tcPr>
          <w:p w:rsidR="000959C1" w:rsidRPr="000959C1" w:rsidRDefault="000959C1" w:rsidP="000959C1">
            <w:pPr>
              <w:pStyle w:val="TableParagraph"/>
              <w:spacing w:before="44"/>
              <w:ind w:left="141" w:right="134"/>
              <w:jc w:val="center"/>
              <w:rPr>
                <w:rFonts w:ascii="Times New Roman" w:hAnsi="Times New Roman" w:cs="Times New Roman"/>
                <w:sz w:val="28"/>
                <w:szCs w:val="28"/>
              </w:rPr>
            </w:pPr>
            <w:r w:rsidRPr="000959C1">
              <w:rPr>
                <w:rFonts w:ascii="Times New Roman" w:hAnsi="Times New Roman" w:cs="Times New Roman"/>
                <w:color w:val="231F20"/>
                <w:spacing w:val="-5"/>
                <w:sz w:val="28"/>
                <w:szCs w:val="28"/>
              </w:rPr>
              <w:t>23</w:t>
            </w:r>
          </w:p>
        </w:tc>
        <w:tc>
          <w:tcPr>
            <w:tcW w:w="758" w:type="dxa"/>
            <w:gridSpan w:val="2"/>
          </w:tcPr>
          <w:p w:rsidR="000959C1" w:rsidRPr="000959C1" w:rsidRDefault="000959C1" w:rsidP="000959C1">
            <w:pPr>
              <w:pStyle w:val="TableParagraph"/>
              <w:spacing w:before="44"/>
              <w:ind w:left="141" w:right="134"/>
              <w:jc w:val="center"/>
              <w:rPr>
                <w:rFonts w:ascii="Times New Roman" w:hAnsi="Times New Roman" w:cs="Times New Roman"/>
                <w:sz w:val="28"/>
                <w:szCs w:val="28"/>
              </w:rPr>
            </w:pPr>
            <w:r w:rsidRPr="000959C1">
              <w:rPr>
                <w:rFonts w:ascii="Times New Roman" w:hAnsi="Times New Roman" w:cs="Times New Roman"/>
                <w:color w:val="231F20"/>
                <w:spacing w:val="-5"/>
                <w:sz w:val="28"/>
                <w:szCs w:val="28"/>
              </w:rPr>
              <w:t>23</w:t>
            </w:r>
          </w:p>
        </w:tc>
        <w:tc>
          <w:tcPr>
            <w:tcW w:w="758" w:type="dxa"/>
            <w:gridSpan w:val="2"/>
          </w:tcPr>
          <w:p w:rsidR="000959C1" w:rsidRPr="007F2317" w:rsidRDefault="000959C1" w:rsidP="007F2317">
            <w:pPr>
              <w:pStyle w:val="TableParagraph"/>
              <w:spacing w:before="44"/>
              <w:ind w:left="141" w:right="135"/>
              <w:jc w:val="center"/>
              <w:rPr>
                <w:rFonts w:ascii="Times New Roman" w:hAnsi="Times New Roman" w:cs="Times New Roman"/>
                <w:sz w:val="28"/>
                <w:szCs w:val="28"/>
                <w:lang w:val="ru-RU"/>
              </w:rPr>
            </w:pPr>
            <w:r w:rsidRPr="000959C1">
              <w:rPr>
                <w:rFonts w:ascii="Times New Roman" w:hAnsi="Times New Roman" w:cs="Times New Roman"/>
                <w:color w:val="231F20"/>
                <w:spacing w:val="-5"/>
                <w:sz w:val="28"/>
                <w:szCs w:val="28"/>
              </w:rPr>
              <w:t>9</w:t>
            </w:r>
            <w:r w:rsidR="007F2317">
              <w:rPr>
                <w:rFonts w:ascii="Times New Roman" w:hAnsi="Times New Roman" w:cs="Times New Roman"/>
                <w:color w:val="231F20"/>
                <w:spacing w:val="-5"/>
                <w:sz w:val="28"/>
                <w:szCs w:val="28"/>
                <w:lang w:val="ru-RU"/>
              </w:rPr>
              <w:t>0</w:t>
            </w:r>
          </w:p>
        </w:tc>
      </w:tr>
      <w:tr w:rsidR="000959C1" w:rsidRPr="000959C1" w:rsidTr="000959C1">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After w:val="1"/>
          <w:wAfter w:w="15" w:type="dxa"/>
          <w:trHeight w:val="716"/>
        </w:trPr>
        <w:tc>
          <w:tcPr>
            <w:tcW w:w="6350" w:type="dxa"/>
            <w:gridSpan w:val="4"/>
          </w:tcPr>
          <w:p w:rsidR="000959C1" w:rsidRPr="007A232E" w:rsidRDefault="000959C1" w:rsidP="000959C1">
            <w:pPr>
              <w:pStyle w:val="TableParagraph"/>
              <w:spacing w:before="52" w:line="228" w:lineRule="auto"/>
              <w:ind w:left="113"/>
              <w:rPr>
                <w:rFonts w:ascii="Times New Roman" w:hAnsi="Times New Roman" w:cs="Times New Roman"/>
                <w:sz w:val="28"/>
                <w:szCs w:val="28"/>
                <w:lang w:val="ru-RU"/>
              </w:rPr>
            </w:pPr>
            <w:r w:rsidRPr="007A232E">
              <w:rPr>
                <w:rFonts w:ascii="Times New Roman" w:hAnsi="Times New Roman" w:cs="Times New Roman"/>
                <w:color w:val="231F20"/>
                <w:spacing w:val="-2"/>
                <w:sz w:val="28"/>
                <w:szCs w:val="28"/>
                <w:lang w:val="ru-RU"/>
              </w:rPr>
              <w:lastRenderedPageBreak/>
              <w:t xml:space="preserve">Максимально допустимая недельная нагрузка, предусмотренная </w:t>
            </w:r>
            <w:r w:rsidRPr="007A232E">
              <w:rPr>
                <w:rFonts w:ascii="Times New Roman" w:hAnsi="Times New Roman" w:cs="Times New Roman"/>
                <w:color w:val="231F20"/>
                <w:sz w:val="28"/>
                <w:szCs w:val="28"/>
                <w:lang w:val="ru-RU"/>
              </w:rPr>
              <w:t xml:space="preserve">действующими санитарными правилами и гигиеническими </w:t>
            </w:r>
            <w:r w:rsidRPr="007A232E">
              <w:rPr>
                <w:rFonts w:ascii="Times New Roman" w:hAnsi="Times New Roman" w:cs="Times New Roman"/>
                <w:color w:val="231F20"/>
                <w:spacing w:val="-2"/>
                <w:sz w:val="28"/>
                <w:szCs w:val="28"/>
                <w:lang w:val="ru-RU"/>
              </w:rPr>
              <w:t>нормативами</w:t>
            </w:r>
          </w:p>
        </w:tc>
        <w:tc>
          <w:tcPr>
            <w:tcW w:w="758" w:type="dxa"/>
            <w:gridSpan w:val="2"/>
          </w:tcPr>
          <w:p w:rsidR="000959C1" w:rsidRPr="000959C1" w:rsidRDefault="000959C1" w:rsidP="000959C1">
            <w:pPr>
              <w:pStyle w:val="TableParagraph"/>
              <w:spacing w:before="44"/>
              <w:ind w:left="271"/>
              <w:rPr>
                <w:rFonts w:ascii="Times New Roman" w:hAnsi="Times New Roman" w:cs="Times New Roman"/>
                <w:sz w:val="28"/>
                <w:szCs w:val="28"/>
              </w:rPr>
            </w:pPr>
            <w:r w:rsidRPr="000959C1">
              <w:rPr>
                <w:rFonts w:ascii="Times New Roman" w:hAnsi="Times New Roman" w:cs="Times New Roman"/>
                <w:color w:val="231F20"/>
                <w:spacing w:val="-5"/>
                <w:sz w:val="28"/>
                <w:szCs w:val="28"/>
              </w:rPr>
              <w:t>21</w:t>
            </w:r>
          </w:p>
        </w:tc>
        <w:tc>
          <w:tcPr>
            <w:tcW w:w="758" w:type="dxa"/>
            <w:gridSpan w:val="2"/>
          </w:tcPr>
          <w:p w:rsidR="000959C1" w:rsidRPr="000959C1" w:rsidRDefault="000959C1" w:rsidP="000959C1">
            <w:pPr>
              <w:pStyle w:val="TableParagraph"/>
              <w:spacing w:before="44"/>
              <w:ind w:left="141" w:right="133"/>
              <w:jc w:val="center"/>
              <w:rPr>
                <w:rFonts w:ascii="Times New Roman" w:hAnsi="Times New Roman" w:cs="Times New Roman"/>
                <w:sz w:val="28"/>
                <w:szCs w:val="28"/>
              </w:rPr>
            </w:pPr>
            <w:r w:rsidRPr="000959C1">
              <w:rPr>
                <w:rFonts w:ascii="Times New Roman" w:hAnsi="Times New Roman" w:cs="Times New Roman"/>
                <w:color w:val="231F20"/>
                <w:spacing w:val="-5"/>
                <w:sz w:val="28"/>
                <w:szCs w:val="28"/>
              </w:rPr>
              <w:t>23</w:t>
            </w:r>
          </w:p>
        </w:tc>
        <w:tc>
          <w:tcPr>
            <w:tcW w:w="758" w:type="dxa"/>
            <w:gridSpan w:val="2"/>
          </w:tcPr>
          <w:p w:rsidR="000959C1" w:rsidRPr="000959C1" w:rsidRDefault="000959C1" w:rsidP="000959C1">
            <w:pPr>
              <w:pStyle w:val="TableParagraph"/>
              <w:spacing w:before="44"/>
              <w:ind w:left="141" w:right="134"/>
              <w:jc w:val="center"/>
              <w:rPr>
                <w:rFonts w:ascii="Times New Roman" w:hAnsi="Times New Roman" w:cs="Times New Roman"/>
                <w:sz w:val="28"/>
                <w:szCs w:val="28"/>
              </w:rPr>
            </w:pPr>
            <w:r w:rsidRPr="000959C1">
              <w:rPr>
                <w:rFonts w:ascii="Times New Roman" w:hAnsi="Times New Roman" w:cs="Times New Roman"/>
                <w:color w:val="231F20"/>
                <w:spacing w:val="-5"/>
                <w:sz w:val="28"/>
                <w:szCs w:val="28"/>
              </w:rPr>
              <w:t>23</w:t>
            </w:r>
          </w:p>
        </w:tc>
        <w:tc>
          <w:tcPr>
            <w:tcW w:w="758" w:type="dxa"/>
            <w:gridSpan w:val="2"/>
          </w:tcPr>
          <w:p w:rsidR="000959C1" w:rsidRPr="000959C1" w:rsidRDefault="000959C1" w:rsidP="000959C1">
            <w:pPr>
              <w:pStyle w:val="TableParagraph"/>
              <w:spacing w:before="44"/>
              <w:ind w:left="141" w:right="134"/>
              <w:jc w:val="center"/>
              <w:rPr>
                <w:rFonts w:ascii="Times New Roman" w:hAnsi="Times New Roman" w:cs="Times New Roman"/>
                <w:sz w:val="28"/>
                <w:szCs w:val="28"/>
              </w:rPr>
            </w:pPr>
            <w:r w:rsidRPr="000959C1">
              <w:rPr>
                <w:rFonts w:ascii="Times New Roman" w:hAnsi="Times New Roman" w:cs="Times New Roman"/>
                <w:color w:val="231F20"/>
                <w:spacing w:val="-5"/>
                <w:sz w:val="28"/>
                <w:szCs w:val="28"/>
              </w:rPr>
              <w:t>23</w:t>
            </w:r>
          </w:p>
        </w:tc>
        <w:tc>
          <w:tcPr>
            <w:tcW w:w="758" w:type="dxa"/>
            <w:gridSpan w:val="2"/>
          </w:tcPr>
          <w:p w:rsidR="000959C1" w:rsidRPr="007F2317" w:rsidRDefault="000959C1" w:rsidP="007F2317">
            <w:pPr>
              <w:pStyle w:val="TableParagraph"/>
              <w:spacing w:before="44"/>
              <w:ind w:left="141" w:right="135"/>
              <w:jc w:val="center"/>
              <w:rPr>
                <w:rFonts w:ascii="Times New Roman" w:hAnsi="Times New Roman" w:cs="Times New Roman"/>
                <w:sz w:val="28"/>
                <w:szCs w:val="28"/>
                <w:lang w:val="ru-RU"/>
              </w:rPr>
            </w:pPr>
            <w:r w:rsidRPr="000959C1">
              <w:rPr>
                <w:rFonts w:ascii="Times New Roman" w:hAnsi="Times New Roman" w:cs="Times New Roman"/>
                <w:color w:val="231F20"/>
                <w:spacing w:val="-5"/>
                <w:sz w:val="28"/>
                <w:szCs w:val="28"/>
              </w:rPr>
              <w:t>9</w:t>
            </w:r>
            <w:r w:rsidR="007F2317">
              <w:rPr>
                <w:rFonts w:ascii="Times New Roman" w:hAnsi="Times New Roman" w:cs="Times New Roman"/>
                <w:color w:val="231F20"/>
                <w:spacing w:val="-5"/>
                <w:sz w:val="28"/>
                <w:szCs w:val="28"/>
                <w:lang w:val="ru-RU"/>
              </w:rPr>
              <w:t>0</w:t>
            </w:r>
          </w:p>
        </w:tc>
      </w:tr>
    </w:tbl>
    <w:p w:rsidR="000959C1" w:rsidRPr="000959C1" w:rsidRDefault="00C25675" w:rsidP="000959C1">
      <w:pPr>
        <w:pStyle w:val="a5"/>
        <w:spacing w:before="7"/>
        <w:ind w:left="0" w:right="0" w:firstLine="0"/>
        <w:jc w:val="left"/>
        <w:rPr>
          <w:rFonts w:ascii="Times New Roman" w:hAnsi="Times New Roman" w:cs="Times New Roman"/>
          <w:b/>
          <w:bCs/>
          <w:sz w:val="28"/>
          <w:szCs w:val="28"/>
        </w:rPr>
      </w:pPr>
      <w:r w:rsidRPr="00C25675">
        <w:rPr>
          <w:rFonts w:ascii="Times New Roman" w:hAnsi="Times New Roman" w:cs="Times New Roman"/>
          <w:noProof/>
          <w:sz w:val="28"/>
          <w:szCs w:val="28"/>
          <w:lang w:eastAsia="ru-RU"/>
        </w:rPr>
        <w:pict>
          <v:shape id="Полилиния 1" o:spid="_x0000_s1026" style="position:absolute;margin-left:56.7pt;margin-top:14.9pt;width:85.05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" path="m,l1701,e" filled="f" strokecolor="#231f20" strokeweight=".5pt">
            <v:path arrowok="t" o:connecttype="custom" o:connectlocs="0,0;1080135,0" o:connectangles="0,0"/>
            <w10:wrap type="topAndBottom" anchorx="page"/>
          </v:shape>
        </w:pict>
      </w:r>
    </w:p>
    <w:p w:rsidR="005E1BA2" w:rsidRPr="005E1BA2" w:rsidRDefault="005E1BA2" w:rsidP="005E1BA2">
      <w:pPr>
        <w:pStyle w:val="Default"/>
        <w:jc w:val="center"/>
        <w:rPr>
          <w:b/>
          <w:bCs/>
          <w:sz w:val="28"/>
          <w:szCs w:val="28"/>
        </w:rPr>
      </w:pPr>
      <w:r w:rsidRPr="005E1BA2">
        <w:rPr>
          <w:b/>
          <w:bCs/>
          <w:sz w:val="28"/>
          <w:szCs w:val="28"/>
        </w:rPr>
        <w:t>ПОЯСНИТЕЛЬНАЯ ЗАПИСКА</w:t>
      </w:r>
    </w:p>
    <w:p w:rsidR="005E1BA2" w:rsidRPr="005E1BA2" w:rsidRDefault="005E1BA2" w:rsidP="005E1BA2">
      <w:pPr>
        <w:pStyle w:val="Default"/>
        <w:jc w:val="center"/>
        <w:rPr>
          <w:b/>
          <w:bCs/>
          <w:sz w:val="28"/>
          <w:szCs w:val="28"/>
        </w:rPr>
      </w:pPr>
      <w:r w:rsidRPr="005E1BA2">
        <w:rPr>
          <w:b/>
          <w:bCs/>
          <w:sz w:val="28"/>
          <w:szCs w:val="28"/>
        </w:rPr>
        <w:t>к учебному плану 1 классов</w:t>
      </w:r>
    </w:p>
    <w:p w:rsidR="005E1BA2" w:rsidRPr="005E1BA2" w:rsidRDefault="005E1BA2" w:rsidP="005E1BA2">
      <w:pPr>
        <w:pStyle w:val="Default"/>
        <w:jc w:val="center"/>
        <w:rPr>
          <w:b/>
          <w:bCs/>
          <w:sz w:val="28"/>
          <w:szCs w:val="28"/>
        </w:rPr>
      </w:pPr>
      <w:r w:rsidRPr="005E1BA2">
        <w:rPr>
          <w:b/>
          <w:bCs/>
          <w:sz w:val="28"/>
          <w:szCs w:val="28"/>
        </w:rPr>
        <w:t>на 2022 – 2023 учебный год (по ФГОС НОО)</w:t>
      </w:r>
    </w:p>
    <w:p w:rsidR="005E1BA2" w:rsidRPr="005E1BA2" w:rsidRDefault="005E1BA2" w:rsidP="005E1BA2">
      <w:pPr>
        <w:pStyle w:val="Default"/>
        <w:rPr>
          <w:b/>
          <w:bCs/>
          <w:sz w:val="28"/>
          <w:szCs w:val="28"/>
        </w:rPr>
      </w:pPr>
    </w:p>
    <w:p w:rsidR="005E1BA2" w:rsidRPr="005E1BA2" w:rsidRDefault="005E1BA2" w:rsidP="00484188">
      <w:pPr>
        <w:pStyle w:val="Default"/>
        <w:jc w:val="both"/>
        <w:rPr>
          <w:bCs/>
          <w:sz w:val="28"/>
          <w:szCs w:val="28"/>
        </w:rPr>
      </w:pPr>
      <w:r w:rsidRPr="005E1BA2">
        <w:rPr>
          <w:bCs/>
          <w:sz w:val="28"/>
          <w:szCs w:val="28"/>
        </w:rPr>
        <w:t>Учебный план начального общего образования обеспечивает введение в действие и реализацию требований ФГОС начального общего образования, определяет общий объём нагрузки и максимальный объём аудиторной нагрузки обучающихся, состав и структуру обязательных предметных областей по годам обучения, формы промежуточной аттестации обучающихся, формы организации образовательной деятельности, чередование учебной и внеурочной деятельности в рамках реализации основной образовательной программы начального общего образования.</w:t>
      </w:r>
    </w:p>
    <w:p w:rsidR="005E1BA2" w:rsidRPr="005E1BA2" w:rsidRDefault="005E1BA2" w:rsidP="00484188">
      <w:pPr>
        <w:pStyle w:val="Default"/>
        <w:jc w:val="both"/>
        <w:rPr>
          <w:bCs/>
          <w:sz w:val="28"/>
          <w:szCs w:val="28"/>
        </w:rPr>
      </w:pPr>
      <w:r w:rsidRPr="005E1BA2">
        <w:rPr>
          <w:bCs/>
          <w:sz w:val="28"/>
          <w:szCs w:val="28"/>
        </w:rPr>
        <w:t>Учебный план начального общего образования сформирован с целью реализации основной образовательной программы начального общего образования, разработанной в соответствии с требованиями Федерального государственного образовательного стандарта основного общего образования (далее ФГОС) и с учётом примерной основной образовательной программы начального общего образования.</w:t>
      </w:r>
    </w:p>
    <w:p w:rsidR="005E1BA2" w:rsidRPr="005E1BA2" w:rsidRDefault="005E1BA2" w:rsidP="00484188">
      <w:pPr>
        <w:pStyle w:val="Default"/>
        <w:jc w:val="both"/>
        <w:rPr>
          <w:bCs/>
          <w:sz w:val="28"/>
          <w:szCs w:val="28"/>
        </w:rPr>
      </w:pPr>
      <w:r w:rsidRPr="005E1BA2">
        <w:rPr>
          <w:bCs/>
          <w:sz w:val="28"/>
          <w:szCs w:val="28"/>
        </w:rPr>
        <w:t>Учебный план отражает содержание образования, которое обеспечивает решение важнейших целей современного начального образования:</w:t>
      </w:r>
    </w:p>
    <w:p w:rsidR="005E1BA2" w:rsidRPr="005E1BA2" w:rsidRDefault="005E1BA2" w:rsidP="00484188">
      <w:pPr>
        <w:pStyle w:val="Default"/>
        <w:jc w:val="both"/>
        <w:rPr>
          <w:bCs/>
          <w:sz w:val="28"/>
          <w:szCs w:val="28"/>
        </w:rPr>
      </w:pPr>
      <w:r w:rsidRPr="005E1BA2">
        <w:rPr>
          <w:bCs/>
          <w:sz w:val="28"/>
          <w:szCs w:val="28"/>
        </w:rPr>
        <w:t>- формирование гражданской идентичности школьников;</w:t>
      </w:r>
    </w:p>
    <w:p w:rsidR="005E1BA2" w:rsidRPr="005E1BA2" w:rsidRDefault="005E1BA2" w:rsidP="00484188">
      <w:pPr>
        <w:pStyle w:val="Default"/>
        <w:jc w:val="both"/>
        <w:rPr>
          <w:bCs/>
          <w:sz w:val="28"/>
          <w:szCs w:val="28"/>
        </w:rPr>
      </w:pPr>
      <w:r w:rsidRPr="005E1BA2">
        <w:rPr>
          <w:bCs/>
          <w:sz w:val="28"/>
          <w:szCs w:val="28"/>
        </w:rPr>
        <w:t>- приобщение их к общекультурным и национальным ценностям, информационным технологиям;</w:t>
      </w:r>
    </w:p>
    <w:p w:rsidR="005E1BA2" w:rsidRPr="005E1BA2" w:rsidRDefault="005E1BA2" w:rsidP="00484188">
      <w:pPr>
        <w:pStyle w:val="Default"/>
        <w:jc w:val="both"/>
        <w:rPr>
          <w:bCs/>
          <w:sz w:val="28"/>
          <w:szCs w:val="28"/>
        </w:rPr>
      </w:pPr>
      <w:r w:rsidRPr="005E1BA2">
        <w:rPr>
          <w:bCs/>
          <w:sz w:val="28"/>
          <w:szCs w:val="28"/>
        </w:rPr>
        <w:t>- готовность к продолжению образования в основной школе;</w:t>
      </w:r>
    </w:p>
    <w:p w:rsidR="005E1BA2" w:rsidRPr="005E1BA2" w:rsidRDefault="005E1BA2" w:rsidP="00484188">
      <w:pPr>
        <w:pStyle w:val="Default"/>
        <w:jc w:val="both"/>
        <w:rPr>
          <w:bCs/>
          <w:sz w:val="28"/>
          <w:szCs w:val="28"/>
        </w:rPr>
      </w:pPr>
      <w:r w:rsidRPr="005E1BA2">
        <w:rPr>
          <w:bCs/>
          <w:sz w:val="28"/>
          <w:szCs w:val="28"/>
        </w:rPr>
        <w:t>- формирование здорового образа жизни, элементарных правил поведения в</w:t>
      </w:r>
    </w:p>
    <w:p w:rsidR="005E1BA2" w:rsidRPr="005E1BA2" w:rsidRDefault="005E1BA2" w:rsidP="00484188">
      <w:pPr>
        <w:pStyle w:val="Default"/>
        <w:jc w:val="both"/>
        <w:rPr>
          <w:bCs/>
          <w:sz w:val="28"/>
          <w:szCs w:val="28"/>
        </w:rPr>
      </w:pPr>
      <w:r w:rsidRPr="005E1BA2">
        <w:rPr>
          <w:bCs/>
          <w:sz w:val="28"/>
          <w:szCs w:val="28"/>
        </w:rPr>
        <w:t>экстремальных ситуациях;</w:t>
      </w:r>
    </w:p>
    <w:p w:rsidR="005E1BA2" w:rsidRPr="005E1BA2" w:rsidRDefault="005E1BA2" w:rsidP="00484188">
      <w:pPr>
        <w:pStyle w:val="Default"/>
        <w:jc w:val="both"/>
        <w:rPr>
          <w:bCs/>
          <w:sz w:val="28"/>
          <w:szCs w:val="28"/>
        </w:rPr>
      </w:pPr>
      <w:r w:rsidRPr="005E1BA2">
        <w:rPr>
          <w:bCs/>
          <w:sz w:val="28"/>
          <w:szCs w:val="28"/>
        </w:rPr>
        <w:t>- личностное развитие обучающихся в соответствии с их индивидуальностью.</w:t>
      </w:r>
    </w:p>
    <w:p w:rsidR="005E1BA2" w:rsidRPr="005E1BA2" w:rsidRDefault="005E1BA2" w:rsidP="00484188">
      <w:pPr>
        <w:pStyle w:val="Default"/>
        <w:jc w:val="both"/>
        <w:rPr>
          <w:bCs/>
          <w:sz w:val="28"/>
          <w:szCs w:val="28"/>
        </w:rPr>
      </w:pPr>
      <w:r w:rsidRPr="005E1BA2">
        <w:rPr>
          <w:bCs/>
          <w:sz w:val="28"/>
          <w:szCs w:val="28"/>
        </w:rPr>
        <w:t>Учебный план разработан на основе следующих нормативно-правовых документов:</w:t>
      </w:r>
    </w:p>
    <w:p w:rsidR="005E1BA2" w:rsidRPr="005E1BA2" w:rsidRDefault="005E1BA2" w:rsidP="00484188">
      <w:pPr>
        <w:pStyle w:val="Default"/>
        <w:jc w:val="both"/>
        <w:rPr>
          <w:bCs/>
          <w:sz w:val="28"/>
          <w:szCs w:val="28"/>
        </w:rPr>
      </w:pPr>
      <w:r w:rsidRPr="005E1BA2">
        <w:rPr>
          <w:bCs/>
          <w:sz w:val="28"/>
          <w:szCs w:val="28"/>
        </w:rPr>
        <w:t>1. Закон РФ «Об образовании в Российской Федерации» от 29.12.2012 г. No273-ФЗ (в</w:t>
      </w:r>
    </w:p>
    <w:p w:rsidR="005E1BA2" w:rsidRPr="005E1BA2" w:rsidRDefault="005E1BA2" w:rsidP="00484188">
      <w:pPr>
        <w:pStyle w:val="Default"/>
        <w:jc w:val="both"/>
        <w:rPr>
          <w:bCs/>
          <w:sz w:val="28"/>
          <w:szCs w:val="28"/>
        </w:rPr>
      </w:pPr>
      <w:r w:rsidRPr="005E1BA2">
        <w:rPr>
          <w:bCs/>
          <w:sz w:val="28"/>
          <w:szCs w:val="28"/>
        </w:rPr>
        <w:t>действующей редакции).</w:t>
      </w:r>
    </w:p>
    <w:p w:rsidR="005E1BA2" w:rsidRPr="005E1BA2" w:rsidRDefault="005E1BA2" w:rsidP="00484188">
      <w:pPr>
        <w:pStyle w:val="Default"/>
        <w:jc w:val="both"/>
        <w:rPr>
          <w:bCs/>
          <w:sz w:val="28"/>
          <w:szCs w:val="28"/>
        </w:rPr>
      </w:pPr>
      <w:r w:rsidRPr="005E1BA2">
        <w:rPr>
          <w:bCs/>
          <w:sz w:val="28"/>
          <w:szCs w:val="28"/>
        </w:rPr>
        <w:t>2. Федеральный закон «Об основных гарантиях прав ребёнка в Российской Федерации» от</w:t>
      </w:r>
    </w:p>
    <w:p w:rsidR="005E1BA2" w:rsidRPr="005E1BA2" w:rsidRDefault="005E1BA2" w:rsidP="00484188">
      <w:pPr>
        <w:pStyle w:val="Default"/>
        <w:jc w:val="both"/>
        <w:rPr>
          <w:bCs/>
          <w:sz w:val="28"/>
          <w:szCs w:val="28"/>
        </w:rPr>
      </w:pPr>
      <w:r w:rsidRPr="005E1BA2">
        <w:rPr>
          <w:bCs/>
          <w:sz w:val="28"/>
          <w:szCs w:val="28"/>
        </w:rPr>
        <w:t>24.07.1998 No 124 – ФЗ (в действующей редакции).</w:t>
      </w:r>
    </w:p>
    <w:p w:rsidR="005E1BA2" w:rsidRPr="005E1BA2" w:rsidRDefault="005E1BA2" w:rsidP="00484188">
      <w:pPr>
        <w:pStyle w:val="Default"/>
        <w:jc w:val="both"/>
        <w:rPr>
          <w:bCs/>
          <w:sz w:val="28"/>
          <w:szCs w:val="28"/>
        </w:rPr>
      </w:pPr>
      <w:r w:rsidRPr="005E1BA2">
        <w:rPr>
          <w:bCs/>
          <w:sz w:val="28"/>
          <w:szCs w:val="28"/>
        </w:rPr>
        <w:t>3. Приказ Министерства просвещения Российской Федерации от 22 марта 2021 г. N 115 «Об</w:t>
      </w:r>
    </w:p>
    <w:p w:rsidR="005E1BA2" w:rsidRPr="005E1BA2" w:rsidRDefault="005E1BA2" w:rsidP="00484188">
      <w:pPr>
        <w:pStyle w:val="Default"/>
        <w:jc w:val="both"/>
        <w:rPr>
          <w:bCs/>
          <w:sz w:val="28"/>
          <w:szCs w:val="28"/>
        </w:rPr>
      </w:pPr>
      <w:r w:rsidRPr="005E1BA2">
        <w:rPr>
          <w:bCs/>
          <w:sz w:val="28"/>
          <w:szCs w:val="28"/>
        </w:rPr>
        <w:t xml:space="preserve">утверждении Порядка организации и осуществления образовательной деятельности по основным общеобразовательным программам - </w:t>
      </w:r>
      <w:r w:rsidRPr="005E1BA2">
        <w:rPr>
          <w:bCs/>
          <w:sz w:val="28"/>
          <w:szCs w:val="28"/>
        </w:rPr>
        <w:lastRenderedPageBreak/>
        <w:t>образовательным программам –образовательным программам начального общего, основного общего и среднего общего образования».</w:t>
      </w:r>
    </w:p>
    <w:p w:rsidR="005E1BA2" w:rsidRPr="005E1BA2" w:rsidRDefault="005E1BA2" w:rsidP="00484188">
      <w:pPr>
        <w:pStyle w:val="Default"/>
        <w:jc w:val="both"/>
        <w:rPr>
          <w:bCs/>
          <w:sz w:val="28"/>
          <w:szCs w:val="28"/>
        </w:rPr>
      </w:pPr>
      <w:r w:rsidRPr="005E1BA2">
        <w:rPr>
          <w:bCs/>
          <w:sz w:val="28"/>
          <w:szCs w:val="28"/>
        </w:rPr>
        <w:t>4. Приказ Минпросвещения России от 31.05.2021 N 286 "Об утверждении федерального государственного образовательного стандарта начального общего образования"(Зарегистрировано в Минюсте России 05.07.2021 N 64100).</w:t>
      </w:r>
    </w:p>
    <w:p w:rsidR="005E1BA2" w:rsidRPr="005E1BA2" w:rsidRDefault="005E1BA2" w:rsidP="00484188">
      <w:pPr>
        <w:pStyle w:val="Default"/>
        <w:jc w:val="both"/>
        <w:rPr>
          <w:bCs/>
          <w:sz w:val="28"/>
          <w:szCs w:val="28"/>
        </w:rPr>
      </w:pPr>
      <w:r w:rsidRPr="005E1BA2">
        <w:rPr>
          <w:bCs/>
          <w:sz w:val="28"/>
          <w:szCs w:val="28"/>
        </w:rPr>
        <w:t xml:space="preserve">5. Письмо Министерства образования и науки РФ от 9.09.2017 года </w:t>
      </w:r>
      <w:proofErr w:type="gramStart"/>
      <w:r w:rsidRPr="005E1BA2">
        <w:rPr>
          <w:bCs/>
          <w:sz w:val="28"/>
          <w:szCs w:val="28"/>
        </w:rPr>
        <w:t>No</w:t>
      </w:r>
      <w:proofErr w:type="gramEnd"/>
      <w:r w:rsidRPr="005E1BA2">
        <w:rPr>
          <w:bCs/>
          <w:sz w:val="28"/>
          <w:szCs w:val="28"/>
        </w:rPr>
        <w:t>ТС- 945/08 « О реализации прав граждан на получение образования на родном языке».</w:t>
      </w:r>
    </w:p>
    <w:p w:rsidR="005E1BA2" w:rsidRPr="005E1BA2" w:rsidRDefault="005E1BA2" w:rsidP="00484188">
      <w:pPr>
        <w:pStyle w:val="Default"/>
        <w:jc w:val="both"/>
        <w:rPr>
          <w:bCs/>
          <w:sz w:val="28"/>
          <w:szCs w:val="28"/>
        </w:rPr>
      </w:pPr>
      <w:r w:rsidRPr="005E1BA2">
        <w:rPr>
          <w:bCs/>
          <w:sz w:val="28"/>
          <w:szCs w:val="28"/>
        </w:rPr>
        <w:t>6. Письмо Рособрнадзора от 20 июня 2018 года No 05-192 «О реализации прав на изучение родных языков из числа языков народов РФ в общеобразовательных организациях».</w:t>
      </w:r>
    </w:p>
    <w:p w:rsidR="005E1BA2" w:rsidRPr="005E1BA2" w:rsidRDefault="005E1BA2" w:rsidP="00484188">
      <w:pPr>
        <w:pStyle w:val="Default"/>
        <w:jc w:val="both"/>
        <w:rPr>
          <w:bCs/>
          <w:sz w:val="28"/>
          <w:szCs w:val="28"/>
        </w:rPr>
      </w:pPr>
      <w:r w:rsidRPr="005E1BA2">
        <w:rPr>
          <w:bCs/>
          <w:sz w:val="28"/>
          <w:szCs w:val="28"/>
        </w:rPr>
        <w:t>7. Приказ Министерства образования и науки Российской Федерации от 23.08.2017 No816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5E1BA2" w:rsidRPr="005E1BA2" w:rsidRDefault="005E1BA2" w:rsidP="00484188">
      <w:pPr>
        <w:pStyle w:val="Default"/>
        <w:jc w:val="both"/>
        <w:rPr>
          <w:bCs/>
          <w:sz w:val="28"/>
          <w:szCs w:val="28"/>
        </w:rPr>
      </w:pPr>
      <w:r w:rsidRPr="005E1BA2">
        <w:rPr>
          <w:bCs/>
          <w:sz w:val="28"/>
          <w:szCs w:val="28"/>
        </w:rPr>
        <w:t>8. Постановление Главного государственного санитарного врача России от 28.09.2021 No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5E1BA2" w:rsidRPr="005E1BA2" w:rsidRDefault="005E1BA2" w:rsidP="00484188">
      <w:pPr>
        <w:pStyle w:val="Default"/>
        <w:jc w:val="both"/>
        <w:rPr>
          <w:bCs/>
          <w:sz w:val="28"/>
          <w:szCs w:val="28"/>
        </w:rPr>
      </w:pPr>
      <w:r w:rsidRPr="005E1BA2">
        <w:rPr>
          <w:bCs/>
          <w:sz w:val="28"/>
          <w:szCs w:val="28"/>
        </w:rPr>
        <w:t>9. Постановление Главного государственного санитарного врача России от 28.01.2021 No СанПиН 1.2.3685-21, 2, 1.2.3685-21, Санитарно-эпидемиологические правила и нормативы Главного государственного санитарного врача России от 28.01.2021 No СанПиН 1.2.3685-21,</w:t>
      </w:r>
    </w:p>
    <w:p w:rsidR="005E1BA2" w:rsidRPr="005E1BA2" w:rsidRDefault="005E1BA2" w:rsidP="00484188">
      <w:pPr>
        <w:pStyle w:val="Default"/>
        <w:jc w:val="both"/>
        <w:rPr>
          <w:bCs/>
          <w:sz w:val="28"/>
          <w:szCs w:val="28"/>
        </w:rPr>
      </w:pPr>
      <w:r w:rsidRPr="005E1BA2">
        <w:rPr>
          <w:bCs/>
          <w:sz w:val="28"/>
          <w:szCs w:val="28"/>
        </w:rPr>
        <w:t>2, 1.2.3685-21 «Об утверждении санитарных правил и норм СанПиН 1.2.3685-21"Гигиенические нормативы и требования к обеспечению безопасности и (или) безвредности для человека факторов среды обитания".</w:t>
      </w:r>
    </w:p>
    <w:p w:rsidR="005E1BA2" w:rsidRPr="005E1BA2" w:rsidRDefault="005E1BA2" w:rsidP="00484188">
      <w:pPr>
        <w:pStyle w:val="Default"/>
        <w:jc w:val="both"/>
        <w:rPr>
          <w:bCs/>
          <w:sz w:val="28"/>
          <w:szCs w:val="28"/>
        </w:rPr>
      </w:pPr>
      <w:r w:rsidRPr="005E1BA2">
        <w:rPr>
          <w:bCs/>
          <w:sz w:val="28"/>
          <w:szCs w:val="28"/>
        </w:rPr>
        <w:t>10. Приказ Минпросвещения России от 20.05.2020 No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w:t>
      </w:r>
    </w:p>
    <w:p w:rsidR="005E1BA2" w:rsidRPr="005E1BA2" w:rsidRDefault="005E1BA2" w:rsidP="00484188">
      <w:pPr>
        <w:pStyle w:val="Default"/>
        <w:jc w:val="both"/>
        <w:rPr>
          <w:bCs/>
          <w:sz w:val="28"/>
          <w:szCs w:val="28"/>
        </w:rPr>
      </w:pPr>
      <w:r w:rsidRPr="005E1BA2">
        <w:rPr>
          <w:bCs/>
          <w:sz w:val="28"/>
          <w:szCs w:val="28"/>
        </w:rPr>
        <w:t>деятельность» (в действующей редакции).</w:t>
      </w:r>
    </w:p>
    <w:p w:rsidR="005E1BA2" w:rsidRPr="005E1BA2" w:rsidRDefault="005E1BA2" w:rsidP="00484188">
      <w:pPr>
        <w:pStyle w:val="Default"/>
        <w:jc w:val="both"/>
        <w:rPr>
          <w:bCs/>
          <w:sz w:val="28"/>
          <w:szCs w:val="28"/>
        </w:rPr>
      </w:pPr>
      <w:r w:rsidRPr="005E1BA2">
        <w:rPr>
          <w:bCs/>
          <w:sz w:val="28"/>
          <w:szCs w:val="28"/>
        </w:rPr>
        <w:t xml:space="preserve"> 11. Устав </w:t>
      </w:r>
      <w:r w:rsidR="00896B85">
        <w:rPr>
          <w:bCs/>
          <w:sz w:val="28"/>
          <w:szCs w:val="28"/>
        </w:rPr>
        <w:t>МБОУ «УСТЬ-ДЖИЛИНДИНСКАЯ ООШ»</w:t>
      </w:r>
      <w:r w:rsidRPr="005E1BA2">
        <w:rPr>
          <w:bCs/>
          <w:sz w:val="28"/>
          <w:szCs w:val="28"/>
        </w:rPr>
        <w:t xml:space="preserve"> (в действующей редакции).</w:t>
      </w:r>
    </w:p>
    <w:p w:rsidR="005E1BA2" w:rsidRPr="005E1BA2" w:rsidRDefault="005E1BA2" w:rsidP="00484188">
      <w:pPr>
        <w:pStyle w:val="Default"/>
        <w:jc w:val="both"/>
        <w:rPr>
          <w:bCs/>
          <w:sz w:val="28"/>
          <w:szCs w:val="28"/>
        </w:rPr>
      </w:pPr>
      <w:r w:rsidRPr="005E1BA2">
        <w:rPr>
          <w:bCs/>
          <w:sz w:val="28"/>
          <w:szCs w:val="28"/>
        </w:rPr>
        <w:t>12. Основной образовательной программы начального общего образования МБОУ У-ДООШ, утвержденной приказом No 30/1 от 14 февраля 2022 года;</w:t>
      </w:r>
    </w:p>
    <w:p w:rsidR="005E1BA2" w:rsidRPr="005E1BA2" w:rsidRDefault="005E1BA2" w:rsidP="00484188">
      <w:pPr>
        <w:pStyle w:val="Default"/>
        <w:jc w:val="both"/>
        <w:rPr>
          <w:bCs/>
          <w:sz w:val="28"/>
          <w:szCs w:val="28"/>
        </w:rPr>
      </w:pPr>
      <w:r w:rsidRPr="005E1BA2">
        <w:rPr>
          <w:bCs/>
          <w:sz w:val="28"/>
          <w:szCs w:val="28"/>
        </w:rPr>
        <w:t>13. Письмо Министерства образования и науки Российской Федерации от 12.05.2011 г. No 03- 296 «Об организации внеурочной деятельности при введении Федерального образовательного стандарта общего образования».</w:t>
      </w:r>
    </w:p>
    <w:p w:rsidR="005E1BA2" w:rsidRPr="005E1BA2" w:rsidRDefault="005E1BA2" w:rsidP="00484188">
      <w:pPr>
        <w:pStyle w:val="Default"/>
        <w:jc w:val="both"/>
        <w:rPr>
          <w:bCs/>
          <w:sz w:val="28"/>
          <w:szCs w:val="28"/>
        </w:rPr>
      </w:pPr>
      <w:r w:rsidRPr="005E1BA2">
        <w:rPr>
          <w:bCs/>
          <w:sz w:val="28"/>
          <w:szCs w:val="28"/>
        </w:rPr>
        <w:t xml:space="preserve">14. Письмо Министерства образования и науки Российской Федерации от 14.12.2015 г. No 09-3564 «О внеурочной деятельности и реализации дополнительных образовательныхпрограмм» (Методические рекомендации </w:t>
      </w:r>
      <w:r w:rsidRPr="005E1BA2">
        <w:rPr>
          <w:bCs/>
          <w:sz w:val="28"/>
          <w:szCs w:val="28"/>
        </w:rPr>
        <w:lastRenderedPageBreak/>
        <w:t>по организации внеурочной деятельности и реализации дополнительных образовательных программ Минобрнауки РФ от 18.08.2017г No 09-1672»).</w:t>
      </w:r>
    </w:p>
    <w:p w:rsidR="005E1BA2" w:rsidRPr="005E1BA2" w:rsidRDefault="005E1BA2" w:rsidP="00484188">
      <w:pPr>
        <w:pStyle w:val="Default"/>
        <w:jc w:val="both"/>
        <w:rPr>
          <w:bCs/>
          <w:sz w:val="28"/>
          <w:szCs w:val="28"/>
        </w:rPr>
      </w:pPr>
      <w:r w:rsidRPr="005E1BA2">
        <w:rPr>
          <w:bCs/>
          <w:sz w:val="28"/>
          <w:szCs w:val="28"/>
        </w:rPr>
        <w:t>15. Положения «О формах, периодичности и порядке текущего контроля успеваемости и промежуточной аттестации обучающихся по основным образовательным программам» (утверждена приказом No29/32 от 31.08.2020, принята педагогическим советом школы</w:t>
      </w:r>
    </w:p>
    <w:p w:rsidR="005E1BA2" w:rsidRPr="005E1BA2" w:rsidRDefault="005E1BA2" w:rsidP="00484188">
      <w:pPr>
        <w:pStyle w:val="Default"/>
        <w:jc w:val="both"/>
        <w:rPr>
          <w:bCs/>
          <w:sz w:val="28"/>
          <w:szCs w:val="28"/>
        </w:rPr>
      </w:pPr>
      <w:r w:rsidRPr="005E1BA2">
        <w:rPr>
          <w:bCs/>
          <w:sz w:val="28"/>
          <w:szCs w:val="28"/>
        </w:rPr>
        <w:t>протокол No1 от 28.08.2020).</w:t>
      </w:r>
    </w:p>
    <w:p w:rsidR="000959C1" w:rsidRPr="005E1BA2" w:rsidRDefault="005E1BA2" w:rsidP="00484188">
      <w:pPr>
        <w:pStyle w:val="Default"/>
        <w:jc w:val="both"/>
        <w:rPr>
          <w:bCs/>
          <w:sz w:val="28"/>
          <w:szCs w:val="28"/>
        </w:rPr>
      </w:pPr>
      <w:r w:rsidRPr="005E1BA2">
        <w:rPr>
          <w:bCs/>
          <w:sz w:val="28"/>
          <w:szCs w:val="28"/>
        </w:rPr>
        <w:t>16. Рабочей про</w:t>
      </w:r>
      <w:r w:rsidR="00896B85">
        <w:rPr>
          <w:bCs/>
          <w:sz w:val="28"/>
          <w:szCs w:val="28"/>
        </w:rPr>
        <w:t>граммы воспитания (НОО, ООО</w:t>
      </w:r>
      <w:r w:rsidRPr="005E1BA2">
        <w:rPr>
          <w:bCs/>
          <w:sz w:val="28"/>
          <w:szCs w:val="28"/>
        </w:rPr>
        <w:t xml:space="preserve">), утверждённой приказом директора МБОУ </w:t>
      </w:r>
      <w:r w:rsidR="00896B85">
        <w:rPr>
          <w:bCs/>
          <w:sz w:val="28"/>
          <w:szCs w:val="28"/>
        </w:rPr>
        <w:t>«Усть-Джилиндинская ООШ»</w:t>
      </w:r>
    </w:p>
    <w:p w:rsidR="00484188" w:rsidRDefault="00484188" w:rsidP="00484188">
      <w:pPr>
        <w:pStyle w:val="Default"/>
        <w:jc w:val="center"/>
        <w:rPr>
          <w:sz w:val="28"/>
          <w:szCs w:val="28"/>
        </w:rPr>
      </w:pPr>
    </w:p>
    <w:p w:rsidR="005E1BA2" w:rsidRPr="00484188" w:rsidRDefault="005E1BA2" w:rsidP="00484188">
      <w:pPr>
        <w:pStyle w:val="Default"/>
        <w:jc w:val="center"/>
        <w:rPr>
          <w:b/>
          <w:sz w:val="28"/>
          <w:szCs w:val="28"/>
        </w:rPr>
      </w:pPr>
      <w:r w:rsidRPr="00484188">
        <w:rPr>
          <w:b/>
          <w:sz w:val="28"/>
          <w:szCs w:val="28"/>
        </w:rPr>
        <w:t>1 классы</w:t>
      </w:r>
    </w:p>
    <w:p w:rsidR="005E1BA2" w:rsidRDefault="005E1BA2" w:rsidP="00484188">
      <w:pPr>
        <w:pStyle w:val="Default"/>
        <w:jc w:val="center"/>
        <w:rPr>
          <w:b/>
          <w:sz w:val="28"/>
          <w:szCs w:val="28"/>
        </w:rPr>
      </w:pPr>
      <w:r w:rsidRPr="00484188">
        <w:rPr>
          <w:b/>
          <w:sz w:val="28"/>
          <w:szCs w:val="28"/>
        </w:rPr>
        <w:t>Организация образовательного процесса образовательного учреждения</w:t>
      </w:r>
    </w:p>
    <w:p w:rsidR="00484188" w:rsidRPr="00484188" w:rsidRDefault="00484188" w:rsidP="00484188">
      <w:pPr>
        <w:pStyle w:val="Default"/>
        <w:jc w:val="center"/>
        <w:rPr>
          <w:b/>
          <w:sz w:val="28"/>
          <w:szCs w:val="28"/>
        </w:rPr>
      </w:pPr>
    </w:p>
    <w:p w:rsidR="005E1BA2" w:rsidRPr="005E1BA2" w:rsidRDefault="005E1BA2" w:rsidP="00C94386">
      <w:pPr>
        <w:pStyle w:val="Default"/>
        <w:jc w:val="both"/>
        <w:rPr>
          <w:sz w:val="28"/>
          <w:szCs w:val="28"/>
        </w:rPr>
      </w:pPr>
      <w:r w:rsidRPr="005E1BA2">
        <w:rPr>
          <w:sz w:val="28"/>
          <w:szCs w:val="28"/>
        </w:rPr>
        <w:t>Количество часов, отведенных на освоение обучающимися учебного плана, не</w:t>
      </w:r>
    </w:p>
    <w:p w:rsidR="005E1BA2" w:rsidRPr="005E1BA2" w:rsidRDefault="005E1BA2" w:rsidP="00C94386">
      <w:pPr>
        <w:pStyle w:val="Default"/>
        <w:jc w:val="both"/>
        <w:rPr>
          <w:sz w:val="28"/>
          <w:szCs w:val="28"/>
        </w:rPr>
      </w:pPr>
      <w:r w:rsidRPr="005E1BA2">
        <w:rPr>
          <w:sz w:val="28"/>
          <w:szCs w:val="28"/>
        </w:rPr>
        <w:t>превышает величину недельной образовательной нагрузк</w:t>
      </w:r>
      <w:r w:rsidR="00484188">
        <w:rPr>
          <w:sz w:val="28"/>
          <w:szCs w:val="28"/>
        </w:rPr>
        <w:t>и, предусмотренную нормативными</w:t>
      </w:r>
      <w:r w:rsidR="00896B85">
        <w:rPr>
          <w:sz w:val="28"/>
          <w:szCs w:val="28"/>
        </w:rPr>
        <w:t xml:space="preserve"> </w:t>
      </w:r>
      <w:r w:rsidRPr="005E1BA2">
        <w:rPr>
          <w:sz w:val="28"/>
          <w:szCs w:val="28"/>
        </w:rPr>
        <w:t>документами. Максимально допустимая аудиторная</w:t>
      </w:r>
      <w:r w:rsidR="00484188">
        <w:rPr>
          <w:sz w:val="28"/>
          <w:szCs w:val="28"/>
        </w:rPr>
        <w:t xml:space="preserve"> недельная нагрузка обучающихся</w:t>
      </w:r>
      <w:r w:rsidR="00896B85">
        <w:rPr>
          <w:sz w:val="28"/>
          <w:szCs w:val="28"/>
        </w:rPr>
        <w:t xml:space="preserve"> </w:t>
      </w:r>
      <w:r w:rsidRPr="005E1BA2">
        <w:rPr>
          <w:sz w:val="28"/>
          <w:szCs w:val="28"/>
        </w:rPr>
        <w:t xml:space="preserve">соответствует нормативным требованиям и составляет 21 </w:t>
      </w:r>
      <w:r w:rsidR="00484188">
        <w:rPr>
          <w:sz w:val="28"/>
          <w:szCs w:val="28"/>
        </w:rPr>
        <w:t>час в 1 классах и 23 часа в 2-4</w:t>
      </w:r>
      <w:r w:rsidRPr="005E1BA2">
        <w:rPr>
          <w:sz w:val="28"/>
          <w:szCs w:val="28"/>
        </w:rPr>
        <w:t>классах.</w:t>
      </w:r>
    </w:p>
    <w:p w:rsidR="005E1BA2" w:rsidRPr="005E1BA2" w:rsidRDefault="00484188" w:rsidP="00C94386">
      <w:pPr>
        <w:pStyle w:val="Default"/>
        <w:jc w:val="both"/>
        <w:rPr>
          <w:sz w:val="28"/>
          <w:szCs w:val="28"/>
        </w:rPr>
      </w:pPr>
      <w:r>
        <w:rPr>
          <w:sz w:val="28"/>
          <w:szCs w:val="28"/>
        </w:rPr>
        <w:t xml:space="preserve"> </w:t>
      </w:r>
      <w:r w:rsidR="005E1BA2" w:rsidRPr="005E1BA2">
        <w:rPr>
          <w:sz w:val="28"/>
          <w:szCs w:val="28"/>
        </w:rPr>
        <w:t>Продолжительность учебного года составляет 33 у</w:t>
      </w:r>
      <w:r>
        <w:rPr>
          <w:sz w:val="28"/>
          <w:szCs w:val="28"/>
        </w:rPr>
        <w:t xml:space="preserve">чебных недели для 1 классов, 34 </w:t>
      </w:r>
      <w:r w:rsidR="005E1BA2" w:rsidRPr="005E1BA2">
        <w:rPr>
          <w:sz w:val="28"/>
          <w:szCs w:val="28"/>
        </w:rPr>
        <w:t>учебных недели для 2-4 классов. Обучение в школе осуществляется по 5 дневной учебной</w:t>
      </w:r>
    </w:p>
    <w:p w:rsidR="005E1BA2" w:rsidRPr="005E1BA2" w:rsidRDefault="005E1BA2" w:rsidP="00C94386">
      <w:pPr>
        <w:pStyle w:val="Default"/>
        <w:jc w:val="both"/>
        <w:rPr>
          <w:sz w:val="28"/>
          <w:szCs w:val="28"/>
        </w:rPr>
      </w:pPr>
      <w:r w:rsidRPr="005E1BA2">
        <w:rPr>
          <w:sz w:val="28"/>
          <w:szCs w:val="28"/>
        </w:rPr>
        <w:t>неделе. Обучение осуществляется в</w:t>
      </w:r>
      <w:r w:rsidR="00484188">
        <w:rPr>
          <w:sz w:val="28"/>
          <w:szCs w:val="28"/>
        </w:rPr>
        <w:t xml:space="preserve"> одну</w:t>
      </w:r>
      <w:r w:rsidRPr="005E1BA2">
        <w:rPr>
          <w:sz w:val="28"/>
          <w:szCs w:val="28"/>
        </w:rPr>
        <w:t xml:space="preserve"> смены: 1</w:t>
      </w:r>
      <w:r w:rsidR="00484188">
        <w:rPr>
          <w:sz w:val="28"/>
          <w:szCs w:val="28"/>
        </w:rPr>
        <w:t>-4 классы в первую смену.</w:t>
      </w:r>
      <w:r w:rsidRPr="005E1BA2">
        <w:rPr>
          <w:sz w:val="28"/>
          <w:szCs w:val="28"/>
        </w:rPr>
        <w:t xml:space="preserve"> </w:t>
      </w:r>
      <w:r w:rsidR="00484188">
        <w:rPr>
          <w:sz w:val="28"/>
          <w:szCs w:val="28"/>
        </w:rPr>
        <w:t xml:space="preserve"> </w:t>
      </w:r>
    </w:p>
    <w:p w:rsidR="005E1BA2" w:rsidRPr="00484188" w:rsidRDefault="005E1BA2" w:rsidP="00C94386">
      <w:pPr>
        <w:pStyle w:val="Default"/>
        <w:jc w:val="both"/>
        <w:rPr>
          <w:sz w:val="28"/>
          <w:szCs w:val="28"/>
        </w:rPr>
      </w:pPr>
      <w:r w:rsidRPr="005E1BA2">
        <w:rPr>
          <w:sz w:val="28"/>
          <w:szCs w:val="28"/>
        </w:rPr>
        <w:t>Обучение в 1 классе осуществляется с соблюдение</w:t>
      </w:r>
      <w:r w:rsidR="00484188">
        <w:rPr>
          <w:sz w:val="28"/>
          <w:szCs w:val="28"/>
        </w:rPr>
        <w:t xml:space="preserve">м следующих требований: учебные </w:t>
      </w:r>
      <w:r w:rsidRPr="005E1BA2">
        <w:rPr>
          <w:sz w:val="28"/>
          <w:szCs w:val="28"/>
        </w:rPr>
        <w:t xml:space="preserve">занятия проводятся по 5-дневной учебной неделе, в </w:t>
      </w:r>
      <w:r w:rsidR="00484188">
        <w:rPr>
          <w:sz w:val="28"/>
          <w:szCs w:val="28"/>
        </w:rPr>
        <w:t xml:space="preserve">первую смену; обучение в первом </w:t>
      </w:r>
      <w:r w:rsidRPr="005E1BA2">
        <w:rPr>
          <w:sz w:val="28"/>
          <w:szCs w:val="28"/>
        </w:rPr>
        <w:t xml:space="preserve">полугодии: в сентябре, октябре - по 3 урока в день по 35 минут </w:t>
      </w:r>
      <w:r w:rsidR="00484188">
        <w:rPr>
          <w:sz w:val="28"/>
          <w:szCs w:val="28"/>
        </w:rPr>
        <w:t xml:space="preserve">каждый, в ноябре-декабре - по 4 </w:t>
      </w:r>
      <w:r w:rsidRPr="00484188">
        <w:rPr>
          <w:sz w:val="28"/>
          <w:szCs w:val="28"/>
        </w:rPr>
        <w:t>урока в день по 35 минут каждый; в январе - мае - по 4 урока в день по 40 минут каждый; в</w:t>
      </w:r>
      <w:r w:rsidR="00484188" w:rsidRPr="00484188">
        <w:rPr>
          <w:sz w:val="28"/>
          <w:szCs w:val="28"/>
        </w:rPr>
        <w:t xml:space="preserve"> </w:t>
      </w:r>
      <w:r w:rsidRPr="00484188">
        <w:rPr>
          <w:sz w:val="28"/>
          <w:szCs w:val="28"/>
        </w:rPr>
        <w:t>середине учебного дня организуется динамическая пауза продолжительностью не менее 40</w:t>
      </w:r>
      <w:r w:rsidR="00484188" w:rsidRPr="00484188">
        <w:rPr>
          <w:sz w:val="28"/>
          <w:szCs w:val="28"/>
        </w:rPr>
        <w:t xml:space="preserve"> </w:t>
      </w:r>
      <w:r w:rsidRPr="00484188">
        <w:rPr>
          <w:sz w:val="28"/>
          <w:szCs w:val="28"/>
        </w:rPr>
        <w:t>минут; предоставляются дополнительные недельные каникулы в середине третьей четверти.</w:t>
      </w:r>
    </w:p>
    <w:p w:rsidR="00484188" w:rsidRPr="00484188" w:rsidRDefault="005E1BA2" w:rsidP="00C94386">
      <w:pPr>
        <w:pStyle w:val="Default"/>
        <w:jc w:val="both"/>
        <w:rPr>
          <w:sz w:val="28"/>
          <w:szCs w:val="28"/>
        </w:rPr>
      </w:pPr>
      <w:r w:rsidRPr="00484188">
        <w:rPr>
          <w:sz w:val="28"/>
          <w:szCs w:val="28"/>
        </w:rPr>
        <w:t>Образовательная недельная нагрузка равномерно распределена в течение учебной н</w:t>
      </w:r>
      <w:r w:rsidR="00484188">
        <w:rPr>
          <w:sz w:val="28"/>
          <w:szCs w:val="28"/>
        </w:rPr>
        <w:t xml:space="preserve">едели, </w:t>
      </w:r>
      <w:r w:rsidRPr="00484188">
        <w:rPr>
          <w:sz w:val="28"/>
          <w:szCs w:val="28"/>
        </w:rPr>
        <w:t>объем максимальной допустимой нагрузки в течение дня составляет: для обучающихся 1-х</w:t>
      </w:r>
      <w:r w:rsidR="00484188">
        <w:rPr>
          <w:sz w:val="28"/>
          <w:szCs w:val="28"/>
        </w:rPr>
        <w:t xml:space="preserve"> </w:t>
      </w:r>
      <w:r w:rsidR="00484188" w:rsidRPr="00484188">
        <w:rPr>
          <w:sz w:val="28"/>
          <w:szCs w:val="28"/>
        </w:rPr>
        <w:t>классов – 4 урока и один раз в неделю 5 уроков, за счет</w:t>
      </w:r>
      <w:r w:rsidR="00484188">
        <w:rPr>
          <w:sz w:val="28"/>
          <w:szCs w:val="28"/>
        </w:rPr>
        <w:t xml:space="preserve"> урока физической культуры; для </w:t>
      </w:r>
      <w:r w:rsidR="00484188" w:rsidRPr="00484188">
        <w:rPr>
          <w:sz w:val="28"/>
          <w:szCs w:val="28"/>
        </w:rPr>
        <w:t>обучающихся 2-4 классов –5 уроков и один раз в неделю 6 уроков за счет урока ф</w:t>
      </w:r>
      <w:r w:rsidR="00484188">
        <w:rPr>
          <w:sz w:val="28"/>
          <w:szCs w:val="28"/>
        </w:rPr>
        <w:t xml:space="preserve">изической </w:t>
      </w:r>
      <w:r w:rsidR="00484188" w:rsidRPr="00484188">
        <w:rPr>
          <w:sz w:val="28"/>
          <w:szCs w:val="28"/>
        </w:rPr>
        <w:t>культуры;</w:t>
      </w:r>
    </w:p>
    <w:p w:rsidR="00484188" w:rsidRPr="00484188" w:rsidRDefault="00484188" w:rsidP="00C94386">
      <w:pPr>
        <w:pStyle w:val="Default"/>
        <w:jc w:val="both"/>
        <w:rPr>
          <w:sz w:val="28"/>
          <w:szCs w:val="28"/>
        </w:rPr>
      </w:pPr>
      <w:r w:rsidRPr="00484188">
        <w:rPr>
          <w:sz w:val="28"/>
          <w:szCs w:val="28"/>
        </w:rPr>
        <w:t>Объем домашних заданий (по всем предметам) пред</w:t>
      </w:r>
      <w:r>
        <w:rPr>
          <w:sz w:val="28"/>
          <w:szCs w:val="28"/>
        </w:rPr>
        <w:t xml:space="preserve">полагает затраты времени на его </w:t>
      </w:r>
      <w:r w:rsidRPr="00484188">
        <w:rPr>
          <w:sz w:val="28"/>
          <w:szCs w:val="28"/>
        </w:rPr>
        <w:t>выполнение, не превышающие (в астрономических часах): 2-3 класс -1,5 часа, 4 класс – 2 часа.</w:t>
      </w:r>
    </w:p>
    <w:p w:rsidR="00484188" w:rsidRPr="00484188" w:rsidRDefault="00484188" w:rsidP="00C94386">
      <w:pPr>
        <w:pStyle w:val="Default"/>
        <w:jc w:val="both"/>
        <w:rPr>
          <w:sz w:val="28"/>
          <w:szCs w:val="28"/>
        </w:rPr>
      </w:pPr>
      <w:r w:rsidRPr="00484188">
        <w:rPr>
          <w:sz w:val="28"/>
          <w:szCs w:val="28"/>
        </w:rPr>
        <w:t>При реализации общеобразовательных программ испо</w:t>
      </w:r>
      <w:r>
        <w:rPr>
          <w:sz w:val="28"/>
          <w:szCs w:val="28"/>
        </w:rPr>
        <w:t xml:space="preserve">льзуются: очная форма обучения, </w:t>
      </w:r>
      <w:r w:rsidRPr="00484188">
        <w:rPr>
          <w:sz w:val="28"/>
          <w:szCs w:val="28"/>
        </w:rPr>
        <w:t>дистанционное обучение с использованием электр</w:t>
      </w:r>
      <w:r>
        <w:rPr>
          <w:sz w:val="28"/>
          <w:szCs w:val="28"/>
        </w:rPr>
        <w:t xml:space="preserve">онного обучения и дистанционных </w:t>
      </w:r>
      <w:r w:rsidRPr="00484188">
        <w:rPr>
          <w:sz w:val="28"/>
          <w:szCs w:val="28"/>
        </w:rPr>
        <w:t>образовательных технологий при необходимости (карантин,</w:t>
      </w:r>
      <w:r>
        <w:rPr>
          <w:sz w:val="28"/>
          <w:szCs w:val="28"/>
        </w:rPr>
        <w:t xml:space="preserve"> временная нетрудоспособность и </w:t>
      </w:r>
      <w:r w:rsidRPr="00484188">
        <w:rPr>
          <w:sz w:val="28"/>
          <w:szCs w:val="28"/>
        </w:rPr>
        <w:t>т.п.). Основными элементами системы ЭО и ДОТ яв</w:t>
      </w:r>
      <w:r>
        <w:rPr>
          <w:sz w:val="28"/>
          <w:szCs w:val="28"/>
        </w:rPr>
        <w:t>ляются: образовательные онлайн-</w:t>
      </w:r>
      <w:r w:rsidRPr="00484188">
        <w:rPr>
          <w:sz w:val="28"/>
          <w:szCs w:val="28"/>
        </w:rPr>
        <w:t>платформы; цифровые образовательные ресурсы, размеще</w:t>
      </w:r>
      <w:r>
        <w:rPr>
          <w:sz w:val="28"/>
          <w:szCs w:val="28"/>
        </w:rPr>
        <w:t xml:space="preserve">нные на образовательных </w:t>
      </w:r>
      <w:r>
        <w:rPr>
          <w:sz w:val="28"/>
          <w:szCs w:val="28"/>
        </w:rPr>
        <w:lastRenderedPageBreak/>
        <w:t xml:space="preserve">сайтах; </w:t>
      </w:r>
      <w:r w:rsidRPr="00484188">
        <w:rPr>
          <w:sz w:val="28"/>
          <w:szCs w:val="28"/>
        </w:rPr>
        <w:t>видеоконференции; вебинары; e-mail; облачны</w:t>
      </w:r>
      <w:r>
        <w:rPr>
          <w:sz w:val="28"/>
          <w:szCs w:val="28"/>
        </w:rPr>
        <w:t xml:space="preserve">е сервисы; электронные носители </w:t>
      </w:r>
      <w:r w:rsidRPr="00484188">
        <w:rPr>
          <w:sz w:val="28"/>
          <w:szCs w:val="28"/>
        </w:rPr>
        <w:t xml:space="preserve">мультимедийных приложений к учебникам; электронные </w:t>
      </w:r>
      <w:r>
        <w:rPr>
          <w:sz w:val="28"/>
          <w:szCs w:val="28"/>
        </w:rPr>
        <w:t xml:space="preserve">пособия, разработанные с учетом </w:t>
      </w:r>
      <w:r w:rsidRPr="00484188">
        <w:rPr>
          <w:sz w:val="28"/>
          <w:szCs w:val="28"/>
        </w:rPr>
        <w:t>требований законодательства РФ об образовательной деятельности.</w:t>
      </w:r>
    </w:p>
    <w:p w:rsidR="00484188" w:rsidRPr="00484188" w:rsidRDefault="00484188" w:rsidP="00C94386">
      <w:pPr>
        <w:pStyle w:val="Default"/>
        <w:jc w:val="both"/>
        <w:rPr>
          <w:b/>
          <w:sz w:val="28"/>
          <w:szCs w:val="28"/>
        </w:rPr>
      </w:pPr>
      <w:r w:rsidRPr="00484188">
        <w:rPr>
          <w:b/>
          <w:sz w:val="28"/>
          <w:szCs w:val="28"/>
        </w:rPr>
        <w:t>Промежуточная аттестация обучающихся</w:t>
      </w:r>
    </w:p>
    <w:p w:rsidR="00484188" w:rsidRPr="00484188" w:rsidRDefault="00484188" w:rsidP="00C94386">
      <w:pPr>
        <w:pStyle w:val="Default"/>
        <w:jc w:val="both"/>
        <w:rPr>
          <w:b/>
          <w:sz w:val="28"/>
          <w:szCs w:val="28"/>
        </w:rPr>
      </w:pPr>
    </w:p>
    <w:p w:rsidR="00484188" w:rsidRPr="00484188" w:rsidRDefault="00484188" w:rsidP="00C94386">
      <w:pPr>
        <w:pStyle w:val="Default"/>
        <w:jc w:val="both"/>
        <w:rPr>
          <w:sz w:val="28"/>
          <w:szCs w:val="28"/>
        </w:rPr>
      </w:pPr>
      <w:r w:rsidRPr="00484188">
        <w:rPr>
          <w:sz w:val="28"/>
          <w:szCs w:val="28"/>
        </w:rPr>
        <w:t xml:space="preserve">Промежуточной аттестацией в 1 классе считаются </w:t>
      </w:r>
      <w:r>
        <w:rPr>
          <w:sz w:val="28"/>
          <w:szCs w:val="28"/>
        </w:rPr>
        <w:t xml:space="preserve">результаты мониторинга качества </w:t>
      </w:r>
      <w:r w:rsidRPr="00484188">
        <w:rPr>
          <w:sz w:val="28"/>
          <w:szCs w:val="28"/>
        </w:rPr>
        <w:t>освоения ООО НОО без фиксации достижений обучающихся в классном журнале.</w:t>
      </w:r>
    </w:p>
    <w:p w:rsidR="00484188" w:rsidRPr="00484188" w:rsidRDefault="00484188" w:rsidP="00C94386">
      <w:pPr>
        <w:pStyle w:val="Default"/>
        <w:jc w:val="both"/>
        <w:rPr>
          <w:sz w:val="28"/>
          <w:szCs w:val="28"/>
        </w:rPr>
      </w:pPr>
      <w:r w:rsidRPr="00484188">
        <w:rPr>
          <w:sz w:val="28"/>
          <w:szCs w:val="28"/>
        </w:rPr>
        <w:t>Промежуточная аттестация в 4 классе включает про</w:t>
      </w:r>
      <w:r>
        <w:rPr>
          <w:sz w:val="28"/>
          <w:szCs w:val="28"/>
        </w:rPr>
        <w:t xml:space="preserve">ведение специальных контрольных </w:t>
      </w:r>
      <w:r w:rsidRPr="00484188">
        <w:rPr>
          <w:sz w:val="28"/>
          <w:szCs w:val="28"/>
        </w:rPr>
        <w:t>процедур по отдельным предметам с выставлением по их</w:t>
      </w:r>
      <w:r>
        <w:rPr>
          <w:sz w:val="28"/>
          <w:szCs w:val="28"/>
        </w:rPr>
        <w:t xml:space="preserve"> результатам отдельной отметки, </w:t>
      </w:r>
      <w:r w:rsidRPr="00484188">
        <w:rPr>
          <w:sz w:val="28"/>
          <w:szCs w:val="28"/>
        </w:rPr>
        <w:t>которая в совокупности с годовой отметкой определяет итоговую отметку.</w:t>
      </w:r>
    </w:p>
    <w:p w:rsidR="00484188" w:rsidRPr="00484188" w:rsidRDefault="00484188" w:rsidP="00C94386">
      <w:pPr>
        <w:pStyle w:val="Default"/>
        <w:jc w:val="both"/>
        <w:rPr>
          <w:sz w:val="28"/>
          <w:szCs w:val="28"/>
        </w:rPr>
      </w:pPr>
      <w:r w:rsidRPr="00484188">
        <w:rPr>
          <w:sz w:val="28"/>
          <w:szCs w:val="28"/>
        </w:rPr>
        <w:t>Промежуточная аттестация проводится в форме годовой</w:t>
      </w:r>
      <w:r>
        <w:rPr>
          <w:sz w:val="28"/>
          <w:szCs w:val="28"/>
        </w:rPr>
        <w:t xml:space="preserve"> аттестации обучающихся со 2 по </w:t>
      </w:r>
      <w:r w:rsidRPr="00484188">
        <w:rPr>
          <w:sz w:val="28"/>
          <w:szCs w:val="28"/>
        </w:rPr>
        <w:t>11 класс. Годовая аттестация обучающихся проводится пу</w:t>
      </w:r>
      <w:r>
        <w:rPr>
          <w:sz w:val="28"/>
          <w:szCs w:val="28"/>
        </w:rPr>
        <w:t xml:space="preserve">тём выставления годовой отметки </w:t>
      </w:r>
      <w:r w:rsidRPr="00484188">
        <w:rPr>
          <w:sz w:val="28"/>
          <w:szCs w:val="28"/>
        </w:rPr>
        <w:t>обучающимся со 2 по 11 класс на основе результатов четверт</w:t>
      </w:r>
      <w:r>
        <w:rPr>
          <w:sz w:val="28"/>
          <w:szCs w:val="28"/>
        </w:rPr>
        <w:t xml:space="preserve">ной (полугодовой) аттестации по </w:t>
      </w:r>
      <w:r w:rsidRPr="00484188">
        <w:rPr>
          <w:sz w:val="28"/>
          <w:szCs w:val="28"/>
        </w:rPr>
        <w:t>учебным предметам учебного плана. Годовая отметка во 2-11 классах выставляется как среднее</w:t>
      </w:r>
    </w:p>
    <w:p w:rsidR="00484188" w:rsidRPr="00484188" w:rsidRDefault="00484188" w:rsidP="00C94386">
      <w:pPr>
        <w:pStyle w:val="Default"/>
        <w:jc w:val="both"/>
        <w:rPr>
          <w:sz w:val="28"/>
          <w:szCs w:val="28"/>
        </w:rPr>
      </w:pPr>
      <w:proofErr w:type="gramStart"/>
      <w:r w:rsidRPr="00484188">
        <w:rPr>
          <w:sz w:val="28"/>
          <w:szCs w:val="28"/>
        </w:rPr>
        <w:t>арифметическое</w:t>
      </w:r>
      <w:proofErr w:type="gramEnd"/>
      <w:r w:rsidRPr="00484188">
        <w:rPr>
          <w:sz w:val="28"/>
          <w:szCs w:val="28"/>
        </w:rPr>
        <w:t xml:space="preserve"> всех отметок, полученных на четвертной (п</w:t>
      </w:r>
      <w:r>
        <w:rPr>
          <w:sz w:val="28"/>
          <w:szCs w:val="28"/>
        </w:rPr>
        <w:t xml:space="preserve">олугодовой) аттестации. Годовая </w:t>
      </w:r>
      <w:r w:rsidRPr="00484188">
        <w:rPr>
          <w:sz w:val="28"/>
          <w:szCs w:val="28"/>
        </w:rPr>
        <w:t xml:space="preserve">аттестация проводится по ОРКСЭ без фиксации достижений </w:t>
      </w:r>
      <w:r>
        <w:rPr>
          <w:sz w:val="28"/>
          <w:szCs w:val="28"/>
        </w:rPr>
        <w:t xml:space="preserve">обучающихся в классном журнале. </w:t>
      </w:r>
      <w:r w:rsidRPr="00484188">
        <w:rPr>
          <w:sz w:val="28"/>
          <w:szCs w:val="28"/>
        </w:rPr>
        <w:t>Годовые отметки по всем предметам учебного плана я</w:t>
      </w:r>
      <w:r>
        <w:rPr>
          <w:sz w:val="28"/>
          <w:szCs w:val="28"/>
        </w:rPr>
        <w:t xml:space="preserve">вляются основанием для </w:t>
      </w:r>
      <w:proofErr w:type="gramStart"/>
      <w:r>
        <w:rPr>
          <w:sz w:val="28"/>
          <w:szCs w:val="28"/>
        </w:rPr>
        <w:t>перевода</w:t>
      </w:r>
      <w:proofErr w:type="gramEnd"/>
      <w:r>
        <w:rPr>
          <w:sz w:val="28"/>
          <w:szCs w:val="28"/>
        </w:rPr>
        <w:t xml:space="preserve"> </w:t>
      </w:r>
      <w:r w:rsidRPr="00484188">
        <w:rPr>
          <w:sz w:val="28"/>
          <w:szCs w:val="28"/>
        </w:rPr>
        <w:t>обучающегося в следующий класс.</w:t>
      </w:r>
    </w:p>
    <w:p w:rsidR="00484188" w:rsidRPr="00484188" w:rsidRDefault="00484188" w:rsidP="00C94386">
      <w:pPr>
        <w:pStyle w:val="Default"/>
        <w:jc w:val="both"/>
        <w:rPr>
          <w:b/>
          <w:sz w:val="28"/>
          <w:szCs w:val="28"/>
        </w:rPr>
      </w:pPr>
      <w:r w:rsidRPr="00484188">
        <w:rPr>
          <w:b/>
          <w:sz w:val="28"/>
          <w:szCs w:val="28"/>
        </w:rPr>
        <w:t>Учебный план начального общего образования</w:t>
      </w:r>
    </w:p>
    <w:p w:rsidR="00484188" w:rsidRPr="00484188" w:rsidRDefault="00484188" w:rsidP="00C94386">
      <w:pPr>
        <w:pStyle w:val="Default"/>
        <w:jc w:val="both"/>
        <w:rPr>
          <w:sz w:val="28"/>
          <w:szCs w:val="28"/>
        </w:rPr>
      </w:pPr>
      <w:r w:rsidRPr="00484188">
        <w:rPr>
          <w:sz w:val="28"/>
          <w:szCs w:val="28"/>
        </w:rPr>
        <w:t>Учебный план предусматривает: 4-летний нормативный срок освоения образовательных</w:t>
      </w:r>
      <w:r>
        <w:rPr>
          <w:sz w:val="28"/>
          <w:szCs w:val="28"/>
        </w:rPr>
        <w:t xml:space="preserve"> </w:t>
      </w:r>
      <w:r w:rsidRPr="00484188">
        <w:rPr>
          <w:sz w:val="28"/>
          <w:szCs w:val="28"/>
        </w:rPr>
        <w:t>программ основного общего образования на основе различны</w:t>
      </w:r>
      <w:r>
        <w:rPr>
          <w:sz w:val="28"/>
          <w:szCs w:val="28"/>
        </w:rPr>
        <w:t xml:space="preserve">х предметов. Количество учебных </w:t>
      </w:r>
      <w:r w:rsidRPr="00484188">
        <w:rPr>
          <w:sz w:val="28"/>
          <w:szCs w:val="28"/>
        </w:rPr>
        <w:t>занятий за 4 учебных года не может сост</w:t>
      </w:r>
      <w:r>
        <w:rPr>
          <w:sz w:val="28"/>
          <w:szCs w:val="28"/>
        </w:rPr>
        <w:t xml:space="preserve">авлять менее 2954 часов и более </w:t>
      </w:r>
      <w:r w:rsidRPr="00484188">
        <w:rPr>
          <w:sz w:val="28"/>
          <w:szCs w:val="28"/>
        </w:rPr>
        <w:t>3190 часов.</w:t>
      </w:r>
    </w:p>
    <w:p w:rsidR="00484188" w:rsidRPr="00484188" w:rsidRDefault="00484188" w:rsidP="00C94386">
      <w:pPr>
        <w:pStyle w:val="Default"/>
        <w:jc w:val="both"/>
        <w:rPr>
          <w:sz w:val="28"/>
          <w:szCs w:val="28"/>
        </w:rPr>
      </w:pPr>
      <w:r w:rsidRPr="00484188">
        <w:rPr>
          <w:sz w:val="28"/>
          <w:szCs w:val="28"/>
        </w:rPr>
        <w:t>Учебный план состоит из двух частей – обязател</w:t>
      </w:r>
      <w:r>
        <w:rPr>
          <w:sz w:val="28"/>
          <w:szCs w:val="28"/>
        </w:rPr>
        <w:t xml:space="preserve">ьной части и части, формируемой </w:t>
      </w:r>
      <w:r w:rsidRPr="00484188">
        <w:rPr>
          <w:sz w:val="28"/>
          <w:szCs w:val="28"/>
        </w:rPr>
        <w:t>участниками образовательных отношений. Распр</w:t>
      </w:r>
      <w:r>
        <w:rPr>
          <w:sz w:val="28"/>
          <w:szCs w:val="28"/>
        </w:rPr>
        <w:t xml:space="preserve">еделение учебного времени между </w:t>
      </w:r>
      <w:r w:rsidRPr="00484188">
        <w:rPr>
          <w:sz w:val="28"/>
          <w:szCs w:val="28"/>
        </w:rPr>
        <w:t>обязательной частью и частью формируемой участниками образовательных отношений должно</w:t>
      </w:r>
    </w:p>
    <w:p w:rsidR="00484188" w:rsidRPr="00484188" w:rsidRDefault="00484188" w:rsidP="00C94386">
      <w:pPr>
        <w:pStyle w:val="Default"/>
        <w:jc w:val="both"/>
        <w:rPr>
          <w:sz w:val="28"/>
          <w:szCs w:val="28"/>
        </w:rPr>
      </w:pPr>
      <w:r w:rsidRPr="00484188">
        <w:rPr>
          <w:sz w:val="28"/>
          <w:szCs w:val="28"/>
        </w:rPr>
        <w:t xml:space="preserve">составлять не менее 80% обязательной части и 20 </w:t>
      </w:r>
      <w:r>
        <w:rPr>
          <w:sz w:val="28"/>
          <w:szCs w:val="28"/>
        </w:rPr>
        <w:t xml:space="preserve">% части формируемой участниками </w:t>
      </w:r>
      <w:r w:rsidRPr="00484188">
        <w:rPr>
          <w:sz w:val="28"/>
          <w:szCs w:val="28"/>
        </w:rPr>
        <w:t>образовательных отношений.</w:t>
      </w:r>
    </w:p>
    <w:p w:rsidR="00484188" w:rsidRPr="00484188" w:rsidRDefault="00484188" w:rsidP="00C94386">
      <w:pPr>
        <w:pStyle w:val="Default"/>
        <w:jc w:val="both"/>
        <w:rPr>
          <w:sz w:val="28"/>
          <w:szCs w:val="28"/>
        </w:rPr>
      </w:pPr>
      <w:r w:rsidRPr="00484188">
        <w:rPr>
          <w:sz w:val="28"/>
          <w:szCs w:val="28"/>
        </w:rPr>
        <w:t>Обязательная часть учебного плана определяет состав обязательных учебных</w:t>
      </w:r>
    </w:p>
    <w:p w:rsidR="00484188" w:rsidRPr="00484188" w:rsidRDefault="00484188" w:rsidP="00C94386">
      <w:pPr>
        <w:pStyle w:val="Default"/>
        <w:jc w:val="both"/>
        <w:rPr>
          <w:sz w:val="28"/>
          <w:szCs w:val="28"/>
        </w:rPr>
      </w:pPr>
      <w:r w:rsidRPr="00484188">
        <w:rPr>
          <w:sz w:val="28"/>
          <w:szCs w:val="28"/>
        </w:rPr>
        <w:t>предметов для реализации основной образователь</w:t>
      </w:r>
      <w:r>
        <w:rPr>
          <w:sz w:val="28"/>
          <w:szCs w:val="28"/>
        </w:rPr>
        <w:t xml:space="preserve">ной программы начального общего </w:t>
      </w:r>
      <w:r w:rsidRPr="00484188">
        <w:rPr>
          <w:sz w:val="28"/>
          <w:szCs w:val="28"/>
        </w:rPr>
        <w:t>образования и учебное время, отводимое на их изучен</w:t>
      </w:r>
      <w:r>
        <w:rPr>
          <w:sz w:val="28"/>
          <w:szCs w:val="28"/>
        </w:rPr>
        <w:t xml:space="preserve">ие по классам (годам) обучения. </w:t>
      </w:r>
      <w:r w:rsidRPr="00484188">
        <w:rPr>
          <w:sz w:val="28"/>
          <w:szCs w:val="28"/>
        </w:rPr>
        <w:t>Обязательная часть учебно</w:t>
      </w:r>
      <w:r>
        <w:rPr>
          <w:sz w:val="28"/>
          <w:szCs w:val="28"/>
        </w:rPr>
        <w:t xml:space="preserve">го плана выполняется полностью. </w:t>
      </w:r>
      <w:r w:rsidRPr="00484188">
        <w:rPr>
          <w:sz w:val="28"/>
          <w:szCs w:val="28"/>
        </w:rPr>
        <w:t xml:space="preserve">Обязательная часть учебного плана отражает </w:t>
      </w:r>
      <w:r>
        <w:rPr>
          <w:sz w:val="28"/>
          <w:szCs w:val="28"/>
        </w:rPr>
        <w:t xml:space="preserve">содержание образования, которое </w:t>
      </w:r>
      <w:r w:rsidRPr="00484188">
        <w:rPr>
          <w:sz w:val="28"/>
          <w:szCs w:val="28"/>
        </w:rPr>
        <w:t>обеспечивает решение важнейших целей современного начального образования:</w:t>
      </w:r>
    </w:p>
    <w:p w:rsidR="00484188" w:rsidRPr="00484188" w:rsidRDefault="00484188" w:rsidP="00C94386">
      <w:pPr>
        <w:pStyle w:val="Default"/>
        <w:jc w:val="both"/>
        <w:rPr>
          <w:sz w:val="28"/>
          <w:szCs w:val="28"/>
        </w:rPr>
      </w:pPr>
      <w:r w:rsidRPr="00484188">
        <w:rPr>
          <w:sz w:val="28"/>
          <w:szCs w:val="28"/>
        </w:rPr>
        <w:t>• формирование гражданской идентичности;</w:t>
      </w:r>
    </w:p>
    <w:p w:rsidR="00484188" w:rsidRPr="00484188" w:rsidRDefault="00484188" w:rsidP="00C94386">
      <w:pPr>
        <w:pStyle w:val="Default"/>
        <w:jc w:val="both"/>
        <w:rPr>
          <w:sz w:val="28"/>
          <w:szCs w:val="28"/>
        </w:rPr>
      </w:pPr>
      <w:r w:rsidRPr="00484188">
        <w:rPr>
          <w:sz w:val="28"/>
          <w:szCs w:val="28"/>
        </w:rPr>
        <w:t>• приобщение к общекульт</w:t>
      </w:r>
      <w:r>
        <w:rPr>
          <w:sz w:val="28"/>
          <w:szCs w:val="28"/>
        </w:rPr>
        <w:t xml:space="preserve">урным и национальным ценностям, информационным </w:t>
      </w:r>
      <w:r w:rsidRPr="00484188">
        <w:rPr>
          <w:sz w:val="28"/>
          <w:szCs w:val="28"/>
        </w:rPr>
        <w:t>технологиям;</w:t>
      </w:r>
    </w:p>
    <w:p w:rsidR="00484188" w:rsidRPr="00484188" w:rsidRDefault="00484188" w:rsidP="00C94386">
      <w:pPr>
        <w:pStyle w:val="Default"/>
        <w:jc w:val="both"/>
        <w:rPr>
          <w:sz w:val="28"/>
          <w:szCs w:val="28"/>
        </w:rPr>
      </w:pPr>
      <w:r w:rsidRPr="00484188">
        <w:rPr>
          <w:sz w:val="28"/>
          <w:szCs w:val="28"/>
        </w:rPr>
        <w:lastRenderedPageBreak/>
        <w:t>• формирование готовности к продолжению образования на</w:t>
      </w:r>
      <w:r>
        <w:rPr>
          <w:sz w:val="28"/>
          <w:szCs w:val="28"/>
        </w:rPr>
        <w:t xml:space="preserve"> последующих ступенях основного </w:t>
      </w:r>
      <w:r w:rsidRPr="00484188">
        <w:rPr>
          <w:sz w:val="28"/>
          <w:szCs w:val="28"/>
        </w:rPr>
        <w:t>общего образования;</w:t>
      </w:r>
    </w:p>
    <w:p w:rsidR="00484188" w:rsidRPr="00484188" w:rsidRDefault="00484188" w:rsidP="00C94386">
      <w:pPr>
        <w:pStyle w:val="Default"/>
        <w:jc w:val="both"/>
        <w:rPr>
          <w:sz w:val="28"/>
          <w:szCs w:val="28"/>
        </w:rPr>
      </w:pPr>
      <w:r w:rsidRPr="00484188">
        <w:rPr>
          <w:sz w:val="28"/>
          <w:szCs w:val="28"/>
        </w:rPr>
        <w:t>• формирование здорового образа жизни, элементарных п</w:t>
      </w:r>
      <w:r>
        <w:rPr>
          <w:sz w:val="28"/>
          <w:szCs w:val="28"/>
        </w:rPr>
        <w:t xml:space="preserve">равил поведения в экстремальных </w:t>
      </w:r>
      <w:r w:rsidRPr="00484188">
        <w:rPr>
          <w:sz w:val="28"/>
          <w:szCs w:val="28"/>
        </w:rPr>
        <w:t>ситуациях;</w:t>
      </w:r>
    </w:p>
    <w:p w:rsidR="00B44C3A" w:rsidRDefault="00484188" w:rsidP="00C94386">
      <w:pPr>
        <w:pStyle w:val="Default"/>
        <w:jc w:val="both"/>
        <w:rPr>
          <w:sz w:val="28"/>
          <w:szCs w:val="28"/>
        </w:rPr>
      </w:pPr>
      <w:r w:rsidRPr="00484188">
        <w:rPr>
          <w:sz w:val="28"/>
          <w:szCs w:val="28"/>
        </w:rPr>
        <w:t>• личностное развитие обучающегося в соответствии с его индивидуальностью.</w:t>
      </w:r>
    </w:p>
    <w:p w:rsidR="00C94386" w:rsidRPr="00C94386" w:rsidRDefault="00C94386" w:rsidP="00C94386">
      <w:pPr>
        <w:pStyle w:val="Default"/>
        <w:jc w:val="both"/>
        <w:rPr>
          <w:sz w:val="28"/>
          <w:szCs w:val="28"/>
        </w:rPr>
      </w:pPr>
      <w:r w:rsidRPr="00C94386">
        <w:rPr>
          <w:sz w:val="28"/>
          <w:szCs w:val="28"/>
        </w:rPr>
        <w:t>Обязательные предметные области учебного плана: русский язы</w:t>
      </w:r>
      <w:r>
        <w:rPr>
          <w:sz w:val="28"/>
          <w:szCs w:val="28"/>
        </w:rPr>
        <w:t xml:space="preserve">к, литературное чтение, </w:t>
      </w:r>
      <w:r w:rsidRPr="00C94386">
        <w:rPr>
          <w:sz w:val="28"/>
          <w:szCs w:val="28"/>
        </w:rPr>
        <w:t>математика и информатика, обществознание и естество</w:t>
      </w:r>
      <w:r>
        <w:rPr>
          <w:sz w:val="28"/>
          <w:szCs w:val="28"/>
        </w:rPr>
        <w:t xml:space="preserve">знание (окружающий мир), основы </w:t>
      </w:r>
      <w:r w:rsidRPr="00C94386">
        <w:rPr>
          <w:sz w:val="28"/>
          <w:szCs w:val="28"/>
        </w:rPr>
        <w:t>религиозных культур и светской этики, искусство, технология, физическая культура.</w:t>
      </w:r>
    </w:p>
    <w:p w:rsidR="00C94386" w:rsidRPr="00C94386" w:rsidRDefault="00C94386" w:rsidP="00C94386">
      <w:pPr>
        <w:pStyle w:val="Default"/>
        <w:jc w:val="both"/>
        <w:rPr>
          <w:sz w:val="28"/>
          <w:szCs w:val="28"/>
        </w:rPr>
      </w:pPr>
      <w:r w:rsidRPr="00C94386">
        <w:rPr>
          <w:sz w:val="28"/>
          <w:szCs w:val="28"/>
        </w:rPr>
        <w:t>Часть учебного плана, формируемая участниками образовательных отнош</w:t>
      </w:r>
      <w:r>
        <w:rPr>
          <w:sz w:val="28"/>
          <w:szCs w:val="28"/>
        </w:rPr>
        <w:t xml:space="preserve">ений, </w:t>
      </w:r>
      <w:r w:rsidRPr="00C94386">
        <w:rPr>
          <w:sz w:val="28"/>
          <w:szCs w:val="28"/>
        </w:rPr>
        <w:t>обеспечивает, реализацию образовательных потребностей и з</w:t>
      </w:r>
      <w:r>
        <w:rPr>
          <w:sz w:val="28"/>
          <w:szCs w:val="28"/>
        </w:rPr>
        <w:t xml:space="preserve">апросов обучающихся и родителей </w:t>
      </w:r>
      <w:r w:rsidRPr="00C94386">
        <w:rPr>
          <w:sz w:val="28"/>
          <w:szCs w:val="28"/>
        </w:rPr>
        <w:t>(законных представителей).</w:t>
      </w:r>
    </w:p>
    <w:p w:rsidR="00C94386" w:rsidRPr="00C94386" w:rsidRDefault="00C94386" w:rsidP="00C94386">
      <w:pPr>
        <w:pStyle w:val="Default"/>
        <w:jc w:val="both"/>
        <w:rPr>
          <w:sz w:val="28"/>
          <w:szCs w:val="28"/>
        </w:rPr>
      </w:pPr>
      <w:r w:rsidRPr="00C94386">
        <w:rPr>
          <w:sz w:val="28"/>
          <w:szCs w:val="28"/>
        </w:rPr>
        <w:t>Время, отводимое на часть, формируемой участни</w:t>
      </w:r>
      <w:r>
        <w:rPr>
          <w:sz w:val="28"/>
          <w:szCs w:val="28"/>
        </w:rPr>
        <w:t xml:space="preserve">ками образовательного процесса, </w:t>
      </w:r>
      <w:r w:rsidRPr="00C94386">
        <w:rPr>
          <w:sz w:val="28"/>
          <w:szCs w:val="28"/>
        </w:rPr>
        <w:t>использовано на увеличение количества часов для изучен</w:t>
      </w:r>
      <w:r>
        <w:rPr>
          <w:sz w:val="28"/>
          <w:szCs w:val="28"/>
        </w:rPr>
        <w:t xml:space="preserve">ия предметов обязательной части </w:t>
      </w:r>
      <w:r w:rsidRPr="00C94386">
        <w:rPr>
          <w:sz w:val="28"/>
          <w:szCs w:val="28"/>
        </w:rPr>
        <w:t>учебного плана, введение новых курсов обеспечивающих ин</w:t>
      </w:r>
      <w:r>
        <w:rPr>
          <w:sz w:val="28"/>
          <w:szCs w:val="28"/>
        </w:rPr>
        <w:t xml:space="preserve">тересы и потребности участников </w:t>
      </w:r>
      <w:r w:rsidRPr="00C94386">
        <w:rPr>
          <w:sz w:val="28"/>
          <w:szCs w:val="28"/>
        </w:rPr>
        <w:t>образовательных отношений.</w:t>
      </w:r>
    </w:p>
    <w:p w:rsidR="00C94386" w:rsidRPr="00C94386" w:rsidRDefault="00C94386" w:rsidP="00C94386">
      <w:pPr>
        <w:pStyle w:val="Default"/>
        <w:jc w:val="both"/>
        <w:rPr>
          <w:sz w:val="28"/>
          <w:szCs w:val="28"/>
        </w:rPr>
      </w:pPr>
      <w:r w:rsidRPr="00C94386">
        <w:rPr>
          <w:sz w:val="28"/>
          <w:szCs w:val="28"/>
        </w:rPr>
        <w:t xml:space="preserve">Предметная область «Русский язык и литературное чтение» </w:t>
      </w:r>
      <w:r>
        <w:rPr>
          <w:sz w:val="28"/>
          <w:szCs w:val="28"/>
        </w:rPr>
        <w:t xml:space="preserve">предусматривает изучение </w:t>
      </w:r>
      <w:r w:rsidRPr="00C94386">
        <w:rPr>
          <w:sz w:val="28"/>
          <w:szCs w:val="28"/>
        </w:rPr>
        <w:t xml:space="preserve">предметов русский язык и литературное чтение. </w:t>
      </w:r>
      <w:r w:rsidR="007F2317">
        <w:rPr>
          <w:sz w:val="28"/>
          <w:szCs w:val="28"/>
        </w:rPr>
        <w:t xml:space="preserve"> </w:t>
      </w:r>
      <w:r>
        <w:rPr>
          <w:sz w:val="28"/>
          <w:szCs w:val="28"/>
        </w:rPr>
        <w:t xml:space="preserve"> </w:t>
      </w:r>
      <w:r w:rsidR="007F2317">
        <w:rPr>
          <w:sz w:val="28"/>
          <w:szCs w:val="28"/>
        </w:rPr>
        <w:t xml:space="preserve"> </w:t>
      </w:r>
      <w:r>
        <w:rPr>
          <w:sz w:val="28"/>
          <w:szCs w:val="28"/>
        </w:rPr>
        <w:t xml:space="preserve"> </w:t>
      </w:r>
      <w:r w:rsidR="007F2317">
        <w:rPr>
          <w:sz w:val="28"/>
          <w:szCs w:val="28"/>
        </w:rPr>
        <w:t>П</w:t>
      </w:r>
      <w:r>
        <w:rPr>
          <w:sz w:val="28"/>
          <w:szCs w:val="28"/>
        </w:rPr>
        <w:t xml:space="preserve">редметная </w:t>
      </w:r>
      <w:r w:rsidRPr="00C94386">
        <w:rPr>
          <w:sz w:val="28"/>
          <w:szCs w:val="28"/>
        </w:rPr>
        <w:t xml:space="preserve">область «Русский язык и литературное чтение» </w:t>
      </w:r>
      <w:r w:rsidR="007F2317" w:rsidRPr="00C94386">
        <w:rPr>
          <w:sz w:val="28"/>
          <w:szCs w:val="28"/>
        </w:rPr>
        <w:t xml:space="preserve">использовано: </w:t>
      </w:r>
      <w:r w:rsidR="007F2317">
        <w:rPr>
          <w:sz w:val="28"/>
          <w:szCs w:val="28"/>
        </w:rPr>
        <w:t>«</w:t>
      </w:r>
      <w:r>
        <w:rPr>
          <w:sz w:val="28"/>
          <w:szCs w:val="28"/>
        </w:rPr>
        <w:t xml:space="preserve">Русский язык» </w:t>
      </w:r>
      <w:r w:rsidR="007F2317">
        <w:rPr>
          <w:sz w:val="28"/>
          <w:szCs w:val="28"/>
        </w:rPr>
        <w:t xml:space="preserve">в </w:t>
      </w:r>
      <w:r w:rsidRPr="00C94386">
        <w:rPr>
          <w:sz w:val="28"/>
          <w:szCs w:val="28"/>
        </w:rPr>
        <w:t xml:space="preserve"> 1</w:t>
      </w:r>
      <w:r w:rsidR="007F2317">
        <w:rPr>
          <w:sz w:val="28"/>
          <w:szCs w:val="28"/>
        </w:rPr>
        <w:t>кл.  – 5 часов,</w:t>
      </w:r>
      <w:r w:rsidRPr="00C94386">
        <w:rPr>
          <w:sz w:val="28"/>
          <w:szCs w:val="28"/>
        </w:rPr>
        <w:t xml:space="preserve"> </w:t>
      </w:r>
      <w:r w:rsidR="007F2317">
        <w:rPr>
          <w:sz w:val="28"/>
          <w:szCs w:val="28"/>
        </w:rPr>
        <w:t xml:space="preserve">   с</w:t>
      </w:r>
      <w:r w:rsidRPr="00C94386">
        <w:rPr>
          <w:sz w:val="28"/>
          <w:szCs w:val="28"/>
        </w:rPr>
        <w:t xml:space="preserve">о </w:t>
      </w:r>
      <w:r w:rsidR="007F2317">
        <w:rPr>
          <w:sz w:val="28"/>
          <w:szCs w:val="28"/>
        </w:rPr>
        <w:t>2-</w:t>
      </w:r>
      <w:r w:rsidRPr="00C94386">
        <w:rPr>
          <w:sz w:val="28"/>
          <w:szCs w:val="28"/>
        </w:rPr>
        <w:t>4 класс</w:t>
      </w:r>
      <w:r w:rsidR="007F2317">
        <w:rPr>
          <w:sz w:val="28"/>
          <w:szCs w:val="28"/>
        </w:rPr>
        <w:t xml:space="preserve"> – 4 часа</w:t>
      </w:r>
      <w:r w:rsidRPr="00C94386">
        <w:rPr>
          <w:sz w:val="28"/>
          <w:szCs w:val="28"/>
        </w:rPr>
        <w:t xml:space="preserve">, "Литературное чтение" </w:t>
      </w:r>
      <w:r w:rsidR="007F2317">
        <w:rPr>
          <w:sz w:val="28"/>
          <w:szCs w:val="28"/>
        </w:rPr>
        <w:t>1 – 3 класс 4 часа, 4 класс 3 часа</w:t>
      </w:r>
      <w:r>
        <w:rPr>
          <w:sz w:val="28"/>
          <w:szCs w:val="28"/>
        </w:rPr>
        <w:t xml:space="preserve">. </w:t>
      </w:r>
      <w:r w:rsidR="007F2317">
        <w:rPr>
          <w:sz w:val="28"/>
          <w:szCs w:val="28"/>
        </w:rPr>
        <w:t xml:space="preserve"> </w:t>
      </w:r>
    </w:p>
    <w:p w:rsidR="00C94386" w:rsidRDefault="00C94386" w:rsidP="00C94386">
      <w:pPr>
        <w:pStyle w:val="Default"/>
        <w:jc w:val="both"/>
        <w:rPr>
          <w:sz w:val="28"/>
          <w:szCs w:val="28"/>
        </w:rPr>
      </w:pPr>
      <w:r w:rsidRPr="00C94386">
        <w:rPr>
          <w:sz w:val="28"/>
          <w:szCs w:val="28"/>
        </w:rPr>
        <w:t>Предметная область «Иностранный язык» представл</w:t>
      </w:r>
      <w:r>
        <w:rPr>
          <w:sz w:val="28"/>
          <w:szCs w:val="28"/>
        </w:rPr>
        <w:t xml:space="preserve">ена предметом «Иностранный язык </w:t>
      </w:r>
      <w:r w:rsidRPr="00C94386">
        <w:rPr>
          <w:sz w:val="28"/>
          <w:szCs w:val="28"/>
        </w:rPr>
        <w:t xml:space="preserve">(английский)», на изучение предмета выделено 2 часа в неделю со 2 по 4 класс. </w:t>
      </w:r>
    </w:p>
    <w:p w:rsidR="00C94386" w:rsidRPr="00C94386" w:rsidRDefault="00C94386" w:rsidP="00C94386">
      <w:pPr>
        <w:pStyle w:val="Default"/>
        <w:jc w:val="both"/>
        <w:rPr>
          <w:sz w:val="28"/>
          <w:szCs w:val="28"/>
        </w:rPr>
      </w:pPr>
      <w:r>
        <w:rPr>
          <w:sz w:val="28"/>
          <w:szCs w:val="28"/>
        </w:rPr>
        <w:t xml:space="preserve">Предмет </w:t>
      </w:r>
      <w:r w:rsidRPr="00C94386">
        <w:rPr>
          <w:sz w:val="28"/>
          <w:szCs w:val="28"/>
        </w:rPr>
        <w:t>«Иностранный язык (английский)» усилен на 1 час в 4 классе.</w:t>
      </w:r>
    </w:p>
    <w:p w:rsidR="00C94386" w:rsidRPr="00C94386" w:rsidRDefault="00C94386" w:rsidP="00C94386">
      <w:pPr>
        <w:pStyle w:val="Default"/>
        <w:jc w:val="both"/>
        <w:rPr>
          <w:sz w:val="28"/>
          <w:szCs w:val="28"/>
        </w:rPr>
      </w:pPr>
      <w:r w:rsidRPr="00C94386">
        <w:rPr>
          <w:sz w:val="28"/>
          <w:szCs w:val="28"/>
        </w:rPr>
        <w:t>Предметная область «Математика и информатика» реализуется предметом</w:t>
      </w:r>
    </w:p>
    <w:p w:rsidR="00C94386" w:rsidRPr="00C94386" w:rsidRDefault="00C94386" w:rsidP="009D68A0">
      <w:pPr>
        <w:pStyle w:val="Default"/>
        <w:jc w:val="both"/>
        <w:rPr>
          <w:sz w:val="28"/>
          <w:szCs w:val="28"/>
        </w:rPr>
      </w:pPr>
      <w:r w:rsidRPr="00C94386">
        <w:rPr>
          <w:sz w:val="28"/>
          <w:szCs w:val="28"/>
        </w:rPr>
        <w:t>«Математика», изучается 4 часа в неделю в 1 кл</w:t>
      </w:r>
      <w:r>
        <w:rPr>
          <w:sz w:val="28"/>
          <w:szCs w:val="28"/>
        </w:rPr>
        <w:t xml:space="preserve">ассах, </w:t>
      </w:r>
      <w:r w:rsidR="009D68A0">
        <w:rPr>
          <w:sz w:val="28"/>
          <w:szCs w:val="28"/>
        </w:rPr>
        <w:t xml:space="preserve">4 </w:t>
      </w:r>
      <w:r>
        <w:rPr>
          <w:sz w:val="28"/>
          <w:szCs w:val="28"/>
        </w:rPr>
        <w:t>час</w:t>
      </w:r>
      <w:r w:rsidR="009D68A0">
        <w:rPr>
          <w:sz w:val="28"/>
          <w:szCs w:val="28"/>
        </w:rPr>
        <w:t>а</w:t>
      </w:r>
      <w:r>
        <w:rPr>
          <w:sz w:val="28"/>
          <w:szCs w:val="28"/>
        </w:rPr>
        <w:t xml:space="preserve"> в неделю со 2 по 4 класс. </w:t>
      </w:r>
      <w:r w:rsidR="009D68A0">
        <w:rPr>
          <w:sz w:val="28"/>
          <w:szCs w:val="28"/>
        </w:rPr>
        <w:t xml:space="preserve"> </w:t>
      </w:r>
    </w:p>
    <w:p w:rsidR="00C94386" w:rsidRPr="00C94386" w:rsidRDefault="00C94386" w:rsidP="00C94386">
      <w:pPr>
        <w:pStyle w:val="Default"/>
        <w:jc w:val="both"/>
        <w:rPr>
          <w:sz w:val="28"/>
          <w:szCs w:val="28"/>
        </w:rPr>
      </w:pPr>
      <w:r w:rsidRPr="00C94386">
        <w:rPr>
          <w:sz w:val="28"/>
          <w:szCs w:val="28"/>
        </w:rPr>
        <w:t>В предметной области «Обществознание и е</w:t>
      </w:r>
      <w:r>
        <w:rPr>
          <w:sz w:val="28"/>
          <w:szCs w:val="28"/>
        </w:rPr>
        <w:t xml:space="preserve">стествознание (Окружающий мир)» </w:t>
      </w:r>
      <w:r w:rsidRPr="00C94386">
        <w:rPr>
          <w:sz w:val="28"/>
          <w:szCs w:val="28"/>
        </w:rPr>
        <w:t>изучается предмет «Окружающий мир» в количестве 2 часа с 1 по 4 класс.</w:t>
      </w:r>
    </w:p>
    <w:p w:rsidR="00C94386" w:rsidRPr="00C94386" w:rsidRDefault="00C94386" w:rsidP="00C94386">
      <w:pPr>
        <w:pStyle w:val="Default"/>
        <w:jc w:val="both"/>
        <w:rPr>
          <w:sz w:val="28"/>
          <w:szCs w:val="28"/>
        </w:rPr>
      </w:pPr>
      <w:r w:rsidRPr="00C94386">
        <w:rPr>
          <w:sz w:val="28"/>
          <w:szCs w:val="28"/>
        </w:rPr>
        <w:t>Предметная область «Основы религиозных культур</w:t>
      </w:r>
      <w:r>
        <w:rPr>
          <w:sz w:val="28"/>
          <w:szCs w:val="28"/>
        </w:rPr>
        <w:t xml:space="preserve"> и светской этики» представлена </w:t>
      </w:r>
      <w:r w:rsidRPr="00C94386">
        <w:rPr>
          <w:sz w:val="28"/>
          <w:szCs w:val="28"/>
        </w:rPr>
        <w:t>предметом «Основы религиозных культур и светской этики» (да</w:t>
      </w:r>
      <w:r>
        <w:rPr>
          <w:sz w:val="28"/>
          <w:szCs w:val="28"/>
        </w:rPr>
        <w:t xml:space="preserve">лее - ОРКСЭ). </w:t>
      </w:r>
      <w:r w:rsidRPr="00C94386">
        <w:rPr>
          <w:sz w:val="28"/>
          <w:szCs w:val="28"/>
        </w:rPr>
        <w:t>«Основы религиозных культур и светской этики» (далее – ОР</w:t>
      </w:r>
      <w:r>
        <w:rPr>
          <w:sz w:val="28"/>
          <w:szCs w:val="28"/>
        </w:rPr>
        <w:t xml:space="preserve">КСЭ) реализуется в 4 классе как </w:t>
      </w:r>
      <w:r w:rsidRPr="00C94386">
        <w:rPr>
          <w:sz w:val="28"/>
          <w:szCs w:val="28"/>
        </w:rPr>
        <w:t>обязательный предмет в объёме 1 часа в неделю (34 ч</w:t>
      </w:r>
      <w:r>
        <w:rPr>
          <w:sz w:val="28"/>
          <w:szCs w:val="28"/>
        </w:rPr>
        <w:t xml:space="preserve">аса в год). Выбор модулей ОРКСЭ </w:t>
      </w:r>
      <w:r w:rsidRPr="00C94386">
        <w:rPr>
          <w:sz w:val="28"/>
          <w:szCs w:val="28"/>
        </w:rPr>
        <w:t>(«Основы мировых религиозных культур», «Основы светской этики», «Основы православной</w:t>
      </w:r>
    </w:p>
    <w:p w:rsidR="00C94386" w:rsidRPr="00C94386" w:rsidRDefault="00C94386" w:rsidP="00C94386">
      <w:pPr>
        <w:pStyle w:val="Default"/>
        <w:jc w:val="both"/>
        <w:rPr>
          <w:sz w:val="28"/>
          <w:szCs w:val="28"/>
        </w:rPr>
      </w:pPr>
      <w:r w:rsidRPr="00C94386">
        <w:rPr>
          <w:sz w:val="28"/>
          <w:szCs w:val="28"/>
        </w:rPr>
        <w:t xml:space="preserve">культуры») для изучения обучающимися осуществляется на </w:t>
      </w:r>
      <w:r>
        <w:rPr>
          <w:sz w:val="28"/>
          <w:szCs w:val="28"/>
        </w:rPr>
        <w:t xml:space="preserve">основании письменного заявления </w:t>
      </w:r>
      <w:r w:rsidRPr="00C94386">
        <w:rPr>
          <w:sz w:val="28"/>
          <w:szCs w:val="28"/>
        </w:rPr>
        <w:t>родителей (законных представителей) обучающихся. Отметки за курс не выставляются.</w:t>
      </w:r>
    </w:p>
    <w:p w:rsidR="00C94386" w:rsidRPr="00C94386" w:rsidRDefault="00C94386" w:rsidP="00C94386">
      <w:pPr>
        <w:pStyle w:val="Default"/>
        <w:jc w:val="both"/>
        <w:rPr>
          <w:sz w:val="28"/>
          <w:szCs w:val="28"/>
        </w:rPr>
      </w:pPr>
      <w:r w:rsidRPr="00C94386">
        <w:rPr>
          <w:sz w:val="28"/>
          <w:szCs w:val="28"/>
        </w:rPr>
        <w:t>Предметная область «Искусство» представлена</w:t>
      </w:r>
      <w:r>
        <w:rPr>
          <w:sz w:val="28"/>
          <w:szCs w:val="28"/>
        </w:rPr>
        <w:t xml:space="preserve"> учебными предметами «Музыка» и </w:t>
      </w:r>
      <w:r w:rsidRPr="00C94386">
        <w:rPr>
          <w:sz w:val="28"/>
          <w:szCs w:val="28"/>
        </w:rPr>
        <w:t>«Изобразительное искусство», изучается по 1 часу в неделю с 1 по 4 класс.</w:t>
      </w:r>
    </w:p>
    <w:p w:rsidR="00C94386" w:rsidRPr="00C94386" w:rsidRDefault="00C94386" w:rsidP="00C94386">
      <w:pPr>
        <w:pStyle w:val="Default"/>
        <w:jc w:val="both"/>
        <w:rPr>
          <w:sz w:val="28"/>
          <w:szCs w:val="28"/>
        </w:rPr>
      </w:pPr>
      <w:r w:rsidRPr="00C94386">
        <w:rPr>
          <w:sz w:val="28"/>
          <w:szCs w:val="28"/>
        </w:rPr>
        <w:lastRenderedPageBreak/>
        <w:t>Предметная область «Технология» представлена учебным предметом «Технология» -1час в неделю с 1 по 4 класс.</w:t>
      </w:r>
    </w:p>
    <w:p w:rsidR="00C94386" w:rsidRPr="00C94386" w:rsidRDefault="00C94386" w:rsidP="009D68A0">
      <w:pPr>
        <w:pStyle w:val="Default"/>
        <w:jc w:val="both"/>
        <w:rPr>
          <w:sz w:val="28"/>
          <w:szCs w:val="28"/>
        </w:rPr>
      </w:pPr>
      <w:r w:rsidRPr="00C94386">
        <w:rPr>
          <w:sz w:val="28"/>
          <w:szCs w:val="28"/>
        </w:rPr>
        <w:t>Предметная область «Физическая культура»</w:t>
      </w:r>
      <w:r>
        <w:rPr>
          <w:sz w:val="28"/>
          <w:szCs w:val="28"/>
        </w:rPr>
        <w:t xml:space="preserve"> представлена учебным предметом </w:t>
      </w:r>
      <w:r w:rsidRPr="00C94386">
        <w:rPr>
          <w:sz w:val="28"/>
          <w:szCs w:val="28"/>
        </w:rPr>
        <w:t>«Физическая культура» - 2 часа в неделю с 1 по 4 кла</w:t>
      </w:r>
      <w:r>
        <w:rPr>
          <w:sz w:val="28"/>
          <w:szCs w:val="28"/>
        </w:rPr>
        <w:t xml:space="preserve">сс. Для увеличения двигательной </w:t>
      </w:r>
      <w:r w:rsidRPr="00C94386">
        <w:rPr>
          <w:sz w:val="28"/>
          <w:szCs w:val="28"/>
        </w:rPr>
        <w:t>активности обучающихся в часть, формируемую участни</w:t>
      </w:r>
      <w:r>
        <w:rPr>
          <w:sz w:val="28"/>
          <w:szCs w:val="28"/>
        </w:rPr>
        <w:t xml:space="preserve">ками образовательного процесса, </w:t>
      </w:r>
      <w:r w:rsidRPr="00C94386">
        <w:rPr>
          <w:sz w:val="28"/>
          <w:szCs w:val="28"/>
        </w:rPr>
        <w:t>включен учебный предмет 1-4 класс – «Подвижные игры». О</w:t>
      </w:r>
      <w:r>
        <w:rPr>
          <w:sz w:val="28"/>
          <w:szCs w:val="28"/>
        </w:rPr>
        <w:t xml:space="preserve">бщее количество часов в учебном </w:t>
      </w:r>
      <w:r w:rsidRPr="00C94386">
        <w:rPr>
          <w:sz w:val="28"/>
          <w:szCs w:val="28"/>
        </w:rPr>
        <w:t>плане для 1 - 4 классов в предметной области «Физическая культура» составляет 3 часа в</w:t>
      </w:r>
    </w:p>
    <w:p w:rsidR="00C94386" w:rsidRPr="00C94386" w:rsidRDefault="00C94386" w:rsidP="009D68A0">
      <w:pPr>
        <w:pStyle w:val="Default"/>
        <w:jc w:val="both"/>
        <w:rPr>
          <w:sz w:val="28"/>
          <w:szCs w:val="28"/>
        </w:rPr>
      </w:pPr>
      <w:r w:rsidRPr="00C94386">
        <w:rPr>
          <w:sz w:val="28"/>
          <w:szCs w:val="28"/>
        </w:rPr>
        <w:t>неделю.</w:t>
      </w:r>
      <w:r w:rsidR="009D68A0">
        <w:rPr>
          <w:sz w:val="28"/>
          <w:szCs w:val="28"/>
        </w:rPr>
        <w:t xml:space="preserve"> Из части</w:t>
      </w:r>
      <w:proofErr w:type="gramStart"/>
      <w:r w:rsidR="009D68A0">
        <w:rPr>
          <w:sz w:val="28"/>
          <w:szCs w:val="28"/>
        </w:rPr>
        <w:t xml:space="preserve"> ,</w:t>
      </w:r>
      <w:proofErr w:type="gramEnd"/>
      <w:r w:rsidR="009D68A0">
        <w:rPr>
          <w:sz w:val="28"/>
          <w:szCs w:val="28"/>
        </w:rPr>
        <w:t xml:space="preserve"> формируемая участниками образовательных отношений со 2-4 кл. по 1 часу усилено на эвенкийский язык.</w:t>
      </w:r>
    </w:p>
    <w:p w:rsidR="00C94386" w:rsidRPr="00C94386" w:rsidRDefault="00C94386" w:rsidP="009D68A0">
      <w:pPr>
        <w:pStyle w:val="Default"/>
        <w:jc w:val="both"/>
        <w:rPr>
          <w:sz w:val="28"/>
          <w:szCs w:val="28"/>
        </w:rPr>
      </w:pPr>
      <w:r w:rsidRPr="00C94386">
        <w:rPr>
          <w:sz w:val="28"/>
          <w:szCs w:val="28"/>
        </w:rPr>
        <w:t>На уровне начального общего образования ОО реал</w:t>
      </w:r>
      <w:r>
        <w:rPr>
          <w:sz w:val="28"/>
          <w:szCs w:val="28"/>
        </w:rPr>
        <w:t xml:space="preserve">изует образовательную программу </w:t>
      </w:r>
      <w:r w:rsidRPr="00C94386">
        <w:rPr>
          <w:sz w:val="28"/>
          <w:szCs w:val="28"/>
        </w:rPr>
        <w:t>«Школа России» под редакцией А.А. Плешакова. В целом</w:t>
      </w:r>
      <w:r>
        <w:rPr>
          <w:sz w:val="28"/>
          <w:szCs w:val="28"/>
        </w:rPr>
        <w:t xml:space="preserve"> учебный план также учитывает и </w:t>
      </w:r>
      <w:r w:rsidRPr="00C94386">
        <w:rPr>
          <w:sz w:val="28"/>
          <w:szCs w:val="28"/>
        </w:rPr>
        <w:t>специфику используемых в образовательном процесс</w:t>
      </w:r>
      <w:r>
        <w:rPr>
          <w:sz w:val="28"/>
          <w:szCs w:val="28"/>
        </w:rPr>
        <w:t xml:space="preserve">е систем учебников и учебников, </w:t>
      </w:r>
      <w:r w:rsidRPr="00C94386">
        <w:rPr>
          <w:sz w:val="28"/>
          <w:szCs w:val="28"/>
        </w:rPr>
        <w:t>принадлежащих к завершенной предметной линии уч</w:t>
      </w:r>
      <w:r>
        <w:rPr>
          <w:sz w:val="28"/>
          <w:szCs w:val="28"/>
        </w:rPr>
        <w:t xml:space="preserve">ебников, входящих в федеральные </w:t>
      </w:r>
      <w:r w:rsidRPr="00C94386">
        <w:rPr>
          <w:sz w:val="28"/>
          <w:szCs w:val="28"/>
        </w:rPr>
        <w:t>перечни учебников, рекомендованных (допущенных) к использованию в образовательном</w:t>
      </w:r>
    </w:p>
    <w:p w:rsidR="00C94386" w:rsidRPr="00484188" w:rsidRDefault="00C94386" w:rsidP="009D68A0">
      <w:pPr>
        <w:pStyle w:val="Default"/>
        <w:jc w:val="both"/>
        <w:rPr>
          <w:sz w:val="28"/>
          <w:szCs w:val="28"/>
        </w:rPr>
      </w:pPr>
      <w:r w:rsidRPr="00C94386">
        <w:rPr>
          <w:sz w:val="28"/>
          <w:szCs w:val="28"/>
        </w:rPr>
        <w:t>процессе в образовательных учреждениях, реализующих образовательные программы общего</w:t>
      </w:r>
      <w:r>
        <w:rPr>
          <w:sz w:val="28"/>
          <w:szCs w:val="28"/>
        </w:rPr>
        <w:t xml:space="preserve"> образования и имеющих государственную аккредитацию.</w:t>
      </w:r>
    </w:p>
    <w:p w:rsidR="009D68A0" w:rsidRPr="009D68A0" w:rsidRDefault="009D68A0" w:rsidP="009D68A0">
      <w:pPr>
        <w:pStyle w:val="Default"/>
        <w:jc w:val="both"/>
        <w:rPr>
          <w:sz w:val="28"/>
          <w:szCs w:val="28"/>
        </w:rPr>
      </w:pPr>
      <w:r w:rsidRPr="009D68A0">
        <w:rPr>
          <w:sz w:val="28"/>
          <w:szCs w:val="28"/>
        </w:rPr>
        <w:t>Формы организации образовательного процесса, чередование урочной и внеурочной деятельности в рамках реализации основной образователь</w:t>
      </w:r>
      <w:r>
        <w:rPr>
          <w:sz w:val="28"/>
          <w:szCs w:val="28"/>
        </w:rPr>
        <w:t xml:space="preserve">ной программы начального общего </w:t>
      </w:r>
      <w:r w:rsidRPr="009D68A0">
        <w:rPr>
          <w:sz w:val="28"/>
          <w:szCs w:val="28"/>
        </w:rPr>
        <w:t>образования определяет образовательное учреждение.</w:t>
      </w:r>
    </w:p>
    <w:p w:rsidR="005E103A" w:rsidRDefault="009D68A0" w:rsidP="009D68A0">
      <w:pPr>
        <w:pStyle w:val="Default"/>
        <w:jc w:val="both"/>
        <w:rPr>
          <w:sz w:val="23"/>
          <w:szCs w:val="23"/>
        </w:rPr>
      </w:pPr>
      <w:r w:rsidRPr="009D68A0">
        <w:rPr>
          <w:sz w:val="28"/>
          <w:szCs w:val="28"/>
        </w:rPr>
        <w:t xml:space="preserve">Учебный план начальной общей школы направлен </w:t>
      </w:r>
      <w:r>
        <w:rPr>
          <w:sz w:val="28"/>
          <w:szCs w:val="28"/>
        </w:rPr>
        <w:t xml:space="preserve">на формирование прочных навыков </w:t>
      </w:r>
      <w:r w:rsidRPr="009D68A0">
        <w:rPr>
          <w:sz w:val="28"/>
          <w:szCs w:val="28"/>
        </w:rPr>
        <w:t>учебной деятельности, овладение обучающимися устойчивой речевой, письменной и математической грамотности, воспитания культуры речи и общения</w:t>
      </w:r>
      <w:r>
        <w:rPr>
          <w:sz w:val="23"/>
          <w:szCs w:val="23"/>
        </w:rPr>
        <w:t>.</w:t>
      </w:r>
    </w:p>
    <w:p w:rsidR="00DC763F" w:rsidRPr="00DC763F" w:rsidRDefault="00DC763F" w:rsidP="00DC763F">
      <w:pPr>
        <w:pStyle w:val="Default"/>
        <w:jc w:val="center"/>
        <w:rPr>
          <w:b/>
          <w:sz w:val="28"/>
          <w:szCs w:val="28"/>
        </w:rPr>
      </w:pPr>
    </w:p>
    <w:p w:rsidR="00DC763F" w:rsidRPr="00DC763F" w:rsidRDefault="00DC763F" w:rsidP="00DC763F">
      <w:pPr>
        <w:pStyle w:val="Default"/>
        <w:jc w:val="center"/>
        <w:rPr>
          <w:b/>
          <w:sz w:val="28"/>
          <w:szCs w:val="28"/>
        </w:rPr>
      </w:pPr>
      <w:r w:rsidRPr="00DC763F">
        <w:rPr>
          <w:b/>
          <w:sz w:val="28"/>
          <w:szCs w:val="28"/>
        </w:rPr>
        <w:t>План внеурочной деятельности на уровне начального общего образования</w:t>
      </w:r>
    </w:p>
    <w:p w:rsidR="00DC763F" w:rsidRPr="00DC763F" w:rsidRDefault="00DC763F" w:rsidP="00DC763F">
      <w:pPr>
        <w:pStyle w:val="Default"/>
        <w:jc w:val="center"/>
        <w:rPr>
          <w:b/>
          <w:sz w:val="28"/>
          <w:szCs w:val="28"/>
        </w:rPr>
      </w:pPr>
    </w:p>
    <w:p w:rsidR="00DC763F" w:rsidRPr="00DC763F" w:rsidRDefault="00DC763F" w:rsidP="00DC763F">
      <w:pPr>
        <w:pStyle w:val="Default"/>
        <w:jc w:val="center"/>
        <w:rPr>
          <w:sz w:val="28"/>
          <w:szCs w:val="28"/>
        </w:rPr>
      </w:pPr>
      <w:r w:rsidRPr="00DC763F">
        <w:rPr>
          <w:sz w:val="28"/>
          <w:szCs w:val="28"/>
        </w:rPr>
        <w:t>(1-4 классы)</w:t>
      </w:r>
    </w:p>
    <w:p w:rsidR="00DC763F" w:rsidRPr="00DC763F" w:rsidRDefault="00DC763F" w:rsidP="00DC763F">
      <w:pPr>
        <w:pStyle w:val="Default"/>
        <w:jc w:val="center"/>
        <w:rPr>
          <w:sz w:val="28"/>
          <w:szCs w:val="28"/>
        </w:rPr>
      </w:pPr>
      <w:r w:rsidRPr="00DC763F">
        <w:rPr>
          <w:sz w:val="28"/>
          <w:szCs w:val="28"/>
        </w:rPr>
        <w:t>на 2022-2023 учебный год.</w:t>
      </w:r>
    </w:p>
    <w:p w:rsidR="00DC763F" w:rsidRPr="00DC763F" w:rsidRDefault="00DC763F" w:rsidP="00DC763F">
      <w:pPr>
        <w:pStyle w:val="Default"/>
        <w:jc w:val="both"/>
        <w:rPr>
          <w:sz w:val="28"/>
          <w:szCs w:val="28"/>
        </w:rPr>
      </w:pPr>
    </w:p>
    <w:p w:rsidR="00DC763F" w:rsidRPr="00DC763F" w:rsidRDefault="00DC763F" w:rsidP="00DC763F">
      <w:pPr>
        <w:pStyle w:val="Default"/>
        <w:jc w:val="both"/>
        <w:rPr>
          <w:sz w:val="28"/>
          <w:szCs w:val="28"/>
        </w:rPr>
      </w:pPr>
      <w:r w:rsidRPr="00DC763F">
        <w:rPr>
          <w:sz w:val="28"/>
          <w:szCs w:val="28"/>
        </w:rPr>
        <w:t>Одной из задач российского образования явл</w:t>
      </w:r>
      <w:r>
        <w:rPr>
          <w:sz w:val="28"/>
          <w:szCs w:val="28"/>
        </w:rPr>
        <w:t xml:space="preserve">яется ориентация обучающегося в </w:t>
      </w:r>
      <w:r w:rsidRPr="00DC763F">
        <w:rPr>
          <w:sz w:val="28"/>
          <w:szCs w:val="28"/>
        </w:rPr>
        <w:t>современной социокультурной среде, духовном и культурном наследии. Решение</w:t>
      </w:r>
      <w:r>
        <w:rPr>
          <w:sz w:val="28"/>
          <w:szCs w:val="28"/>
        </w:rPr>
        <w:t xml:space="preserve"> задач </w:t>
      </w:r>
      <w:r w:rsidRPr="00DC763F">
        <w:rPr>
          <w:sz w:val="28"/>
          <w:szCs w:val="28"/>
        </w:rPr>
        <w:t>воспитания и социализации школьников, в контексте националь</w:t>
      </w:r>
      <w:r>
        <w:rPr>
          <w:sz w:val="28"/>
          <w:szCs w:val="28"/>
        </w:rPr>
        <w:t xml:space="preserve">ного воспитательного идеала, их </w:t>
      </w:r>
      <w:r w:rsidRPr="00DC763F">
        <w:rPr>
          <w:sz w:val="28"/>
          <w:szCs w:val="28"/>
        </w:rPr>
        <w:t>всестороннего развития наиболее эффективно в рамках организации внеурочной деятельности.</w:t>
      </w:r>
    </w:p>
    <w:p w:rsidR="00DC763F" w:rsidRPr="00DC763F" w:rsidRDefault="00DC763F" w:rsidP="00DC763F">
      <w:pPr>
        <w:pStyle w:val="Default"/>
        <w:jc w:val="both"/>
        <w:rPr>
          <w:sz w:val="28"/>
          <w:szCs w:val="28"/>
        </w:rPr>
      </w:pPr>
      <w:r w:rsidRPr="00DC763F">
        <w:rPr>
          <w:sz w:val="28"/>
          <w:szCs w:val="28"/>
        </w:rPr>
        <w:t>В соответствии с Федеральным государственным образовательным стандарт</w:t>
      </w:r>
      <w:r>
        <w:rPr>
          <w:sz w:val="28"/>
          <w:szCs w:val="28"/>
        </w:rPr>
        <w:t xml:space="preserve">ом (ФГОС) </w:t>
      </w:r>
      <w:r w:rsidRPr="00DC763F">
        <w:rPr>
          <w:sz w:val="28"/>
          <w:szCs w:val="28"/>
        </w:rPr>
        <w:t>нового поколения организация внеурочной деятельности дет</w:t>
      </w:r>
      <w:r>
        <w:rPr>
          <w:sz w:val="28"/>
          <w:szCs w:val="28"/>
        </w:rPr>
        <w:t xml:space="preserve">ей является неотъемлемой частью </w:t>
      </w:r>
      <w:r w:rsidRPr="00DC763F">
        <w:rPr>
          <w:sz w:val="28"/>
          <w:szCs w:val="28"/>
        </w:rPr>
        <w:t>образовательной деятельности в школе, а воспитание рассматр</w:t>
      </w:r>
      <w:r>
        <w:rPr>
          <w:sz w:val="28"/>
          <w:szCs w:val="28"/>
        </w:rPr>
        <w:t xml:space="preserve">ивается как миссия образования, </w:t>
      </w:r>
      <w:r w:rsidRPr="00DC763F">
        <w:rPr>
          <w:sz w:val="28"/>
          <w:szCs w:val="28"/>
        </w:rPr>
        <w:t>как ценностно-ориентированный процесс.</w:t>
      </w:r>
    </w:p>
    <w:p w:rsidR="00DC763F" w:rsidRPr="00DC763F" w:rsidRDefault="00DC763F" w:rsidP="00DC763F">
      <w:pPr>
        <w:pStyle w:val="Default"/>
        <w:jc w:val="both"/>
        <w:rPr>
          <w:sz w:val="28"/>
          <w:szCs w:val="28"/>
        </w:rPr>
      </w:pPr>
      <w:r w:rsidRPr="00DC763F">
        <w:rPr>
          <w:sz w:val="28"/>
          <w:szCs w:val="28"/>
        </w:rPr>
        <w:lastRenderedPageBreak/>
        <w:t>Внеурочная деятельность в Муниципально</w:t>
      </w:r>
      <w:r>
        <w:rPr>
          <w:sz w:val="28"/>
          <w:szCs w:val="28"/>
        </w:rPr>
        <w:t xml:space="preserve">м бюджетном общеобразовательном </w:t>
      </w:r>
      <w:r w:rsidRPr="00DC763F">
        <w:rPr>
          <w:sz w:val="28"/>
          <w:szCs w:val="28"/>
        </w:rPr>
        <w:t xml:space="preserve">учреждении </w:t>
      </w:r>
      <w:r w:rsidR="00896B85">
        <w:rPr>
          <w:sz w:val="28"/>
          <w:szCs w:val="28"/>
        </w:rPr>
        <w:t xml:space="preserve">МБОУ «Усть </w:t>
      </w:r>
      <w:proofErr w:type="gramStart"/>
      <w:r w:rsidR="00896B85">
        <w:rPr>
          <w:sz w:val="28"/>
          <w:szCs w:val="28"/>
        </w:rPr>
        <w:t>–Д</w:t>
      </w:r>
      <w:proofErr w:type="gramEnd"/>
      <w:r w:rsidR="00896B85">
        <w:rPr>
          <w:sz w:val="28"/>
          <w:szCs w:val="28"/>
        </w:rPr>
        <w:t>жилиндинская ООШ</w:t>
      </w:r>
      <w:r>
        <w:rPr>
          <w:sz w:val="28"/>
          <w:szCs w:val="28"/>
        </w:rPr>
        <w:t xml:space="preserve">» </w:t>
      </w:r>
      <w:r w:rsidRPr="00DC763F">
        <w:rPr>
          <w:sz w:val="28"/>
          <w:szCs w:val="28"/>
        </w:rPr>
        <w:t xml:space="preserve"> является составной частью</w:t>
      </w:r>
      <w:r>
        <w:rPr>
          <w:sz w:val="28"/>
          <w:szCs w:val="28"/>
        </w:rPr>
        <w:t xml:space="preserve"> </w:t>
      </w:r>
      <w:r w:rsidRPr="00DC763F">
        <w:rPr>
          <w:sz w:val="28"/>
          <w:szCs w:val="28"/>
        </w:rPr>
        <w:t>учебно-</w:t>
      </w:r>
      <w:r>
        <w:rPr>
          <w:sz w:val="28"/>
          <w:szCs w:val="28"/>
        </w:rPr>
        <w:t xml:space="preserve">  </w:t>
      </w:r>
      <w:r w:rsidRPr="00DC763F">
        <w:rPr>
          <w:sz w:val="28"/>
          <w:szCs w:val="28"/>
        </w:rPr>
        <w:t>воспитательного процесса и обеспечивают реализа</w:t>
      </w:r>
      <w:r>
        <w:rPr>
          <w:sz w:val="28"/>
          <w:szCs w:val="28"/>
        </w:rPr>
        <w:t xml:space="preserve">цию индивидуальных потребностей </w:t>
      </w:r>
      <w:r w:rsidRPr="00DC763F">
        <w:rPr>
          <w:sz w:val="28"/>
          <w:szCs w:val="28"/>
        </w:rPr>
        <w:t>обучающегося, предоставляет возможность выбора широког</w:t>
      </w:r>
      <w:r>
        <w:rPr>
          <w:sz w:val="28"/>
          <w:szCs w:val="28"/>
        </w:rPr>
        <w:t xml:space="preserve">о спектра занятий, направленных </w:t>
      </w:r>
      <w:r w:rsidRPr="00DC763F">
        <w:rPr>
          <w:sz w:val="28"/>
          <w:szCs w:val="28"/>
        </w:rPr>
        <w:t>на их развитие.</w:t>
      </w:r>
    </w:p>
    <w:p w:rsidR="00DC763F" w:rsidRPr="00DC763F" w:rsidRDefault="00DC763F" w:rsidP="00DC763F">
      <w:pPr>
        <w:pStyle w:val="Default"/>
        <w:jc w:val="both"/>
        <w:rPr>
          <w:sz w:val="28"/>
          <w:szCs w:val="28"/>
        </w:rPr>
      </w:pPr>
      <w:r w:rsidRPr="00DC763F">
        <w:rPr>
          <w:sz w:val="28"/>
          <w:szCs w:val="28"/>
        </w:rPr>
        <w:t>Каждый вид внеурочной деятельности обогащает оп</w:t>
      </w:r>
      <w:r>
        <w:rPr>
          <w:sz w:val="28"/>
          <w:szCs w:val="28"/>
        </w:rPr>
        <w:t xml:space="preserve">ыт коллективного взаимодействия </w:t>
      </w:r>
      <w:r w:rsidRPr="00DC763F">
        <w:rPr>
          <w:sz w:val="28"/>
          <w:szCs w:val="28"/>
        </w:rPr>
        <w:t>школьников в определённом аспекте, что в своей совокупности даёт большой воспитательны</w:t>
      </w:r>
      <w:r>
        <w:rPr>
          <w:sz w:val="28"/>
          <w:szCs w:val="28"/>
        </w:rPr>
        <w:t xml:space="preserve">й </w:t>
      </w:r>
      <w:r w:rsidRPr="00DC763F">
        <w:rPr>
          <w:sz w:val="28"/>
          <w:szCs w:val="28"/>
        </w:rPr>
        <w:t>эффект.</w:t>
      </w:r>
    </w:p>
    <w:p w:rsidR="00DC763F" w:rsidRPr="00DC763F" w:rsidRDefault="00DC763F" w:rsidP="00DC763F">
      <w:pPr>
        <w:pStyle w:val="Default"/>
        <w:jc w:val="both"/>
        <w:rPr>
          <w:sz w:val="28"/>
          <w:szCs w:val="28"/>
        </w:rPr>
      </w:pPr>
      <w:r w:rsidRPr="00DC763F">
        <w:rPr>
          <w:sz w:val="28"/>
          <w:szCs w:val="28"/>
        </w:rPr>
        <w:t>Внеурочная деятельность школьников представлена такими видами деятельности, как:</w:t>
      </w:r>
    </w:p>
    <w:p w:rsidR="00DC763F" w:rsidRPr="00DC763F" w:rsidRDefault="00DC763F" w:rsidP="00DC763F">
      <w:pPr>
        <w:pStyle w:val="Default"/>
        <w:jc w:val="both"/>
        <w:rPr>
          <w:sz w:val="28"/>
          <w:szCs w:val="28"/>
        </w:rPr>
      </w:pPr>
      <w:r w:rsidRPr="00DC763F">
        <w:rPr>
          <w:sz w:val="28"/>
          <w:szCs w:val="28"/>
        </w:rPr>
        <w:t>- игровая деятельность;</w:t>
      </w:r>
    </w:p>
    <w:p w:rsidR="00DC763F" w:rsidRPr="00DC763F" w:rsidRDefault="00DC763F" w:rsidP="00DC763F">
      <w:pPr>
        <w:pStyle w:val="Default"/>
        <w:jc w:val="both"/>
        <w:rPr>
          <w:sz w:val="28"/>
          <w:szCs w:val="28"/>
        </w:rPr>
      </w:pPr>
      <w:r w:rsidRPr="00DC763F">
        <w:rPr>
          <w:sz w:val="28"/>
          <w:szCs w:val="28"/>
        </w:rPr>
        <w:t>- познавательная деятельность;</w:t>
      </w:r>
    </w:p>
    <w:p w:rsidR="00DC763F" w:rsidRPr="00DC763F" w:rsidRDefault="00DC763F" w:rsidP="00DC763F">
      <w:pPr>
        <w:pStyle w:val="Default"/>
        <w:jc w:val="both"/>
        <w:rPr>
          <w:sz w:val="28"/>
          <w:szCs w:val="28"/>
        </w:rPr>
      </w:pPr>
      <w:r w:rsidRPr="00DC763F">
        <w:rPr>
          <w:sz w:val="28"/>
          <w:szCs w:val="28"/>
        </w:rPr>
        <w:t>- проблемно-ценностное общение;</w:t>
      </w:r>
    </w:p>
    <w:p w:rsidR="00DC763F" w:rsidRPr="00DC763F" w:rsidRDefault="00DC763F" w:rsidP="00DC763F">
      <w:pPr>
        <w:pStyle w:val="Default"/>
        <w:jc w:val="both"/>
        <w:rPr>
          <w:sz w:val="28"/>
          <w:szCs w:val="28"/>
        </w:rPr>
      </w:pPr>
      <w:r w:rsidRPr="00DC763F">
        <w:rPr>
          <w:sz w:val="28"/>
          <w:szCs w:val="28"/>
        </w:rPr>
        <w:t>- досугово-развлекательная деятельность (досуговое общение);</w:t>
      </w:r>
    </w:p>
    <w:p w:rsidR="00DC763F" w:rsidRPr="00DC763F" w:rsidRDefault="00DC763F" w:rsidP="00DC763F">
      <w:pPr>
        <w:pStyle w:val="Default"/>
        <w:jc w:val="both"/>
        <w:rPr>
          <w:sz w:val="28"/>
          <w:szCs w:val="28"/>
        </w:rPr>
      </w:pPr>
      <w:r w:rsidRPr="00DC763F">
        <w:rPr>
          <w:sz w:val="28"/>
          <w:szCs w:val="28"/>
        </w:rPr>
        <w:t>- художественное творчество;</w:t>
      </w:r>
    </w:p>
    <w:p w:rsidR="00DC763F" w:rsidRPr="00DC763F" w:rsidRDefault="00DC763F" w:rsidP="00DC763F">
      <w:pPr>
        <w:pStyle w:val="Default"/>
        <w:jc w:val="both"/>
        <w:rPr>
          <w:sz w:val="28"/>
          <w:szCs w:val="28"/>
        </w:rPr>
      </w:pPr>
      <w:r w:rsidRPr="00DC763F">
        <w:rPr>
          <w:sz w:val="28"/>
          <w:szCs w:val="28"/>
        </w:rPr>
        <w:t>- социальные проекты;</w:t>
      </w:r>
    </w:p>
    <w:p w:rsidR="00DC763F" w:rsidRPr="00DC763F" w:rsidRDefault="00DC763F" w:rsidP="00DC763F">
      <w:pPr>
        <w:pStyle w:val="Default"/>
        <w:jc w:val="both"/>
        <w:rPr>
          <w:sz w:val="28"/>
          <w:szCs w:val="28"/>
        </w:rPr>
      </w:pPr>
      <w:r w:rsidRPr="00DC763F">
        <w:rPr>
          <w:sz w:val="28"/>
          <w:szCs w:val="28"/>
        </w:rPr>
        <w:t>- трудовая (производственная) деятельность;</w:t>
      </w:r>
    </w:p>
    <w:p w:rsidR="00DC763F" w:rsidRDefault="00DC763F" w:rsidP="00DC763F">
      <w:pPr>
        <w:pStyle w:val="Default"/>
        <w:jc w:val="both"/>
        <w:rPr>
          <w:sz w:val="28"/>
          <w:szCs w:val="28"/>
        </w:rPr>
      </w:pPr>
      <w:r w:rsidRPr="00DC763F">
        <w:rPr>
          <w:sz w:val="28"/>
          <w:szCs w:val="28"/>
        </w:rPr>
        <w:t>- спортивно-оздоровительная деятельность.</w:t>
      </w:r>
    </w:p>
    <w:p w:rsidR="00DC763F" w:rsidRDefault="00DC763F" w:rsidP="00DC763F">
      <w:pPr>
        <w:pStyle w:val="Default"/>
        <w:jc w:val="center"/>
        <w:rPr>
          <w:b/>
          <w:sz w:val="28"/>
          <w:szCs w:val="28"/>
        </w:rPr>
      </w:pPr>
      <w:r w:rsidRPr="00DC763F">
        <w:rPr>
          <w:b/>
          <w:sz w:val="28"/>
          <w:szCs w:val="28"/>
        </w:rPr>
        <w:t>Виды и формы внеурочной деятельности, реализующихся</w:t>
      </w:r>
    </w:p>
    <w:p w:rsidR="00DC763F" w:rsidRDefault="00DC763F" w:rsidP="00DC763F">
      <w:pPr>
        <w:pStyle w:val="Default"/>
        <w:jc w:val="center"/>
        <w:rPr>
          <w:b/>
          <w:sz w:val="28"/>
          <w:szCs w:val="28"/>
        </w:rPr>
      </w:pPr>
    </w:p>
    <w:tbl>
      <w:tblPr>
        <w:tblStyle w:val="a3"/>
        <w:tblW w:w="0" w:type="auto"/>
        <w:tblLook w:val="04A0"/>
      </w:tblPr>
      <w:tblGrid>
        <w:gridCol w:w="2336"/>
        <w:gridCol w:w="2336"/>
        <w:gridCol w:w="2336"/>
        <w:gridCol w:w="2405"/>
      </w:tblGrid>
      <w:tr w:rsidR="00DC763F" w:rsidTr="00DC763F">
        <w:tc>
          <w:tcPr>
            <w:tcW w:w="2336" w:type="dxa"/>
          </w:tcPr>
          <w:p w:rsidR="00DC763F" w:rsidRPr="00DC763F" w:rsidRDefault="00DC763F" w:rsidP="00DC763F">
            <w:pPr>
              <w:pStyle w:val="Default"/>
              <w:rPr>
                <w:b/>
              </w:rPr>
            </w:pPr>
            <w:r w:rsidRPr="00DC763F">
              <w:rPr>
                <w:b/>
              </w:rPr>
              <w:t>Вид внеурочной</w:t>
            </w:r>
          </w:p>
          <w:p w:rsidR="00DC763F" w:rsidRPr="00DC763F" w:rsidRDefault="00DC763F" w:rsidP="00DC763F">
            <w:pPr>
              <w:pStyle w:val="Default"/>
              <w:rPr>
                <w:b/>
              </w:rPr>
            </w:pPr>
            <w:r w:rsidRPr="00DC763F">
              <w:rPr>
                <w:b/>
              </w:rPr>
              <w:t>деятельности</w:t>
            </w:r>
          </w:p>
        </w:tc>
        <w:tc>
          <w:tcPr>
            <w:tcW w:w="2336" w:type="dxa"/>
          </w:tcPr>
          <w:p w:rsidR="00DC763F" w:rsidRPr="00DC763F" w:rsidRDefault="00DC763F" w:rsidP="00DC763F">
            <w:pPr>
              <w:pStyle w:val="Default"/>
              <w:rPr>
                <w:b/>
              </w:rPr>
            </w:pPr>
            <w:r w:rsidRPr="00DC763F">
              <w:rPr>
                <w:b/>
              </w:rPr>
              <w:t>Образовательные</w:t>
            </w:r>
          </w:p>
          <w:p w:rsidR="00DC763F" w:rsidRPr="00DC763F" w:rsidRDefault="00DC763F" w:rsidP="00DC763F">
            <w:pPr>
              <w:pStyle w:val="Default"/>
              <w:rPr>
                <w:b/>
              </w:rPr>
            </w:pPr>
            <w:r w:rsidRPr="00DC763F">
              <w:rPr>
                <w:b/>
              </w:rPr>
              <w:t>формы</w:t>
            </w:r>
          </w:p>
        </w:tc>
        <w:tc>
          <w:tcPr>
            <w:tcW w:w="2336" w:type="dxa"/>
          </w:tcPr>
          <w:p w:rsidR="00DC763F" w:rsidRPr="00DC763F" w:rsidRDefault="00DC763F" w:rsidP="00DC763F">
            <w:pPr>
              <w:pStyle w:val="Default"/>
              <w:rPr>
                <w:b/>
              </w:rPr>
            </w:pPr>
            <w:r w:rsidRPr="00DC763F">
              <w:rPr>
                <w:b/>
              </w:rPr>
              <w:t>Уровень результатов</w:t>
            </w:r>
          </w:p>
          <w:p w:rsidR="00DC763F" w:rsidRPr="00DC763F" w:rsidRDefault="00DC763F" w:rsidP="00DC763F">
            <w:pPr>
              <w:pStyle w:val="Default"/>
              <w:rPr>
                <w:b/>
              </w:rPr>
            </w:pPr>
            <w:r w:rsidRPr="00DC763F">
              <w:rPr>
                <w:b/>
              </w:rPr>
              <w:t>внеурочной</w:t>
            </w:r>
          </w:p>
          <w:p w:rsidR="00DC763F" w:rsidRPr="00DC763F" w:rsidRDefault="00DC763F" w:rsidP="00DC763F">
            <w:pPr>
              <w:pStyle w:val="Default"/>
              <w:rPr>
                <w:b/>
              </w:rPr>
            </w:pPr>
            <w:r w:rsidRPr="00DC763F">
              <w:rPr>
                <w:b/>
              </w:rPr>
              <w:t>деятельности</w:t>
            </w:r>
          </w:p>
        </w:tc>
        <w:tc>
          <w:tcPr>
            <w:tcW w:w="2337" w:type="dxa"/>
          </w:tcPr>
          <w:p w:rsidR="00DC763F" w:rsidRPr="00DC763F" w:rsidRDefault="00DC763F" w:rsidP="00DC763F">
            <w:pPr>
              <w:pStyle w:val="Default"/>
              <w:rPr>
                <w:b/>
              </w:rPr>
            </w:pPr>
            <w:r w:rsidRPr="00DC763F">
              <w:rPr>
                <w:b/>
              </w:rPr>
              <w:t>Преимущественные</w:t>
            </w:r>
          </w:p>
          <w:p w:rsidR="00DC763F" w:rsidRPr="00DC763F" w:rsidRDefault="00DC763F" w:rsidP="00DC763F">
            <w:pPr>
              <w:pStyle w:val="Default"/>
              <w:rPr>
                <w:b/>
              </w:rPr>
            </w:pPr>
            <w:r w:rsidRPr="00DC763F">
              <w:rPr>
                <w:b/>
              </w:rPr>
              <w:t>формы достижения</w:t>
            </w:r>
          </w:p>
          <w:p w:rsidR="00DC763F" w:rsidRPr="00DC763F" w:rsidRDefault="00DC763F" w:rsidP="00DC763F">
            <w:pPr>
              <w:pStyle w:val="Default"/>
              <w:rPr>
                <w:b/>
              </w:rPr>
            </w:pPr>
            <w:r w:rsidRPr="00DC763F">
              <w:rPr>
                <w:b/>
              </w:rPr>
              <w:t>результатов</w:t>
            </w:r>
          </w:p>
        </w:tc>
      </w:tr>
      <w:tr w:rsidR="00DC763F" w:rsidRPr="00DC763F" w:rsidTr="00DC763F">
        <w:tc>
          <w:tcPr>
            <w:tcW w:w="2336" w:type="dxa"/>
          </w:tcPr>
          <w:p w:rsidR="00DC763F" w:rsidRPr="00DC763F" w:rsidRDefault="00DC763F" w:rsidP="00DC763F">
            <w:pPr>
              <w:pStyle w:val="Default"/>
            </w:pPr>
            <w:r w:rsidRPr="00DC763F">
              <w:t>1. Игровая</w:t>
            </w:r>
          </w:p>
          <w:p w:rsidR="00DC763F" w:rsidRPr="00DC763F" w:rsidRDefault="00DC763F" w:rsidP="00DC763F">
            <w:pPr>
              <w:pStyle w:val="Default"/>
            </w:pPr>
            <w:r w:rsidRPr="00DC763F">
              <w:t>деятельность</w:t>
            </w:r>
          </w:p>
        </w:tc>
        <w:tc>
          <w:tcPr>
            <w:tcW w:w="2336" w:type="dxa"/>
          </w:tcPr>
          <w:p w:rsidR="00DC763F" w:rsidRPr="00DC763F" w:rsidRDefault="00DC763F" w:rsidP="00DC763F">
            <w:pPr>
              <w:pStyle w:val="Default"/>
            </w:pPr>
            <w:r w:rsidRPr="00DC763F">
              <w:t>Ролевая игра Деловая</w:t>
            </w:r>
          </w:p>
          <w:p w:rsidR="00DC763F" w:rsidRPr="00DC763F" w:rsidRDefault="00DC763F" w:rsidP="00DC763F">
            <w:pPr>
              <w:pStyle w:val="Default"/>
            </w:pPr>
          </w:p>
          <w:p w:rsidR="00DC763F" w:rsidRPr="00DC763F" w:rsidRDefault="00DC763F" w:rsidP="00DC763F">
            <w:pPr>
              <w:pStyle w:val="Default"/>
            </w:pPr>
            <w:r w:rsidRPr="00DC763F">
              <w:t>игра Социально-</w:t>
            </w:r>
          </w:p>
          <w:p w:rsidR="00DC763F" w:rsidRPr="00DC763F" w:rsidRDefault="00DC763F" w:rsidP="00DC763F">
            <w:pPr>
              <w:pStyle w:val="Default"/>
            </w:pPr>
            <w:r w:rsidRPr="00DC763F">
              <w:t>моделирующая игра</w:t>
            </w:r>
          </w:p>
        </w:tc>
        <w:tc>
          <w:tcPr>
            <w:tcW w:w="2336" w:type="dxa"/>
          </w:tcPr>
          <w:p w:rsidR="00DC763F" w:rsidRPr="00DC763F" w:rsidRDefault="00DC763F" w:rsidP="00DC763F">
            <w:pPr>
              <w:pStyle w:val="Default"/>
            </w:pPr>
            <w:r w:rsidRPr="00DC763F">
              <w:t>1. Приобретение</w:t>
            </w:r>
          </w:p>
          <w:p w:rsidR="00DC763F" w:rsidRPr="00DC763F" w:rsidRDefault="00DC763F" w:rsidP="00DC763F">
            <w:pPr>
              <w:pStyle w:val="Default"/>
            </w:pPr>
            <w:r w:rsidRPr="00DC763F">
              <w:t>учащимся социальных</w:t>
            </w:r>
          </w:p>
          <w:p w:rsidR="00DC763F" w:rsidRPr="00DC763F" w:rsidRDefault="00DC763F" w:rsidP="00DC763F">
            <w:pPr>
              <w:pStyle w:val="Default"/>
            </w:pPr>
            <w:r w:rsidRPr="00DC763F">
              <w:t>знаний</w:t>
            </w:r>
          </w:p>
          <w:p w:rsidR="00DC763F" w:rsidRPr="00DC763F" w:rsidRDefault="00DC763F" w:rsidP="00DC763F">
            <w:pPr>
              <w:pStyle w:val="Default"/>
            </w:pPr>
            <w:r w:rsidRPr="00DC763F">
              <w:t>2. Формирование</w:t>
            </w:r>
          </w:p>
          <w:p w:rsidR="00DC763F" w:rsidRPr="00DC763F" w:rsidRDefault="00DC763F" w:rsidP="00DC763F">
            <w:pPr>
              <w:pStyle w:val="Default"/>
            </w:pPr>
            <w:r w:rsidRPr="00DC763F">
              <w:t>ценностного отношения к</w:t>
            </w:r>
          </w:p>
          <w:p w:rsidR="00DC763F" w:rsidRPr="00DC763F" w:rsidRDefault="00DC763F" w:rsidP="00DC763F">
            <w:pPr>
              <w:pStyle w:val="Default"/>
            </w:pPr>
            <w:r w:rsidRPr="00DC763F">
              <w:t>социальной реальности</w:t>
            </w:r>
          </w:p>
          <w:p w:rsidR="00DC763F" w:rsidRPr="00DC763F" w:rsidRDefault="00DC763F" w:rsidP="00DC763F">
            <w:pPr>
              <w:pStyle w:val="Default"/>
            </w:pPr>
            <w:r w:rsidRPr="00DC763F">
              <w:t>3. Получение опыта</w:t>
            </w:r>
          </w:p>
          <w:p w:rsidR="00DC763F" w:rsidRPr="00DC763F" w:rsidRDefault="00DC763F" w:rsidP="00DC763F">
            <w:pPr>
              <w:pStyle w:val="Default"/>
            </w:pPr>
            <w:r w:rsidRPr="00DC763F">
              <w:t>самостоятельного</w:t>
            </w:r>
          </w:p>
          <w:p w:rsidR="00DC763F" w:rsidRPr="00DC763F" w:rsidRDefault="00DC763F" w:rsidP="00DC763F">
            <w:pPr>
              <w:pStyle w:val="Default"/>
            </w:pPr>
            <w:r w:rsidRPr="00DC763F">
              <w:t>социального действия</w:t>
            </w:r>
          </w:p>
        </w:tc>
        <w:tc>
          <w:tcPr>
            <w:tcW w:w="2337" w:type="dxa"/>
          </w:tcPr>
          <w:p w:rsidR="00DC763F" w:rsidRPr="00DC763F" w:rsidRDefault="00DC763F" w:rsidP="00DC763F">
            <w:pPr>
              <w:pStyle w:val="Default"/>
            </w:pPr>
            <w:r w:rsidRPr="00DC763F">
              <w:t>Ролевая игра.</w:t>
            </w:r>
          </w:p>
          <w:p w:rsidR="00DC763F" w:rsidRPr="00DC763F" w:rsidRDefault="00DC763F" w:rsidP="00DC763F">
            <w:pPr>
              <w:pStyle w:val="Default"/>
            </w:pPr>
          </w:p>
          <w:p w:rsidR="00DC763F" w:rsidRPr="00DC763F" w:rsidRDefault="00DC763F" w:rsidP="00DC763F">
            <w:pPr>
              <w:pStyle w:val="Default"/>
            </w:pPr>
            <w:r w:rsidRPr="00DC763F">
              <w:t>Деловая игра, пресс-</w:t>
            </w:r>
          </w:p>
          <w:p w:rsidR="00DC763F" w:rsidRPr="00DC763F" w:rsidRDefault="00DC763F" w:rsidP="00DC763F">
            <w:pPr>
              <w:pStyle w:val="Default"/>
            </w:pPr>
            <w:r w:rsidRPr="00DC763F">
              <w:t>игра</w:t>
            </w:r>
            <w:proofErr w:type="gramStart"/>
            <w:r w:rsidRPr="00DC763F">
              <w:t xml:space="preserve"> ,</w:t>
            </w:r>
            <w:proofErr w:type="gramEnd"/>
            <w:r w:rsidRPr="00DC763F">
              <w:t>социально-</w:t>
            </w:r>
          </w:p>
          <w:p w:rsidR="00DC763F" w:rsidRPr="00DC763F" w:rsidRDefault="00DC763F" w:rsidP="00DC763F">
            <w:pPr>
              <w:pStyle w:val="Default"/>
            </w:pPr>
            <w:r w:rsidRPr="00DC763F">
              <w:t>моделирующая игра</w:t>
            </w:r>
          </w:p>
        </w:tc>
      </w:tr>
      <w:tr w:rsidR="00DC763F" w:rsidRPr="00DC763F" w:rsidTr="00DC763F">
        <w:tc>
          <w:tcPr>
            <w:tcW w:w="2336" w:type="dxa"/>
          </w:tcPr>
          <w:p w:rsidR="00DC763F" w:rsidRPr="00DC763F" w:rsidRDefault="00DC763F" w:rsidP="00DC763F">
            <w:pPr>
              <w:pStyle w:val="Default"/>
            </w:pPr>
            <w:r w:rsidRPr="00DC763F">
              <w:t>2.Познавательна я</w:t>
            </w:r>
          </w:p>
          <w:p w:rsidR="00DC763F" w:rsidRPr="00DC763F" w:rsidRDefault="00DC763F" w:rsidP="00DC763F">
            <w:pPr>
              <w:pStyle w:val="Default"/>
            </w:pPr>
            <w:r w:rsidRPr="00DC763F">
              <w:t>деятельность</w:t>
            </w:r>
          </w:p>
        </w:tc>
        <w:tc>
          <w:tcPr>
            <w:tcW w:w="2336" w:type="dxa"/>
          </w:tcPr>
          <w:p w:rsidR="00DC763F" w:rsidRPr="00DC763F" w:rsidRDefault="00DC763F" w:rsidP="00DC763F">
            <w:pPr>
              <w:pStyle w:val="Default"/>
            </w:pPr>
            <w:r w:rsidRPr="00DC763F">
              <w:t>Викторины,</w:t>
            </w:r>
          </w:p>
          <w:p w:rsidR="00DC763F" w:rsidRPr="00DC763F" w:rsidRDefault="00DC763F" w:rsidP="00DC763F">
            <w:pPr>
              <w:pStyle w:val="Default"/>
            </w:pPr>
            <w:r w:rsidRPr="00DC763F">
              <w:t>познавательные игры,</w:t>
            </w:r>
          </w:p>
          <w:p w:rsidR="00DC763F" w:rsidRPr="00DC763F" w:rsidRDefault="00DC763F" w:rsidP="00DC763F">
            <w:pPr>
              <w:pStyle w:val="Default"/>
            </w:pPr>
            <w:r w:rsidRPr="00DC763F">
              <w:t>познавательные</w:t>
            </w:r>
          </w:p>
          <w:p w:rsidR="00DC763F" w:rsidRPr="00DC763F" w:rsidRDefault="00DC763F" w:rsidP="00DC763F">
            <w:pPr>
              <w:pStyle w:val="Default"/>
            </w:pPr>
            <w:r w:rsidRPr="00DC763F">
              <w:t>беседы.</w:t>
            </w:r>
          </w:p>
          <w:p w:rsidR="00DC763F" w:rsidRPr="00DC763F" w:rsidRDefault="00DC763F" w:rsidP="00DC763F">
            <w:pPr>
              <w:pStyle w:val="Default"/>
            </w:pPr>
            <w:r w:rsidRPr="00DC763F">
              <w:t>Общественный смотр</w:t>
            </w:r>
          </w:p>
          <w:p w:rsidR="00DC763F" w:rsidRPr="00DC763F" w:rsidRDefault="00DC763F" w:rsidP="00DC763F">
            <w:pPr>
              <w:pStyle w:val="Default"/>
            </w:pPr>
            <w:r w:rsidRPr="00DC763F">
              <w:t>знаний. Детские</w:t>
            </w:r>
          </w:p>
          <w:p w:rsidR="00DC763F" w:rsidRPr="00DC763F" w:rsidRDefault="00DC763F" w:rsidP="00DC763F">
            <w:pPr>
              <w:pStyle w:val="Default"/>
            </w:pPr>
            <w:r w:rsidRPr="00DC763F">
              <w:t>исследовательские</w:t>
            </w:r>
          </w:p>
          <w:p w:rsidR="00DC763F" w:rsidRPr="00DC763F" w:rsidRDefault="00DC763F" w:rsidP="00DC763F">
            <w:pPr>
              <w:pStyle w:val="Default"/>
            </w:pPr>
            <w:r w:rsidRPr="00DC763F">
              <w:t>проекты, внешкольные</w:t>
            </w:r>
          </w:p>
          <w:p w:rsidR="00DC763F" w:rsidRDefault="00DC763F" w:rsidP="00DC763F">
            <w:pPr>
              <w:pStyle w:val="Default"/>
            </w:pPr>
            <w:r w:rsidRPr="00DC763F">
              <w:lastRenderedPageBreak/>
              <w:t>акции познавательной</w:t>
            </w:r>
            <w:r>
              <w:t xml:space="preserve"> направленности</w:t>
            </w:r>
          </w:p>
          <w:p w:rsidR="00DC763F" w:rsidRDefault="00DC763F" w:rsidP="00DC763F">
            <w:pPr>
              <w:pStyle w:val="Default"/>
            </w:pPr>
            <w:r>
              <w:t>(олимпиады,</w:t>
            </w:r>
          </w:p>
          <w:p w:rsidR="00DC763F" w:rsidRDefault="00DC763F" w:rsidP="00DC763F">
            <w:pPr>
              <w:pStyle w:val="Default"/>
            </w:pPr>
            <w:r>
              <w:t>конференции</w:t>
            </w:r>
          </w:p>
          <w:p w:rsidR="00DC763F" w:rsidRDefault="00DC763F" w:rsidP="00DC763F">
            <w:pPr>
              <w:pStyle w:val="Default"/>
            </w:pPr>
            <w:r>
              <w:t>учащихся,</w:t>
            </w:r>
          </w:p>
          <w:p w:rsidR="00DC763F" w:rsidRDefault="00DC763F" w:rsidP="00DC763F">
            <w:pPr>
              <w:pStyle w:val="Default"/>
            </w:pPr>
            <w:r>
              <w:t>интеллектуальные</w:t>
            </w:r>
          </w:p>
          <w:p w:rsidR="00DC763F" w:rsidRPr="00DC763F" w:rsidRDefault="00DC763F" w:rsidP="00DC763F">
            <w:pPr>
              <w:pStyle w:val="Default"/>
            </w:pPr>
            <w:r>
              <w:t>марафоны и т.п.).</w:t>
            </w:r>
          </w:p>
        </w:tc>
        <w:tc>
          <w:tcPr>
            <w:tcW w:w="2336" w:type="dxa"/>
          </w:tcPr>
          <w:p w:rsidR="00DC763F" w:rsidRDefault="00DC763F" w:rsidP="00DC763F">
            <w:pPr>
              <w:pStyle w:val="Default"/>
            </w:pPr>
            <w:r>
              <w:lastRenderedPageBreak/>
              <w:t>1. Приобретение</w:t>
            </w:r>
          </w:p>
          <w:p w:rsidR="00DC763F" w:rsidRDefault="00DC763F" w:rsidP="00DC763F">
            <w:pPr>
              <w:pStyle w:val="Default"/>
            </w:pPr>
            <w:r>
              <w:t>учащимся социальных</w:t>
            </w:r>
          </w:p>
          <w:p w:rsidR="00DC763F" w:rsidRDefault="00DC763F" w:rsidP="00DC763F">
            <w:pPr>
              <w:pStyle w:val="Default"/>
            </w:pPr>
            <w:r>
              <w:t>знаний.</w:t>
            </w:r>
          </w:p>
          <w:p w:rsidR="00DC763F" w:rsidRDefault="00DC763F" w:rsidP="00DC763F">
            <w:pPr>
              <w:pStyle w:val="Default"/>
            </w:pPr>
            <w:r>
              <w:t>2.Формирование</w:t>
            </w:r>
          </w:p>
          <w:p w:rsidR="00DC763F" w:rsidRDefault="00DC763F" w:rsidP="00DC763F">
            <w:pPr>
              <w:pStyle w:val="Default"/>
            </w:pPr>
            <w:r>
              <w:t>ценностного отношения к</w:t>
            </w:r>
          </w:p>
          <w:p w:rsidR="00DC763F" w:rsidRDefault="00DC763F" w:rsidP="00DC763F">
            <w:pPr>
              <w:pStyle w:val="Default"/>
            </w:pPr>
            <w:r>
              <w:t>социальной реальности.</w:t>
            </w:r>
          </w:p>
          <w:p w:rsidR="00DC763F" w:rsidRDefault="00DC763F" w:rsidP="00DC763F">
            <w:pPr>
              <w:pStyle w:val="Default"/>
            </w:pPr>
            <w:r>
              <w:t>3. Получение опыта</w:t>
            </w:r>
          </w:p>
          <w:p w:rsidR="00DC763F" w:rsidRDefault="00DC763F" w:rsidP="00DC763F">
            <w:pPr>
              <w:pStyle w:val="Default"/>
            </w:pPr>
            <w:r>
              <w:t>самостоятельного</w:t>
            </w:r>
          </w:p>
          <w:p w:rsidR="00DC763F" w:rsidRPr="00DC763F" w:rsidRDefault="00DC763F" w:rsidP="00DC763F">
            <w:pPr>
              <w:pStyle w:val="Default"/>
            </w:pPr>
            <w:r>
              <w:lastRenderedPageBreak/>
              <w:t>социального действия.</w:t>
            </w:r>
          </w:p>
        </w:tc>
        <w:tc>
          <w:tcPr>
            <w:tcW w:w="2337" w:type="dxa"/>
          </w:tcPr>
          <w:p w:rsidR="00DC763F" w:rsidRDefault="00DC763F" w:rsidP="00DC763F">
            <w:pPr>
              <w:pStyle w:val="Default"/>
            </w:pPr>
            <w:r>
              <w:lastRenderedPageBreak/>
              <w:t>Викторины,</w:t>
            </w:r>
          </w:p>
          <w:p w:rsidR="00DC763F" w:rsidRDefault="00DC763F" w:rsidP="00DC763F">
            <w:pPr>
              <w:pStyle w:val="Default"/>
            </w:pPr>
            <w:r>
              <w:t>познавательные игры,</w:t>
            </w:r>
          </w:p>
          <w:p w:rsidR="00DC763F" w:rsidRDefault="00DC763F" w:rsidP="00DC763F">
            <w:pPr>
              <w:pStyle w:val="Default"/>
            </w:pPr>
            <w:r>
              <w:t>познавательные</w:t>
            </w:r>
          </w:p>
          <w:p w:rsidR="00DC763F" w:rsidRDefault="00DC763F" w:rsidP="00DC763F">
            <w:pPr>
              <w:pStyle w:val="Default"/>
            </w:pPr>
            <w:r>
              <w:t>беседы.</w:t>
            </w:r>
          </w:p>
          <w:p w:rsidR="00DC763F" w:rsidRDefault="00DC763F" w:rsidP="00DC763F">
            <w:pPr>
              <w:pStyle w:val="Default"/>
            </w:pPr>
            <w:r>
              <w:t>Общественный смотр</w:t>
            </w:r>
          </w:p>
          <w:p w:rsidR="00DC763F" w:rsidRDefault="00DC763F" w:rsidP="00DC763F">
            <w:pPr>
              <w:pStyle w:val="Default"/>
            </w:pPr>
            <w:r>
              <w:t>знаний.</w:t>
            </w:r>
          </w:p>
          <w:p w:rsidR="00DC763F" w:rsidRDefault="00DC763F" w:rsidP="00DC763F">
            <w:pPr>
              <w:pStyle w:val="Default"/>
            </w:pPr>
            <w:r>
              <w:t>Детские</w:t>
            </w:r>
          </w:p>
          <w:p w:rsidR="00DC763F" w:rsidRDefault="00DC763F" w:rsidP="00DC763F">
            <w:pPr>
              <w:pStyle w:val="Default"/>
            </w:pPr>
            <w:r>
              <w:t>исследовательские</w:t>
            </w:r>
          </w:p>
          <w:p w:rsidR="00DC763F" w:rsidRDefault="00DC763F" w:rsidP="00DC763F">
            <w:pPr>
              <w:pStyle w:val="Default"/>
            </w:pPr>
            <w:r>
              <w:t xml:space="preserve">проекты, </w:t>
            </w:r>
            <w:r>
              <w:lastRenderedPageBreak/>
              <w:t>внешкольные акции</w:t>
            </w:r>
          </w:p>
          <w:p w:rsidR="00DC763F" w:rsidRDefault="00DC763F" w:rsidP="00DC763F">
            <w:pPr>
              <w:pStyle w:val="Default"/>
            </w:pPr>
            <w:r>
              <w:t>познавательной</w:t>
            </w:r>
          </w:p>
          <w:p w:rsidR="00DC763F" w:rsidRDefault="00DC763F" w:rsidP="00DC763F">
            <w:pPr>
              <w:pStyle w:val="Default"/>
            </w:pPr>
            <w:r>
              <w:t>направленности</w:t>
            </w:r>
          </w:p>
          <w:p w:rsidR="00DC763F" w:rsidRDefault="00DC763F" w:rsidP="00DC763F">
            <w:pPr>
              <w:pStyle w:val="Default"/>
            </w:pPr>
            <w:r>
              <w:t>(олимпиады,</w:t>
            </w:r>
          </w:p>
          <w:p w:rsidR="00DC763F" w:rsidRDefault="00DC763F" w:rsidP="00DC763F">
            <w:pPr>
              <w:pStyle w:val="Default"/>
            </w:pPr>
            <w:r>
              <w:t>конференции</w:t>
            </w:r>
          </w:p>
          <w:p w:rsidR="00DC763F" w:rsidRDefault="00DC763F" w:rsidP="00DC763F">
            <w:pPr>
              <w:pStyle w:val="Default"/>
            </w:pPr>
            <w:r>
              <w:t>учащихся,</w:t>
            </w:r>
          </w:p>
          <w:p w:rsidR="00DC763F" w:rsidRDefault="00DC763F" w:rsidP="00DC763F">
            <w:pPr>
              <w:pStyle w:val="Default"/>
            </w:pPr>
            <w:r>
              <w:t>интеллектуальные</w:t>
            </w:r>
          </w:p>
          <w:p w:rsidR="00DC763F" w:rsidRPr="00DC763F" w:rsidRDefault="00DC763F" w:rsidP="00DC763F">
            <w:pPr>
              <w:pStyle w:val="Default"/>
            </w:pPr>
            <w:r>
              <w:t>марафоны)</w:t>
            </w:r>
          </w:p>
        </w:tc>
      </w:tr>
      <w:tr w:rsidR="00DC763F" w:rsidRPr="00920753" w:rsidTr="00DC763F">
        <w:tc>
          <w:tcPr>
            <w:tcW w:w="2336" w:type="dxa"/>
          </w:tcPr>
          <w:p w:rsidR="00920753" w:rsidRPr="00920753" w:rsidRDefault="00920753" w:rsidP="00920753">
            <w:pPr>
              <w:pStyle w:val="Default"/>
            </w:pPr>
            <w:r w:rsidRPr="00920753">
              <w:lastRenderedPageBreak/>
              <w:t>3. Проблемно –</w:t>
            </w:r>
          </w:p>
          <w:p w:rsidR="00920753" w:rsidRPr="00920753" w:rsidRDefault="00920753" w:rsidP="00920753">
            <w:pPr>
              <w:pStyle w:val="Default"/>
            </w:pPr>
            <w:r w:rsidRPr="00920753">
              <w:t>ценностное</w:t>
            </w:r>
          </w:p>
          <w:p w:rsidR="00DC763F" w:rsidRPr="00920753" w:rsidRDefault="00920753" w:rsidP="00920753">
            <w:pPr>
              <w:pStyle w:val="Default"/>
            </w:pPr>
            <w:r w:rsidRPr="00920753">
              <w:t>общение</w:t>
            </w:r>
          </w:p>
        </w:tc>
        <w:tc>
          <w:tcPr>
            <w:tcW w:w="2336" w:type="dxa"/>
          </w:tcPr>
          <w:p w:rsidR="00920753" w:rsidRDefault="00920753" w:rsidP="00920753">
            <w:pPr>
              <w:pStyle w:val="Default"/>
            </w:pPr>
            <w:r>
              <w:t>Этическая беседа,</w:t>
            </w:r>
          </w:p>
          <w:p w:rsidR="00920753" w:rsidRDefault="00920753" w:rsidP="00920753">
            <w:pPr>
              <w:pStyle w:val="Default"/>
            </w:pPr>
          </w:p>
          <w:p w:rsidR="00920753" w:rsidRDefault="00920753" w:rsidP="00920753">
            <w:pPr>
              <w:pStyle w:val="Default"/>
            </w:pPr>
            <w:r>
              <w:t>проблемно-</w:t>
            </w:r>
          </w:p>
          <w:p w:rsidR="00DC763F" w:rsidRPr="00920753" w:rsidRDefault="00920753" w:rsidP="00920753">
            <w:pPr>
              <w:pStyle w:val="Default"/>
            </w:pPr>
            <w:r>
              <w:t>ценностная дискуссия</w:t>
            </w:r>
          </w:p>
        </w:tc>
        <w:tc>
          <w:tcPr>
            <w:tcW w:w="2336" w:type="dxa"/>
          </w:tcPr>
          <w:p w:rsidR="00920753" w:rsidRDefault="00920753" w:rsidP="00920753">
            <w:pPr>
              <w:pStyle w:val="Default"/>
            </w:pPr>
            <w:r>
              <w:t>1.Приобретение</w:t>
            </w:r>
          </w:p>
          <w:p w:rsidR="00920753" w:rsidRDefault="00920753" w:rsidP="00920753">
            <w:pPr>
              <w:pStyle w:val="Default"/>
            </w:pPr>
            <w:r>
              <w:t>учащимся социальных</w:t>
            </w:r>
          </w:p>
          <w:p w:rsidR="00920753" w:rsidRDefault="00920753" w:rsidP="00920753">
            <w:pPr>
              <w:pStyle w:val="Default"/>
            </w:pPr>
            <w:r>
              <w:t>знаний</w:t>
            </w:r>
          </w:p>
          <w:p w:rsidR="00920753" w:rsidRDefault="00920753" w:rsidP="00920753">
            <w:pPr>
              <w:pStyle w:val="Default"/>
            </w:pPr>
            <w:r>
              <w:t>2.Формирование</w:t>
            </w:r>
          </w:p>
          <w:p w:rsidR="00920753" w:rsidRDefault="00920753" w:rsidP="00920753">
            <w:pPr>
              <w:pStyle w:val="Default"/>
            </w:pPr>
            <w:r>
              <w:t>Ценностного отношения</w:t>
            </w:r>
          </w:p>
          <w:p w:rsidR="00920753" w:rsidRDefault="00920753" w:rsidP="00920753">
            <w:pPr>
              <w:pStyle w:val="Default"/>
            </w:pPr>
            <w:r>
              <w:t>к социальной реальности</w:t>
            </w:r>
          </w:p>
          <w:p w:rsidR="00920753" w:rsidRDefault="00920753" w:rsidP="00920753">
            <w:pPr>
              <w:pStyle w:val="Default"/>
            </w:pPr>
            <w:r>
              <w:t>3.Получение опыта</w:t>
            </w:r>
          </w:p>
          <w:p w:rsidR="00920753" w:rsidRDefault="00920753" w:rsidP="00920753">
            <w:pPr>
              <w:pStyle w:val="Default"/>
            </w:pPr>
            <w:r>
              <w:t>самостоятельного</w:t>
            </w:r>
          </w:p>
          <w:p w:rsidR="00DC763F" w:rsidRPr="00920753" w:rsidRDefault="00920753" w:rsidP="00920753">
            <w:pPr>
              <w:pStyle w:val="Default"/>
            </w:pPr>
            <w:r>
              <w:t>социального действия</w:t>
            </w:r>
          </w:p>
        </w:tc>
        <w:tc>
          <w:tcPr>
            <w:tcW w:w="2337" w:type="dxa"/>
          </w:tcPr>
          <w:p w:rsidR="00920753" w:rsidRDefault="00920753" w:rsidP="00920753">
            <w:pPr>
              <w:pStyle w:val="Default"/>
            </w:pPr>
            <w:r>
              <w:t>Этическая беседа</w:t>
            </w:r>
          </w:p>
          <w:p w:rsidR="00920753" w:rsidRDefault="00920753" w:rsidP="00920753">
            <w:pPr>
              <w:pStyle w:val="Default"/>
            </w:pPr>
            <w:r>
              <w:t>Тематический диспут</w:t>
            </w:r>
          </w:p>
          <w:p w:rsidR="00920753" w:rsidRDefault="00920753" w:rsidP="00920753">
            <w:pPr>
              <w:pStyle w:val="Default"/>
            </w:pPr>
          </w:p>
          <w:p w:rsidR="00920753" w:rsidRDefault="00920753" w:rsidP="00920753">
            <w:pPr>
              <w:pStyle w:val="Default"/>
            </w:pPr>
            <w:r>
              <w:t>Проблемно-</w:t>
            </w:r>
          </w:p>
          <w:p w:rsidR="00920753" w:rsidRDefault="00920753" w:rsidP="00920753">
            <w:pPr>
              <w:pStyle w:val="Default"/>
            </w:pPr>
            <w:r>
              <w:t>ценностная дискуссия</w:t>
            </w:r>
          </w:p>
          <w:p w:rsidR="00920753" w:rsidRDefault="00920753" w:rsidP="00920753">
            <w:pPr>
              <w:pStyle w:val="Default"/>
            </w:pPr>
          </w:p>
          <w:p w:rsidR="00920753" w:rsidRDefault="00920753" w:rsidP="00920753">
            <w:pPr>
              <w:pStyle w:val="Default"/>
            </w:pPr>
            <w:r>
              <w:t>с участием внешних</w:t>
            </w:r>
          </w:p>
          <w:p w:rsidR="00DC763F" w:rsidRPr="00920753" w:rsidRDefault="00920753" w:rsidP="00920753">
            <w:pPr>
              <w:pStyle w:val="Default"/>
            </w:pPr>
            <w:r>
              <w:t>экспертов</w:t>
            </w:r>
          </w:p>
        </w:tc>
      </w:tr>
      <w:tr w:rsidR="00DC763F" w:rsidRPr="00920753" w:rsidTr="00DC763F">
        <w:tc>
          <w:tcPr>
            <w:tcW w:w="2336" w:type="dxa"/>
          </w:tcPr>
          <w:p w:rsidR="00920753" w:rsidRDefault="00920753" w:rsidP="00920753">
            <w:pPr>
              <w:pStyle w:val="Default"/>
            </w:pPr>
            <w:r>
              <w:t>4. Досугово –</w:t>
            </w:r>
          </w:p>
          <w:p w:rsidR="00920753" w:rsidRDefault="00920753" w:rsidP="00920753">
            <w:pPr>
              <w:pStyle w:val="Default"/>
            </w:pPr>
            <w:r>
              <w:t>развлекательная</w:t>
            </w:r>
          </w:p>
          <w:p w:rsidR="00920753" w:rsidRDefault="00920753" w:rsidP="00920753">
            <w:pPr>
              <w:pStyle w:val="Default"/>
            </w:pPr>
            <w:r>
              <w:t>деятельность</w:t>
            </w:r>
          </w:p>
          <w:p w:rsidR="00920753" w:rsidRDefault="00920753" w:rsidP="00920753">
            <w:pPr>
              <w:pStyle w:val="Default"/>
            </w:pPr>
            <w:r>
              <w:t>(досуговое</w:t>
            </w:r>
          </w:p>
          <w:p w:rsidR="00DC763F" w:rsidRPr="00920753" w:rsidRDefault="00920753" w:rsidP="00920753">
            <w:pPr>
              <w:pStyle w:val="Default"/>
            </w:pPr>
            <w:r>
              <w:t>общение)</w:t>
            </w:r>
          </w:p>
        </w:tc>
        <w:tc>
          <w:tcPr>
            <w:tcW w:w="2336" w:type="dxa"/>
          </w:tcPr>
          <w:p w:rsidR="00920753" w:rsidRDefault="00920753" w:rsidP="00920753">
            <w:pPr>
              <w:pStyle w:val="Default"/>
            </w:pPr>
            <w:r>
              <w:t>Культпоходы в театры,</w:t>
            </w:r>
          </w:p>
          <w:p w:rsidR="00920753" w:rsidRDefault="00920753" w:rsidP="00920753">
            <w:pPr>
              <w:pStyle w:val="Default"/>
            </w:pPr>
            <w:r>
              <w:t>музеи, концертные</w:t>
            </w:r>
          </w:p>
          <w:p w:rsidR="00920753" w:rsidRDefault="00920753" w:rsidP="00920753">
            <w:pPr>
              <w:pStyle w:val="Default"/>
            </w:pPr>
            <w:r>
              <w:t>залы, выставки.</w:t>
            </w:r>
          </w:p>
          <w:p w:rsidR="00920753" w:rsidRDefault="00920753" w:rsidP="00920753">
            <w:pPr>
              <w:pStyle w:val="Default"/>
            </w:pPr>
            <w:r>
              <w:t>Концерты,</w:t>
            </w:r>
          </w:p>
          <w:p w:rsidR="00920753" w:rsidRDefault="00920753" w:rsidP="00920753">
            <w:pPr>
              <w:pStyle w:val="Default"/>
            </w:pPr>
            <w:r>
              <w:t>инсценировки,</w:t>
            </w:r>
          </w:p>
          <w:p w:rsidR="00920753" w:rsidRDefault="00920753" w:rsidP="00920753">
            <w:pPr>
              <w:pStyle w:val="Default"/>
            </w:pPr>
            <w:r>
              <w:t>праздники на уровне</w:t>
            </w:r>
          </w:p>
          <w:p w:rsidR="00920753" w:rsidRDefault="00920753" w:rsidP="00920753">
            <w:pPr>
              <w:pStyle w:val="Default"/>
            </w:pPr>
            <w:r>
              <w:t>класса и школы.</w:t>
            </w:r>
          </w:p>
          <w:p w:rsidR="00920753" w:rsidRDefault="00920753" w:rsidP="00920753">
            <w:pPr>
              <w:pStyle w:val="Default"/>
            </w:pPr>
            <w:r>
              <w:t>Школьные</w:t>
            </w:r>
          </w:p>
          <w:p w:rsidR="00920753" w:rsidRDefault="00920753" w:rsidP="00920753">
            <w:pPr>
              <w:pStyle w:val="Default"/>
            </w:pPr>
            <w:r>
              <w:t>Благотворительные</w:t>
            </w:r>
          </w:p>
          <w:p w:rsidR="00920753" w:rsidRDefault="00920753" w:rsidP="00920753">
            <w:pPr>
              <w:pStyle w:val="Default"/>
            </w:pPr>
            <w:r>
              <w:t>концерты, выставки,</w:t>
            </w:r>
          </w:p>
          <w:p w:rsidR="00DC763F" w:rsidRPr="00920753" w:rsidRDefault="00920753" w:rsidP="00920753">
            <w:pPr>
              <w:pStyle w:val="Default"/>
            </w:pPr>
            <w:r>
              <w:t>фестивали, акции</w:t>
            </w:r>
          </w:p>
        </w:tc>
        <w:tc>
          <w:tcPr>
            <w:tcW w:w="2336" w:type="dxa"/>
          </w:tcPr>
          <w:p w:rsidR="00920753" w:rsidRDefault="00920753" w:rsidP="00920753">
            <w:pPr>
              <w:pStyle w:val="Default"/>
            </w:pPr>
            <w:r>
              <w:t>1.Приобретение</w:t>
            </w:r>
          </w:p>
          <w:p w:rsidR="00920753" w:rsidRDefault="00920753" w:rsidP="00920753">
            <w:pPr>
              <w:pStyle w:val="Default"/>
            </w:pPr>
            <w:r>
              <w:t>учащимся социальных</w:t>
            </w:r>
          </w:p>
          <w:p w:rsidR="00920753" w:rsidRDefault="00920753" w:rsidP="00920753">
            <w:pPr>
              <w:pStyle w:val="Default"/>
            </w:pPr>
            <w:r>
              <w:t>знаний</w:t>
            </w:r>
          </w:p>
          <w:p w:rsidR="00920753" w:rsidRDefault="00920753" w:rsidP="00920753">
            <w:pPr>
              <w:pStyle w:val="Default"/>
            </w:pPr>
            <w:r>
              <w:t>2.Формирование</w:t>
            </w:r>
          </w:p>
          <w:p w:rsidR="00920753" w:rsidRDefault="00920753" w:rsidP="00920753">
            <w:pPr>
              <w:pStyle w:val="Default"/>
            </w:pPr>
            <w:r>
              <w:t>ценностного отношения к</w:t>
            </w:r>
          </w:p>
          <w:p w:rsidR="00920753" w:rsidRDefault="00920753" w:rsidP="00920753">
            <w:pPr>
              <w:pStyle w:val="Default"/>
            </w:pPr>
            <w:r>
              <w:t>социальной реальности</w:t>
            </w:r>
          </w:p>
          <w:p w:rsidR="00920753" w:rsidRDefault="00920753" w:rsidP="00920753">
            <w:pPr>
              <w:pStyle w:val="Default"/>
            </w:pPr>
            <w:r>
              <w:t>3.Получение опыта</w:t>
            </w:r>
          </w:p>
          <w:p w:rsidR="00920753" w:rsidRDefault="00920753" w:rsidP="00920753">
            <w:pPr>
              <w:pStyle w:val="Default"/>
            </w:pPr>
            <w:r>
              <w:t>самостоятельного</w:t>
            </w:r>
          </w:p>
          <w:p w:rsidR="00DC763F" w:rsidRPr="00920753" w:rsidRDefault="00920753" w:rsidP="00920753">
            <w:pPr>
              <w:pStyle w:val="Default"/>
            </w:pPr>
            <w:r>
              <w:t>социального действия</w:t>
            </w:r>
          </w:p>
        </w:tc>
        <w:tc>
          <w:tcPr>
            <w:tcW w:w="2337" w:type="dxa"/>
          </w:tcPr>
          <w:p w:rsidR="00920753" w:rsidRDefault="00920753" w:rsidP="00920753">
            <w:pPr>
              <w:pStyle w:val="Default"/>
            </w:pPr>
            <w:r>
              <w:t>Культпоходы в</w:t>
            </w:r>
          </w:p>
          <w:p w:rsidR="00920753" w:rsidRDefault="00920753" w:rsidP="00920753">
            <w:pPr>
              <w:pStyle w:val="Default"/>
            </w:pPr>
            <w:r>
              <w:t>театры, музеи,</w:t>
            </w:r>
          </w:p>
          <w:p w:rsidR="00920753" w:rsidRDefault="00920753" w:rsidP="00920753">
            <w:pPr>
              <w:pStyle w:val="Default"/>
            </w:pPr>
            <w:r>
              <w:t>концертные залы,</w:t>
            </w:r>
          </w:p>
          <w:p w:rsidR="00920753" w:rsidRDefault="00920753" w:rsidP="00920753">
            <w:pPr>
              <w:pStyle w:val="Default"/>
            </w:pPr>
            <w:r>
              <w:t>выставки. Концерты,</w:t>
            </w:r>
          </w:p>
          <w:p w:rsidR="00920753" w:rsidRDefault="00920753" w:rsidP="00920753">
            <w:pPr>
              <w:pStyle w:val="Default"/>
            </w:pPr>
            <w:r>
              <w:t>инсценировки,</w:t>
            </w:r>
          </w:p>
          <w:p w:rsidR="00920753" w:rsidRDefault="00920753" w:rsidP="00920753">
            <w:pPr>
              <w:pStyle w:val="Default"/>
            </w:pPr>
            <w:r>
              <w:t>праздники на уровне</w:t>
            </w:r>
          </w:p>
          <w:p w:rsidR="00920753" w:rsidRDefault="00920753" w:rsidP="00920753">
            <w:pPr>
              <w:pStyle w:val="Default"/>
            </w:pPr>
            <w:r>
              <w:t>класса и школы.</w:t>
            </w:r>
          </w:p>
          <w:p w:rsidR="00920753" w:rsidRDefault="00920753" w:rsidP="00920753">
            <w:pPr>
              <w:pStyle w:val="Default"/>
            </w:pPr>
            <w:r>
              <w:t>Школьные</w:t>
            </w:r>
          </w:p>
          <w:p w:rsidR="00920753" w:rsidRDefault="00920753" w:rsidP="00920753">
            <w:pPr>
              <w:pStyle w:val="Default"/>
            </w:pPr>
            <w:r>
              <w:t>благотворительные</w:t>
            </w:r>
          </w:p>
          <w:p w:rsidR="00920753" w:rsidRDefault="00920753" w:rsidP="00920753">
            <w:pPr>
              <w:pStyle w:val="Default"/>
            </w:pPr>
            <w:r>
              <w:t>концерты, выставки,</w:t>
            </w:r>
          </w:p>
          <w:p w:rsidR="00DC763F" w:rsidRPr="00920753" w:rsidRDefault="00920753" w:rsidP="00920753">
            <w:pPr>
              <w:pStyle w:val="Default"/>
            </w:pPr>
            <w:r>
              <w:t>фестивали, акции</w:t>
            </w:r>
          </w:p>
        </w:tc>
      </w:tr>
      <w:tr w:rsidR="00920753" w:rsidRPr="00920753" w:rsidTr="00DC763F">
        <w:tc>
          <w:tcPr>
            <w:tcW w:w="2336" w:type="dxa"/>
          </w:tcPr>
          <w:p w:rsidR="00920753" w:rsidRDefault="00920753" w:rsidP="00920753">
            <w:pPr>
              <w:pStyle w:val="Default"/>
            </w:pPr>
            <w:r>
              <w:t>5.Художественное</w:t>
            </w:r>
          </w:p>
          <w:p w:rsidR="00920753" w:rsidRDefault="00920753" w:rsidP="00920753">
            <w:pPr>
              <w:pStyle w:val="Default"/>
            </w:pPr>
            <w:r>
              <w:t>творчество</w:t>
            </w:r>
          </w:p>
        </w:tc>
        <w:tc>
          <w:tcPr>
            <w:tcW w:w="2336" w:type="dxa"/>
          </w:tcPr>
          <w:p w:rsidR="00920753" w:rsidRDefault="00920753" w:rsidP="00920753">
            <w:pPr>
              <w:pStyle w:val="Default"/>
            </w:pPr>
            <w:r>
              <w:t>Кружки</w:t>
            </w:r>
          </w:p>
          <w:p w:rsidR="00920753" w:rsidRDefault="00920753" w:rsidP="00920753">
            <w:pPr>
              <w:pStyle w:val="Default"/>
            </w:pPr>
            <w:r>
              <w:t>художественного</w:t>
            </w:r>
          </w:p>
          <w:p w:rsidR="00920753" w:rsidRDefault="00920753" w:rsidP="00920753">
            <w:pPr>
              <w:pStyle w:val="Default"/>
            </w:pPr>
            <w:r>
              <w:t>творчества.</w:t>
            </w:r>
          </w:p>
          <w:p w:rsidR="00920753" w:rsidRDefault="00920753" w:rsidP="00920753">
            <w:pPr>
              <w:pStyle w:val="Default"/>
            </w:pPr>
            <w:r>
              <w:t>Художественные</w:t>
            </w:r>
          </w:p>
          <w:p w:rsidR="00920753" w:rsidRDefault="00920753" w:rsidP="00920753">
            <w:pPr>
              <w:pStyle w:val="Default"/>
            </w:pPr>
            <w:r>
              <w:t>выставки, фестивали</w:t>
            </w:r>
          </w:p>
          <w:p w:rsidR="00920753" w:rsidRPr="00920753" w:rsidRDefault="00920753" w:rsidP="00920753">
            <w:pPr>
              <w:pStyle w:val="Default"/>
            </w:pPr>
            <w:r>
              <w:t>искусств, спектакли в классе, школе.</w:t>
            </w:r>
          </w:p>
        </w:tc>
        <w:tc>
          <w:tcPr>
            <w:tcW w:w="2336" w:type="dxa"/>
          </w:tcPr>
          <w:p w:rsidR="00920753" w:rsidRDefault="00920753" w:rsidP="00920753">
            <w:pPr>
              <w:pStyle w:val="Default"/>
            </w:pPr>
            <w:r>
              <w:t>1. Приобретение</w:t>
            </w:r>
          </w:p>
          <w:p w:rsidR="00920753" w:rsidRDefault="00920753" w:rsidP="00920753">
            <w:pPr>
              <w:pStyle w:val="Default"/>
            </w:pPr>
            <w:r>
              <w:t>учащимся социальных</w:t>
            </w:r>
          </w:p>
          <w:p w:rsidR="00920753" w:rsidRDefault="00920753" w:rsidP="00920753">
            <w:pPr>
              <w:pStyle w:val="Default"/>
            </w:pPr>
            <w:r>
              <w:t>знаний. Кружки</w:t>
            </w:r>
          </w:p>
          <w:p w:rsidR="00920753" w:rsidRDefault="00920753" w:rsidP="00920753">
            <w:pPr>
              <w:pStyle w:val="Default"/>
            </w:pPr>
            <w:r>
              <w:t>художественного</w:t>
            </w:r>
          </w:p>
          <w:p w:rsidR="00920753" w:rsidRDefault="00920753" w:rsidP="00920753">
            <w:pPr>
              <w:pStyle w:val="Default"/>
            </w:pPr>
            <w:r>
              <w:t>творчества.</w:t>
            </w:r>
          </w:p>
          <w:p w:rsidR="00920753" w:rsidRDefault="00920753" w:rsidP="00920753">
            <w:pPr>
              <w:pStyle w:val="Default"/>
            </w:pPr>
            <w:r>
              <w:t>2. Формирование</w:t>
            </w:r>
          </w:p>
          <w:p w:rsidR="00920753" w:rsidRDefault="00920753" w:rsidP="00920753">
            <w:pPr>
              <w:pStyle w:val="Default"/>
            </w:pPr>
            <w:r>
              <w:t>Ценностного отношения</w:t>
            </w:r>
          </w:p>
          <w:p w:rsidR="00920753" w:rsidRDefault="00920753" w:rsidP="00920753">
            <w:pPr>
              <w:pStyle w:val="Default"/>
            </w:pPr>
            <w:r>
              <w:t>к социальной реальности</w:t>
            </w:r>
          </w:p>
          <w:p w:rsidR="00920753" w:rsidRDefault="00920753" w:rsidP="00920753">
            <w:pPr>
              <w:pStyle w:val="Default"/>
            </w:pPr>
            <w:r>
              <w:t>3.Получение опыта</w:t>
            </w:r>
          </w:p>
          <w:p w:rsidR="00920753" w:rsidRDefault="00920753" w:rsidP="00920753">
            <w:pPr>
              <w:pStyle w:val="Default"/>
            </w:pPr>
            <w:r>
              <w:t>самостоятельного</w:t>
            </w:r>
          </w:p>
          <w:p w:rsidR="00920753" w:rsidRPr="00920753" w:rsidRDefault="00920753" w:rsidP="00920753">
            <w:pPr>
              <w:pStyle w:val="Default"/>
            </w:pPr>
            <w:r>
              <w:t>социального действия</w:t>
            </w:r>
          </w:p>
        </w:tc>
        <w:tc>
          <w:tcPr>
            <w:tcW w:w="2337" w:type="dxa"/>
          </w:tcPr>
          <w:p w:rsidR="00920753" w:rsidRDefault="00920753" w:rsidP="00920753">
            <w:pPr>
              <w:pStyle w:val="Default"/>
            </w:pPr>
            <w:r>
              <w:t>Художественные</w:t>
            </w:r>
          </w:p>
          <w:p w:rsidR="00920753" w:rsidRDefault="00920753" w:rsidP="00920753">
            <w:pPr>
              <w:pStyle w:val="Default"/>
            </w:pPr>
            <w:r>
              <w:t>выставки, фестивали</w:t>
            </w:r>
          </w:p>
          <w:p w:rsidR="00920753" w:rsidRPr="00920753" w:rsidRDefault="00920753" w:rsidP="00920753">
            <w:pPr>
              <w:pStyle w:val="Default"/>
            </w:pPr>
            <w:r>
              <w:t>искусств, спектакли в классе, школе</w:t>
            </w:r>
          </w:p>
        </w:tc>
      </w:tr>
      <w:tr w:rsidR="00920753" w:rsidRPr="00920753" w:rsidTr="00DC763F">
        <w:tc>
          <w:tcPr>
            <w:tcW w:w="2336" w:type="dxa"/>
          </w:tcPr>
          <w:p w:rsidR="00920753" w:rsidRDefault="00920753" w:rsidP="00920753">
            <w:pPr>
              <w:pStyle w:val="Default"/>
            </w:pPr>
            <w:r>
              <w:t>6.Социальные</w:t>
            </w:r>
          </w:p>
          <w:p w:rsidR="00920753" w:rsidRDefault="00920753" w:rsidP="00920753">
            <w:pPr>
              <w:pStyle w:val="Default"/>
            </w:pPr>
            <w:r>
              <w:t>проекты</w:t>
            </w:r>
          </w:p>
        </w:tc>
        <w:tc>
          <w:tcPr>
            <w:tcW w:w="2336" w:type="dxa"/>
          </w:tcPr>
          <w:p w:rsidR="00920753" w:rsidRDefault="00920753" w:rsidP="00920753">
            <w:pPr>
              <w:pStyle w:val="Default"/>
            </w:pPr>
            <w:r>
              <w:t>Социальная проба</w:t>
            </w:r>
          </w:p>
          <w:p w:rsidR="00920753" w:rsidRDefault="00920753" w:rsidP="00920753">
            <w:pPr>
              <w:pStyle w:val="Default"/>
            </w:pPr>
            <w:r>
              <w:t>(инициативное участие</w:t>
            </w:r>
          </w:p>
          <w:p w:rsidR="00920753" w:rsidRDefault="00920753" w:rsidP="00920753">
            <w:pPr>
              <w:pStyle w:val="Default"/>
            </w:pPr>
            <w:r>
              <w:lastRenderedPageBreak/>
              <w:t>ребенка в социальной</w:t>
            </w:r>
          </w:p>
          <w:p w:rsidR="00920753" w:rsidRDefault="00920753" w:rsidP="00920753">
            <w:pPr>
              <w:pStyle w:val="Default"/>
            </w:pPr>
            <w:r>
              <w:t>акции, организованной</w:t>
            </w:r>
          </w:p>
          <w:p w:rsidR="00920753" w:rsidRDefault="00920753" w:rsidP="00920753">
            <w:pPr>
              <w:pStyle w:val="Default"/>
            </w:pPr>
            <w:r>
              <w:t>взрослыми).</w:t>
            </w:r>
          </w:p>
          <w:p w:rsidR="00920753" w:rsidRPr="00920753" w:rsidRDefault="00920753" w:rsidP="00920753">
            <w:pPr>
              <w:pStyle w:val="Default"/>
            </w:pPr>
            <w:r>
              <w:t>Социальный проект</w:t>
            </w:r>
          </w:p>
        </w:tc>
        <w:tc>
          <w:tcPr>
            <w:tcW w:w="2336" w:type="dxa"/>
          </w:tcPr>
          <w:p w:rsidR="00920753" w:rsidRDefault="00920753" w:rsidP="00920753">
            <w:pPr>
              <w:pStyle w:val="Default"/>
            </w:pPr>
            <w:r>
              <w:lastRenderedPageBreak/>
              <w:t>1.Приобретение</w:t>
            </w:r>
          </w:p>
          <w:p w:rsidR="00920753" w:rsidRDefault="00920753" w:rsidP="00920753">
            <w:pPr>
              <w:pStyle w:val="Default"/>
            </w:pPr>
            <w:r>
              <w:t>учащимся социальных</w:t>
            </w:r>
          </w:p>
          <w:p w:rsidR="00920753" w:rsidRDefault="00920753" w:rsidP="00920753">
            <w:pPr>
              <w:pStyle w:val="Default"/>
            </w:pPr>
            <w:r>
              <w:lastRenderedPageBreak/>
              <w:t>знаний.</w:t>
            </w:r>
          </w:p>
          <w:p w:rsidR="00920753" w:rsidRDefault="00920753" w:rsidP="00920753">
            <w:pPr>
              <w:pStyle w:val="Default"/>
            </w:pPr>
            <w:r>
              <w:t>2.Формирование</w:t>
            </w:r>
          </w:p>
          <w:p w:rsidR="00920753" w:rsidRDefault="00920753" w:rsidP="00920753">
            <w:pPr>
              <w:pStyle w:val="Default"/>
            </w:pPr>
            <w:r>
              <w:t>ценностного отношения к</w:t>
            </w:r>
          </w:p>
          <w:p w:rsidR="00920753" w:rsidRDefault="00920753" w:rsidP="00920753">
            <w:pPr>
              <w:pStyle w:val="Default"/>
            </w:pPr>
            <w:r>
              <w:t>социальной реальности.</w:t>
            </w:r>
          </w:p>
          <w:p w:rsidR="00920753" w:rsidRDefault="00920753" w:rsidP="00920753">
            <w:pPr>
              <w:pStyle w:val="Default"/>
            </w:pPr>
            <w:r>
              <w:t>3.Получение опыта</w:t>
            </w:r>
          </w:p>
          <w:p w:rsidR="00920753" w:rsidRDefault="00920753" w:rsidP="00920753">
            <w:pPr>
              <w:pStyle w:val="Default"/>
            </w:pPr>
            <w:r>
              <w:t>Самостоятельного</w:t>
            </w:r>
          </w:p>
          <w:p w:rsidR="00920753" w:rsidRPr="00920753" w:rsidRDefault="00920753" w:rsidP="00920753">
            <w:pPr>
              <w:pStyle w:val="Default"/>
            </w:pPr>
            <w:r>
              <w:t>социального действия.</w:t>
            </w:r>
          </w:p>
        </w:tc>
        <w:tc>
          <w:tcPr>
            <w:tcW w:w="2337" w:type="dxa"/>
          </w:tcPr>
          <w:p w:rsidR="00920753" w:rsidRDefault="00920753" w:rsidP="00920753">
            <w:pPr>
              <w:pStyle w:val="Default"/>
            </w:pPr>
            <w:r>
              <w:lastRenderedPageBreak/>
              <w:t>Социальная проба</w:t>
            </w:r>
          </w:p>
          <w:p w:rsidR="00920753" w:rsidRDefault="00920753" w:rsidP="00920753">
            <w:pPr>
              <w:pStyle w:val="Default"/>
            </w:pPr>
            <w:r>
              <w:t>(инициативное</w:t>
            </w:r>
          </w:p>
          <w:p w:rsidR="00920753" w:rsidRDefault="00920753" w:rsidP="00920753">
            <w:pPr>
              <w:pStyle w:val="Default"/>
            </w:pPr>
            <w:r>
              <w:t>участие ребенка в</w:t>
            </w:r>
          </w:p>
          <w:p w:rsidR="00920753" w:rsidRDefault="00920753" w:rsidP="00920753">
            <w:pPr>
              <w:pStyle w:val="Default"/>
            </w:pPr>
            <w:r>
              <w:lastRenderedPageBreak/>
              <w:t>социальной акции,</w:t>
            </w:r>
          </w:p>
          <w:p w:rsidR="00920753" w:rsidRDefault="00920753" w:rsidP="00920753">
            <w:pPr>
              <w:pStyle w:val="Default"/>
            </w:pPr>
            <w:r>
              <w:t>организованной</w:t>
            </w:r>
          </w:p>
          <w:p w:rsidR="00920753" w:rsidRDefault="00920753" w:rsidP="00920753">
            <w:pPr>
              <w:pStyle w:val="Default"/>
            </w:pPr>
            <w:r>
              <w:t>взрослыми).</w:t>
            </w:r>
          </w:p>
          <w:p w:rsidR="00920753" w:rsidRPr="00920753" w:rsidRDefault="00920753" w:rsidP="00920753">
            <w:pPr>
              <w:pStyle w:val="Default"/>
            </w:pPr>
            <w:r>
              <w:t>Социальный проект.</w:t>
            </w:r>
          </w:p>
        </w:tc>
      </w:tr>
      <w:tr w:rsidR="00920753" w:rsidRPr="00920753" w:rsidTr="00DC763F">
        <w:tc>
          <w:tcPr>
            <w:tcW w:w="2336" w:type="dxa"/>
          </w:tcPr>
          <w:p w:rsidR="00920753" w:rsidRDefault="00920753" w:rsidP="00920753">
            <w:pPr>
              <w:pStyle w:val="Default"/>
            </w:pPr>
            <w:r>
              <w:lastRenderedPageBreak/>
              <w:t>7. Трудовая</w:t>
            </w:r>
          </w:p>
          <w:p w:rsidR="00920753" w:rsidRDefault="00920753" w:rsidP="00920753">
            <w:pPr>
              <w:pStyle w:val="Default"/>
            </w:pPr>
            <w:r>
              <w:t>деятельность</w:t>
            </w:r>
          </w:p>
        </w:tc>
        <w:tc>
          <w:tcPr>
            <w:tcW w:w="2336" w:type="dxa"/>
          </w:tcPr>
          <w:p w:rsidR="00920753" w:rsidRDefault="00920753" w:rsidP="00920753">
            <w:pPr>
              <w:pStyle w:val="Default"/>
            </w:pPr>
            <w:r>
              <w:t>Кружки прикладного</w:t>
            </w:r>
          </w:p>
          <w:p w:rsidR="00920753" w:rsidRDefault="00920753" w:rsidP="00920753">
            <w:pPr>
              <w:pStyle w:val="Default"/>
            </w:pPr>
            <w:r>
              <w:t>творчества, рукоделие</w:t>
            </w:r>
          </w:p>
          <w:p w:rsidR="00920753" w:rsidRDefault="00920753" w:rsidP="00920753">
            <w:pPr>
              <w:pStyle w:val="Default"/>
            </w:pPr>
            <w:r>
              <w:t>Трудовой десант,</w:t>
            </w:r>
          </w:p>
          <w:p w:rsidR="00920753" w:rsidRDefault="00920753" w:rsidP="00920753">
            <w:pPr>
              <w:pStyle w:val="Default"/>
            </w:pPr>
            <w:r>
              <w:t>Выставки прикладного</w:t>
            </w:r>
          </w:p>
          <w:p w:rsidR="00920753" w:rsidRDefault="00920753" w:rsidP="00920753">
            <w:pPr>
              <w:pStyle w:val="Default"/>
            </w:pPr>
            <w:r>
              <w:t>творчества,</w:t>
            </w:r>
          </w:p>
          <w:p w:rsidR="00920753" w:rsidRPr="00920753" w:rsidRDefault="00920753" w:rsidP="00920753">
            <w:pPr>
              <w:pStyle w:val="Default"/>
            </w:pPr>
            <w:r>
              <w:t>сюжетно-ролевые игры</w:t>
            </w:r>
          </w:p>
        </w:tc>
        <w:tc>
          <w:tcPr>
            <w:tcW w:w="2336" w:type="dxa"/>
          </w:tcPr>
          <w:p w:rsidR="00920753" w:rsidRDefault="00920753" w:rsidP="00920753">
            <w:pPr>
              <w:pStyle w:val="Default"/>
            </w:pPr>
            <w:r>
              <w:t>1.Приобретение</w:t>
            </w:r>
          </w:p>
          <w:p w:rsidR="00920753" w:rsidRDefault="00920753" w:rsidP="00920753">
            <w:pPr>
              <w:pStyle w:val="Default"/>
            </w:pPr>
            <w:r>
              <w:t>учащимся социальных</w:t>
            </w:r>
          </w:p>
          <w:p w:rsidR="00920753" w:rsidRDefault="00920753" w:rsidP="00920753">
            <w:pPr>
              <w:pStyle w:val="Default"/>
            </w:pPr>
            <w:r>
              <w:t>знаний.</w:t>
            </w:r>
          </w:p>
          <w:p w:rsidR="00920753" w:rsidRDefault="00920753" w:rsidP="00920753">
            <w:pPr>
              <w:pStyle w:val="Default"/>
            </w:pPr>
            <w:r>
              <w:t>2.Формирование</w:t>
            </w:r>
          </w:p>
          <w:p w:rsidR="00920753" w:rsidRDefault="00920753" w:rsidP="00920753">
            <w:pPr>
              <w:pStyle w:val="Default"/>
            </w:pPr>
            <w:r>
              <w:t>ценностного отношения к</w:t>
            </w:r>
          </w:p>
          <w:p w:rsidR="00920753" w:rsidRDefault="00920753" w:rsidP="00920753">
            <w:pPr>
              <w:pStyle w:val="Default"/>
            </w:pPr>
            <w:r>
              <w:t>социальной реальности.</w:t>
            </w:r>
          </w:p>
          <w:p w:rsidR="00920753" w:rsidRDefault="00920753" w:rsidP="00920753">
            <w:pPr>
              <w:pStyle w:val="Default"/>
            </w:pPr>
            <w:r>
              <w:t>3.Получение опыта</w:t>
            </w:r>
          </w:p>
          <w:p w:rsidR="00920753" w:rsidRDefault="00920753" w:rsidP="00920753">
            <w:pPr>
              <w:pStyle w:val="Default"/>
            </w:pPr>
            <w:r>
              <w:t>самостоятельного</w:t>
            </w:r>
          </w:p>
          <w:p w:rsidR="00920753" w:rsidRPr="00920753" w:rsidRDefault="00920753" w:rsidP="00920753">
            <w:pPr>
              <w:pStyle w:val="Default"/>
            </w:pPr>
            <w:r>
              <w:t>социального действия.</w:t>
            </w:r>
          </w:p>
        </w:tc>
        <w:tc>
          <w:tcPr>
            <w:tcW w:w="2337" w:type="dxa"/>
          </w:tcPr>
          <w:p w:rsidR="00920753" w:rsidRDefault="00920753" w:rsidP="00920753">
            <w:pPr>
              <w:pStyle w:val="Default"/>
            </w:pPr>
            <w:r>
              <w:t>Кружки прикладного</w:t>
            </w:r>
          </w:p>
          <w:p w:rsidR="00920753" w:rsidRDefault="00920753" w:rsidP="00920753">
            <w:pPr>
              <w:pStyle w:val="Default"/>
            </w:pPr>
            <w:r>
              <w:t>творчества, рукоделие</w:t>
            </w:r>
          </w:p>
          <w:p w:rsidR="00920753" w:rsidRDefault="00920753" w:rsidP="00920753">
            <w:pPr>
              <w:pStyle w:val="Default"/>
            </w:pPr>
            <w:r>
              <w:t>.Трудовой десант,</w:t>
            </w:r>
          </w:p>
          <w:p w:rsidR="00920753" w:rsidRDefault="00920753" w:rsidP="00920753">
            <w:pPr>
              <w:pStyle w:val="Default"/>
            </w:pPr>
            <w:r>
              <w:t>выставки прикладного</w:t>
            </w:r>
          </w:p>
          <w:p w:rsidR="00920753" w:rsidRDefault="00920753" w:rsidP="00920753">
            <w:pPr>
              <w:pStyle w:val="Default"/>
            </w:pPr>
            <w:r>
              <w:t>творчества, сюжетно-</w:t>
            </w:r>
          </w:p>
          <w:p w:rsidR="00920753" w:rsidRPr="00920753" w:rsidRDefault="00920753" w:rsidP="00920753">
            <w:pPr>
              <w:pStyle w:val="Default"/>
            </w:pPr>
            <w:r>
              <w:t>ролевые игры</w:t>
            </w:r>
          </w:p>
        </w:tc>
      </w:tr>
      <w:tr w:rsidR="00920753" w:rsidRPr="00920753" w:rsidTr="00DC763F">
        <w:tc>
          <w:tcPr>
            <w:tcW w:w="2336" w:type="dxa"/>
          </w:tcPr>
          <w:p w:rsidR="00920753" w:rsidRDefault="00920753" w:rsidP="00920753">
            <w:pPr>
              <w:pStyle w:val="Default"/>
            </w:pPr>
            <w:r>
              <w:t>8. Спортивно-</w:t>
            </w:r>
          </w:p>
          <w:p w:rsidR="00920753" w:rsidRDefault="00920753" w:rsidP="00920753">
            <w:pPr>
              <w:pStyle w:val="Default"/>
            </w:pPr>
            <w:r>
              <w:t>оздоровительная</w:t>
            </w:r>
          </w:p>
          <w:p w:rsidR="00920753" w:rsidRDefault="00920753" w:rsidP="00920753">
            <w:pPr>
              <w:pStyle w:val="Default"/>
            </w:pPr>
          </w:p>
          <w:p w:rsidR="00920753" w:rsidRDefault="00920753" w:rsidP="00920753">
            <w:pPr>
              <w:pStyle w:val="Default"/>
            </w:pPr>
            <w:r>
              <w:t>деятельность</w:t>
            </w:r>
          </w:p>
        </w:tc>
        <w:tc>
          <w:tcPr>
            <w:tcW w:w="2336" w:type="dxa"/>
          </w:tcPr>
          <w:p w:rsidR="00920753" w:rsidRDefault="00920753" w:rsidP="00920753">
            <w:pPr>
              <w:pStyle w:val="Default"/>
            </w:pPr>
            <w:r>
              <w:t>Занятия спортивных</w:t>
            </w:r>
          </w:p>
          <w:p w:rsidR="00920753" w:rsidRDefault="00920753" w:rsidP="00920753">
            <w:pPr>
              <w:pStyle w:val="Default"/>
            </w:pPr>
            <w:r>
              <w:t>секций, беседы о</w:t>
            </w:r>
          </w:p>
          <w:p w:rsidR="00920753" w:rsidRDefault="00920753" w:rsidP="00920753">
            <w:pPr>
              <w:pStyle w:val="Default"/>
            </w:pPr>
            <w:r>
              <w:t>ЗОЖ, участие в</w:t>
            </w:r>
          </w:p>
          <w:p w:rsidR="00920753" w:rsidRDefault="00920753" w:rsidP="00920753">
            <w:pPr>
              <w:pStyle w:val="Default"/>
            </w:pPr>
            <w:r>
              <w:t>оздоровительных</w:t>
            </w:r>
          </w:p>
          <w:p w:rsidR="00920753" w:rsidRDefault="00920753" w:rsidP="00920753">
            <w:pPr>
              <w:pStyle w:val="Default"/>
            </w:pPr>
            <w:r>
              <w:t>процедурах.</w:t>
            </w:r>
          </w:p>
          <w:p w:rsidR="00920753" w:rsidRDefault="00920753" w:rsidP="00920753">
            <w:pPr>
              <w:pStyle w:val="Default"/>
            </w:pPr>
            <w:r>
              <w:t>Школьные спортивные</w:t>
            </w:r>
          </w:p>
          <w:p w:rsidR="00920753" w:rsidRDefault="00920753" w:rsidP="00920753">
            <w:pPr>
              <w:pStyle w:val="Default"/>
            </w:pPr>
            <w:r>
              <w:t>турниры. Социально</w:t>
            </w:r>
          </w:p>
          <w:p w:rsidR="00920753" w:rsidRDefault="00920753" w:rsidP="00920753">
            <w:pPr>
              <w:pStyle w:val="Default"/>
            </w:pPr>
            <w:r>
              <w:t>значимые спортивные и</w:t>
            </w:r>
          </w:p>
          <w:p w:rsidR="00920753" w:rsidRDefault="00920753" w:rsidP="00920753">
            <w:pPr>
              <w:pStyle w:val="Default"/>
            </w:pPr>
            <w:r>
              <w:t>оздоровительные</w:t>
            </w:r>
          </w:p>
          <w:p w:rsidR="00920753" w:rsidRPr="00920753" w:rsidRDefault="00920753" w:rsidP="00920753">
            <w:pPr>
              <w:pStyle w:val="Default"/>
            </w:pPr>
            <w:r>
              <w:t>акции, проекты</w:t>
            </w:r>
          </w:p>
        </w:tc>
        <w:tc>
          <w:tcPr>
            <w:tcW w:w="2336" w:type="dxa"/>
          </w:tcPr>
          <w:p w:rsidR="00920753" w:rsidRDefault="00920753" w:rsidP="00920753">
            <w:pPr>
              <w:pStyle w:val="Default"/>
            </w:pPr>
            <w:r>
              <w:t>1.Приобретение</w:t>
            </w:r>
          </w:p>
          <w:p w:rsidR="00920753" w:rsidRDefault="00920753" w:rsidP="00920753">
            <w:pPr>
              <w:pStyle w:val="Default"/>
            </w:pPr>
            <w:r>
              <w:t>учащимся социальных</w:t>
            </w:r>
          </w:p>
          <w:p w:rsidR="00920753" w:rsidRDefault="00920753" w:rsidP="00920753">
            <w:pPr>
              <w:pStyle w:val="Default"/>
            </w:pPr>
            <w:r>
              <w:t>знаний.</w:t>
            </w:r>
          </w:p>
          <w:p w:rsidR="00920753" w:rsidRDefault="00920753" w:rsidP="00920753">
            <w:pPr>
              <w:pStyle w:val="Default"/>
            </w:pPr>
            <w:r>
              <w:t>2.Формирование</w:t>
            </w:r>
          </w:p>
          <w:p w:rsidR="00920753" w:rsidRDefault="00920753" w:rsidP="00920753">
            <w:pPr>
              <w:pStyle w:val="Default"/>
            </w:pPr>
            <w:r>
              <w:t>ценностного отношения к</w:t>
            </w:r>
          </w:p>
          <w:p w:rsidR="00920753" w:rsidRDefault="00920753" w:rsidP="00920753">
            <w:pPr>
              <w:pStyle w:val="Default"/>
            </w:pPr>
            <w:r>
              <w:t>социальной реальности.</w:t>
            </w:r>
          </w:p>
          <w:p w:rsidR="00920753" w:rsidRDefault="00920753" w:rsidP="00920753">
            <w:pPr>
              <w:pStyle w:val="Default"/>
            </w:pPr>
            <w:r>
              <w:t>3.Получение опыта</w:t>
            </w:r>
          </w:p>
          <w:p w:rsidR="00920753" w:rsidRDefault="00920753" w:rsidP="00920753">
            <w:pPr>
              <w:pStyle w:val="Default"/>
            </w:pPr>
            <w:r>
              <w:t>самостоятельного</w:t>
            </w:r>
          </w:p>
          <w:p w:rsidR="00920753" w:rsidRPr="00920753" w:rsidRDefault="00920753" w:rsidP="00920753">
            <w:pPr>
              <w:pStyle w:val="Default"/>
            </w:pPr>
            <w:r>
              <w:t>социального действия</w:t>
            </w:r>
          </w:p>
        </w:tc>
        <w:tc>
          <w:tcPr>
            <w:tcW w:w="2337" w:type="dxa"/>
          </w:tcPr>
          <w:p w:rsidR="00920753" w:rsidRDefault="00920753" w:rsidP="00920753">
            <w:pPr>
              <w:pStyle w:val="Default"/>
            </w:pPr>
            <w:r>
              <w:t>Занятия спортивных</w:t>
            </w:r>
          </w:p>
          <w:p w:rsidR="00920753" w:rsidRDefault="00920753" w:rsidP="00920753">
            <w:pPr>
              <w:pStyle w:val="Default"/>
            </w:pPr>
            <w:r>
              <w:t>секций, беседы о</w:t>
            </w:r>
          </w:p>
          <w:p w:rsidR="00920753" w:rsidRDefault="00920753" w:rsidP="00920753">
            <w:pPr>
              <w:pStyle w:val="Default"/>
            </w:pPr>
            <w:r>
              <w:t>ЗОЖ, участие в</w:t>
            </w:r>
          </w:p>
          <w:p w:rsidR="00920753" w:rsidRDefault="00920753" w:rsidP="00920753">
            <w:pPr>
              <w:pStyle w:val="Default"/>
            </w:pPr>
            <w:r>
              <w:t>оздоровительных</w:t>
            </w:r>
          </w:p>
          <w:p w:rsidR="00920753" w:rsidRDefault="00920753" w:rsidP="00920753">
            <w:pPr>
              <w:pStyle w:val="Default"/>
            </w:pPr>
            <w:r>
              <w:t>процедурах.</w:t>
            </w:r>
          </w:p>
          <w:p w:rsidR="00920753" w:rsidRDefault="00920753" w:rsidP="00920753">
            <w:pPr>
              <w:pStyle w:val="Default"/>
            </w:pPr>
            <w:r>
              <w:t>Школьные</w:t>
            </w:r>
          </w:p>
          <w:p w:rsidR="00920753" w:rsidRDefault="00920753" w:rsidP="00920753">
            <w:pPr>
              <w:pStyle w:val="Default"/>
            </w:pPr>
            <w:r>
              <w:t>спортивные турниры.</w:t>
            </w:r>
          </w:p>
          <w:p w:rsidR="00920753" w:rsidRDefault="00920753" w:rsidP="00920753">
            <w:pPr>
              <w:pStyle w:val="Default"/>
            </w:pPr>
            <w:r>
              <w:t>Социально значимые</w:t>
            </w:r>
          </w:p>
          <w:p w:rsidR="00920753" w:rsidRDefault="00920753" w:rsidP="00920753">
            <w:pPr>
              <w:pStyle w:val="Default"/>
            </w:pPr>
            <w:r>
              <w:t>спортивные и</w:t>
            </w:r>
          </w:p>
          <w:p w:rsidR="00920753" w:rsidRDefault="00920753" w:rsidP="00920753">
            <w:pPr>
              <w:pStyle w:val="Default"/>
            </w:pPr>
            <w:r>
              <w:t>оздоровительные</w:t>
            </w:r>
          </w:p>
          <w:p w:rsidR="00920753" w:rsidRPr="00920753" w:rsidRDefault="00920753" w:rsidP="00920753">
            <w:pPr>
              <w:pStyle w:val="Default"/>
            </w:pPr>
            <w:r>
              <w:t>акции, проекты</w:t>
            </w:r>
          </w:p>
        </w:tc>
      </w:tr>
    </w:tbl>
    <w:p w:rsidR="00DC763F" w:rsidRDefault="00DC763F" w:rsidP="00DC763F">
      <w:pPr>
        <w:pStyle w:val="Default"/>
      </w:pPr>
    </w:p>
    <w:p w:rsidR="00920753" w:rsidRPr="00D96C8F" w:rsidRDefault="00920753" w:rsidP="00D96C8F">
      <w:pPr>
        <w:pStyle w:val="Default"/>
        <w:jc w:val="both"/>
        <w:rPr>
          <w:sz w:val="28"/>
          <w:szCs w:val="28"/>
        </w:rPr>
      </w:pPr>
      <w:r w:rsidRPr="00D96C8F">
        <w:rPr>
          <w:b/>
          <w:sz w:val="28"/>
          <w:szCs w:val="28"/>
        </w:rPr>
        <w:t>Цель</w:t>
      </w:r>
      <w:r w:rsidRPr="00D96C8F">
        <w:rPr>
          <w:sz w:val="28"/>
          <w:szCs w:val="28"/>
        </w:rPr>
        <w:t xml:space="preserve"> организации внеурочной деятельности на уровне начального общего образования:</w:t>
      </w:r>
    </w:p>
    <w:p w:rsidR="00920753" w:rsidRPr="00D96C8F" w:rsidRDefault="00920753" w:rsidP="00D96C8F">
      <w:pPr>
        <w:pStyle w:val="Default"/>
        <w:jc w:val="both"/>
        <w:rPr>
          <w:sz w:val="28"/>
          <w:szCs w:val="28"/>
        </w:rPr>
      </w:pPr>
      <w:r w:rsidRPr="00D96C8F">
        <w:rPr>
          <w:sz w:val="28"/>
          <w:szCs w:val="28"/>
        </w:rPr>
        <w:t>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920753" w:rsidRPr="00D96C8F" w:rsidRDefault="00920753" w:rsidP="00D96C8F">
      <w:pPr>
        <w:pStyle w:val="Default"/>
        <w:jc w:val="both"/>
        <w:rPr>
          <w:sz w:val="28"/>
          <w:szCs w:val="28"/>
        </w:rPr>
      </w:pPr>
      <w:r w:rsidRPr="00D96C8F">
        <w:rPr>
          <w:sz w:val="28"/>
          <w:szCs w:val="28"/>
        </w:rPr>
        <w:t>Задачи внеурочной деятельности:</w:t>
      </w:r>
    </w:p>
    <w:p w:rsidR="00920753" w:rsidRPr="00D96C8F" w:rsidRDefault="00920753" w:rsidP="00D96C8F">
      <w:pPr>
        <w:pStyle w:val="Default"/>
        <w:jc w:val="both"/>
        <w:rPr>
          <w:sz w:val="28"/>
          <w:szCs w:val="28"/>
        </w:rPr>
      </w:pPr>
      <w:r w:rsidRPr="00D96C8F">
        <w:rPr>
          <w:sz w:val="28"/>
          <w:szCs w:val="28"/>
        </w:rPr>
        <w:t>-создание условий для наиболее полного удовлетв</w:t>
      </w:r>
      <w:r w:rsidR="00D96C8F">
        <w:rPr>
          <w:sz w:val="28"/>
          <w:szCs w:val="28"/>
        </w:rPr>
        <w:t xml:space="preserve">орения потребностей и интересов </w:t>
      </w:r>
      <w:r w:rsidRPr="00D96C8F">
        <w:rPr>
          <w:sz w:val="28"/>
          <w:szCs w:val="28"/>
        </w:rPr>
        <w:t>обучающихся, укрепления их здоровья;</w:t>
      </w:r>
    </w:p>
    <w:p w:rsidR="00920753" w:rsidRPr="00D96C8F" w:rsidRDefault="00920753" w:rsidP="00D96C8F">
      <w:pPr>
        <w:pStyle w:val="Default"/>
        <w:jc w:val="both"/>
        <w:rPr>
          <w:sz w:val="28"/>
          <w:szCs w:val="28"/>
        </w:rPr>
      </w:pPr>
      <w:r w:rsidRPr="00D96C8F">
        <w:rPr>
          <w:sz w:val="28"/>
          <w:szCs w:val="28"/>
        </w:rPr>
        <w:t>-личностно - нравственное развитие и профессиональное самоопределение обучающихся;</w:t>
      </w:r>
    </w:p>
    <w:p w:rsidR="00920753" w:rsidRPr="00D96C8F" w:rsidRDefault="00920753" w:rsidP="00D96C8F">
      <w:pPr>
        <w:pStyle w:val="Default"/>
        <w:jc w:val="both"/>
        <w:rPr>
          <w:sz w:val="28"/>
          <w:szCs w:val="28"/>
        </w:rPr>
      </w:pPr>
      <w:r w:rsidRPr="00D96C8F">
        <w:rPr>
          <w:sz w:val="28"/>
          <w:szCs w:val="28"/>
        </w:rPr>
        <w:t xml:space="preserve">- обеспечение социальной защиты, поддержки, реабилитации и адаптации </w:t>
      </w:r>
      <w:proofErr w:type="gramStart"/>
      <w:r w:rsidRPr="00D96C8F">
        <w:rPr>
          <w:sz w:val="28"/>
          <w:szCs w:val="28"/>
        </w:rPr>
        <w:t>обучающихся</w:t>
      </w:r>
      <w:proofErr w:type="gramEnd"/>
      <w:r w:rsidRPr="00D96C8F">
        <w:rPr>
          <w:sz w:val="28"/>
          <w:szCs w:val="28"/>
        </w:rPr>
        <w:t xml:space="preserve"> к жизни в обществе;</w:t>
      </w:r>
    </w:p>
    <w:p w:rsidR="00920753" w:rsidRPr="00D96C8F" w:rsidRDefault="00920753" w:rsidP="00D96C8F">
      <w:pPr>
        <w:pStyle w:val="Default"/>
        <w:jc w:val="both"/>
        <w:rPr>
          <w:sz w:val="28"/>
          <w:szCs w:val="28"/>
        </w:rPr>
      </w:pPr>
      <w:r w:rsidRPr="00D96C8F">
        <w:rPr>
          <w:sz w:val="28"/>
          <w:szCs w:val="28"/>
        </w:rPr>
        <w:t>- формирование общей культуры обучающихся;</w:t>
      </w:r>
    </w:p>
    <w:p w:rsidR="00920753" w:rsidRPr="00D96C8F" w:rsidRDefault="00920753" w:rsidP="00D96C8F">
      <w:pPr>
        <w:pStyle w:val="Default"/>
        <w:jc w:val="both"/>
        <w:rPr>
          <w:sz w:val="28"/>
          <w:szCs w:val="28"/>
        </w:rPr>
      </w:pPr>
      <w:r w:rsidRPr="00D96C8F">
        <w:rPr>
          <w:sz w:val="28"/>
          <w:szCs w:val="28"/>
        </w:rPr>
        <w:lastRenderedPageBreak/>
        <w:t>-воспитание у обучающихся гражданственности</w:t>
      </w:r>
    </w:p>
    <w:p w:rsidR="00920753" w:rsidRPr="00D96C8F" w:rsidRDefault="00920753" w:rsidP="00D96C8F">
      <w:pPr>
        <w:pStyle w:val="Default"/>
        <w:jc w:val="both"/>
        <w:rPr>
          <w:sz w:val="28"/>
          <w:szCs w:val="28"/>
        </w:rPr>
      </w:pPr>
      <w:r w:rsidRPr="00D96C8F">
        <w:rPr>
          <w:sz w:val="28"/>
          <w:szCs w:val="28"/>
        </w:rPr>
        <w:t>-уважения к правам и свободам человека, любви к Родине, природе, семье.</w:t>
      </w:r>
    </w:p>
    <w:p w:rsidR="00920753" w:rsidRPr="00D96C8F" w:rsidRDefault="00920753" w:rsidP="00D96C8F">
      <w:pPr>
        <w:pStyle w:val="Default"/>
        <w:jc w:val="both"/>
        <w:rPr>
          <w:sz w:val="28"/>
          <w:szCs w:val="28"/>
        </w:rPr>
      </w:pPr>
      <w:r w:rsidRPr="00D96C8F">
        <w:rPr>
          <w:sz w:val="28"/>
          <w:szCs w:val="28"/>
        </w:rPr>
        <w:t>Основные принципы организации внеурочной деятельности обучающихся:</w:t>
      </w:r>
    </w:p>
    <w:p w:rsidR="00920753" w:rsidRPr="00D96C8F" w:rsidRDefault="00920753" w:rsidP="00D96C8F">
      <w:pPr>
        <w:pStyle w:val="Default"/>
        <w:jc w:val="both"/>
        <w:rPr>
          <w:sz w:val="28"/>
          <w:szCs w:val="28"/>
        </w:rPr>
      </w:pPr>
      <w:r w:rsidRPr="00D96C8F">
        <w:rPr>
          <w:sz w:val="28"/>
          <w:szCs w:val="28"/>
        </w:rPr>
        <w:t>1.Принцип гуманизации образовательного проце</w:t>
      </w:r>
      <w:r w:rsidR="00D96C8F">
        <w:rPr>
          <w:sz w:val="28"/>
          <w:szCs w:val="28"/>
        </w:rPr>
        <w:t xml:space="preserve">сса, предполагающий организацию </w:t>
      </w:r>
      <w:r w:rsidRPr="00D96C8F">
        <w:rPr>
          <w:sz w:val="28"/>
          <w:szCs w:val="28"/>
        </w:rPr>
        <w:t>взаимоотношений в совместной творческой деятельности педагогов, обучающихся и их</w:t>
      </w:r>
    </w:p>
    <w:p w:rsidR="00920753" w:rsidRPr="00D96C8F" w:rsidRDefault="00920753" w:rsidP="00D96C8F">
      <w:pPr>
        <w:pStyle w:val="Default"/>
        <w:jc w:val="both"/>
        <w:rPr>
          <w:sz w:val="28"/>
          <w:szCs w:val="28"/>
        </w:rPr>
      </w:pPr>
      <w:r w:rsidRPr="00D96C8F">
        <w:rPr>
          <w:sz w:val="28"/>
          <w:szCs w:val="28"/>
        </w:rPr>
        <w:t>родителей (законных представителей).</w:t>
      </w:r>
    </w:p>
    <w:p w:rsidR="00920753" w:rsidRPr="00D96C8F" w:rsidRDefault="00920753" w:rsidP="00D96C8F">
      <w:pPr>
        <w:pStyle w:val="Default"/>
        <w:jc w:val="both"/>
        <w:rPr>
          <w:sz w:val="28"/>
          <w:szCs w:val="28"/>
        </w:rPr>
      </w:pPr>
      <w:r w:rsidRPr="00D96C8F">
        <w:rPr>
          <w:sz w:val="28"/>
          <w:szCs w:val="28"/>
        </w:rPr>
        <w:t>2.Принцип добровольности и заинтересованности обучающихся.</w:t>
      </w:r>
    </w:p>
    <w:p w:rsidR="00920753" w:rsidRPr="00D96C8F" w:rsidRDefault="00920753" w:rsidP="00D96C8F">
      <w:pPr>
        <w:pStyle w:val="Default"/>
        <w:jc w:val="both"/>
        <w:rPr>
          <w:sz w:val="28"/>
          <w:szCs w:val="28"/>
        </w:rPr>
      </w:pPr>
      <w:r w:rsidRPr="00D96C8F">
        <w:rPr>
          <w:sz w:val="28"/>
          <w:szCs w:val="28"/>
        </w:rPr>
        <w:t>3.Принцип системности во взаимоде</w:t>
      </w:r>
      <w:r w:rsidR="00D96C8F" w:rsidRPr="00D96C8F">
        <w:rPr>
          <w:sz w:val="28"/>
          <w:szCs w:val="28"/>
        </w:rPr>
        <w:t xml:space="preserve">йствии общего и дополнительного </w:t>
      </w:r>
      <w:r w:rsidRPr="00D96C8F">
        <w:rPr>
          <w:sz w:val="28"/>
          <w:szCs w:val="28"/>
        </w:rPr>
        <w:t>образования.</w:t>
      </w:r>
    </w:p>
    <w:p w:rsidR="00920753" w:rsidRPr="00D96C8F" w:rsidRDefault="00920753" w:rsidP="00D96C8F">
      <w:pPr>
        <w:pStyle w:val="Default"/>
        <w:jc w:val="both"/>
        <w:rPr>
          <w:sz w:val="28"/>
          <w:szCs w:val="28"/>
        </w:rPr>
      </w:pPr>
      <w:r w:rsidRPr="00D96C8F">
        <w:rPr>
          <w:sz w:val="28"/>
          <w:szCs w:val="28"/>
        </w:rPr>
        <w:t>4.Принцип целостности.</w:t>
      </w:r>
    </w:p>
    <w:p w:rsidR="00920753" w:rsidRPr="00D96C8F" w:rsidRDefault="00920753" w:rsidP="00D96C8F">
      <w:pPr>
        <w:pStyle w:val="Default"/>
        <w:jc w:val="both"/>
        <w:rPr>
          <w:sz w:val="28"/>
          <w:szCs w:val="28"/>
        </w:rPr>
      </w:pPr>
      <w:r w:rsidRPr="00D96C8F">
        <w:rPr>
          <w:sz w:val="28"/>
          <w:szCs w:val="28"/>
        </w:rPr>
        <w:t>5. Принцип непрерывности и преемственности процесса образования.</w:t>
      </w:r>
    </w:p>
    <w:p w:rsidR="00920753" w:rsidRPr="00D96C8F" w:rsidRDefault="00920753" w:rsidP="00D96C8F">
      <w:pPr>
        <w:pStyle w:val="Default"/>
        <w:jc w:val="both"/>
        <w:rPr>
          <w:sz w:val="28"/>
          <w:szCs w:val="28"/>
        </w:rPr>
      </w:pPr>
      <w:r w:rsidRPr="00D96C8F">
        <w:rPr>
          <w:sz w:val="28"/>
          <w:szCs w:val="28"/>
        </w:rPr>
        <w:t>6. Принцип деятельностного подхода.</w:t>
      </w:r>
    </w:p>
    <w:p w:rsidR="00920753" w:rsidRPr="00D96C8F" w:rsidRDefault="00920753" w:rsidP="00D96C8F">
      <w:pPr>
        <w:pStyle w:val="Default"/>
        <w:jc w:val="both"/>
        <w:rPr>
          <w:sz w:val="28"/>
          <w:szCs w:val="28"/>
        </w:rPr>
      </w:pPr>
      <w:r w:rsidRPr="00D96C8F">
        <w:rPr>
          <w:sz w:val="28"/>
          <w:szCs w:val="28"/>
        </w:rPr>
        <w:t>7.Принцип культуросообразности, предполагающий воспит</w:t>
      </w:r>
      <w:r w:rsidR="00D96C8F" w:rsidRPr="00D96C8F">
        <w:rPr>
          <w:sz w:val="28"/>
          <w:szCs w:val="28"/>
        </w:rPr>
        <w:t xml:space="preserve">ание личности ребенка не только </w:t>
      </w:r>
      <w:r w:rsidRPr="00D96C8F">
        <w:rPr>
          <w:sz w:val="28"/>
          <w:szCs w:val="28"/>
        </w:rPr>
        <w:t>природосообразно, но и в соответствии с требованиями мировой, отечественной, р</w:t>
      </w:r>
      <w:r w:rsidR="00D96C8F" w:rsidRPr="00D96C8F">
        <w:rPr>
          <w:sz w:val="28"/>
          <w:szCs w:val="28"/>
        </w:rPr>
        <w:t xml:space="preserve">егиональной </w:t>
      </w:r>
      <w:r w:rsidRPr="00D96C8F">
        <w:rPr>
          <w:sz w:val="28"/>
          <w:szCs w:val="28"/>
        </w:rPr>
        <w:t>культур.</w:t>
      </w:r>
    </w:p>
    <w:p w:rsidR="00920753" w:rsidRPr="00D96C8F" w:rsidRDefault="00920753" w:rsidP="00D96C8F">
      <w:pPr>
        <w:pStyle w:val="Default"/>
        <w:jc w:val="both"/>
        <w:rPr>
          <w:sz w:val="28"/>
          <w:szCs w:val="28"/>
        </w:rPr>
      </w:pPr>
      <w:r w:rsidRPr="00D96C8F">
        <w:rPr>
          <w:sz w:val="28"/>
          <w:szCs w:val="28"/>
        </w:rPr>
        <w:t>8.Принцип взаимодействия, предполагающий к</w:t>
      </w:r>
      <w:r w:rsidR="00D96C8F">
        <w:rPr>
          <w:sz w:val="28"/>
          <w:szCs w:val="28"/>
        </w:rPr>
        <w:t xml:space="preserve">оординацию всех образовательных </w:t>
      </w:r>
      <w:r w:rsidRPr="00D96C8F">
        <w:rPr>
          <w:sz w:val="28"/>
          <w:szCs w:val="28"/>
        </w:rPr>
        <w:t>социокультурных институтов в оказании педагогической п</w:t>
      </w:r>
      <w:r w:rsidR="00D96C8F" w:rsidRPr="00D96C8F">
        <w:rPr>
          <w:sz w:val="28"/>
          <w:szCs w:val="28"/>
        </w:rPr>
        <w:t xml:space="preserve">омощи и поддержки детям разного </w:t>
      </w:r>
      <w:r w:rsidRPr="00D96C8F">
        <w:rPr>
          <w:sz w:val="28"/>
          <w:szCs w:val="28"/>
        </w:rPr>
        <w:t>уровня социализации.</w:t>
      </w:r>
    </w:p>
    <w:p w:rsidR="00920753" w:rsidRPr="00D96C8F" w:rsidRDefault="00920753" w:rsidP="00D96C8F">
      <w:pPr>
        <w:pStyle w:val="Default"/>
        <w:jc w:val="both"/>
        <w:rPr>
          <w:sz w:val="28"/>
          <w:szCs w:val="28"/>
        </w:rPr>
      </w:pPr>
      <w:r w:rsidRPr="00D96C8F">
        <w:rPr>
          <w:sz w:val="28"/>
          <w:szCs w:val="28"/>
        </w:rPr>
        <w:t>9. Принцип вариативности, предусматривающий учет интер</w:t>
      </w:r>
      <w:r w:rsidR="00D96C8F" w:rsidRPr="00D96C8F">
        <w:rPr>
          <w:sz w:val="28"/>
          <w:szCs w:val="28"/>
        </w:rPr>
        <w:t xml:space="preserve">есов детей, свободно выбирающих </w:t>
      </w:r>
      <w:r w:rsidRPr="00D96C8F">
        <w:rPr>
          <w:sz w:val="28"/>
          <w:szCs w:val="28"/>
        </w:rPr>
        <w:t>вариативные образовательные программы и время на их усвоение.</w:t>
      </w:r>
    </w:p>
    <w:p w:rsidR="00920753" w:rsidRPr="00D96C8F" w:rsidRDefault="00920753" w:rsidP="00D96C8F">
      <w:pPr>
        <w:pStyle w:val="Default"/>
        <w:jc w:val="both"/>
        <w:rPr>
          <w:sz w:val="28"/>
          <w:szCs w:val="28"/>
        </w:rPr>
      </w:pPr>
      <w:r w:rsidRPr="00D96C8F">
        <w:rPr>
          <w:sz w:val="28"/>
          <w:szCs w:val="28"/>
        </w:rPr>
        <w:t>Внеурочная деятельность создает условия для социального, культурного и</w:t>
      </w:r>
    </w:p>
    <w:p w:rsidR="00920753" w:rsidRPr="00D96C8F" w:rsidRDefault="00920753" w:rsidP="00D96C8F">
      <w:pPr>
        <w:pStyle w:val="Default"/>
        <w:jc w:val="both"/>
        <w:rPr>
          <w:sz w:val="28"/>
          <w:szCs w:val="28"/>
        </w:rPr>
      </w:pPr>
      <w:r w:rsidRPr="00D96C8F">
        <w:rPr>
          <w:sz w:val="28"/>
          <w:szCs w:val="28"/>
        </w:rPr>
        <w:t>профессионального самоопределения, творческой само</w:t>
      </w:r>
      <w:r w:rsidR="00D96C8F">
        <w:rPr>
          <w:sz w:val="28"/>
          <w:szCs w:val="28"/>
        </w:rPr>
        <w:t xml:space="preserve">реализации личности ребёнка, её </w:t>
      </w:r>
      <w:r w:rsidRPr="00D96C8F">
        <w:rPr>
          <w:sz w:val="28"/>
          <w:szCs w:val="28"/>
        </w:rPr>
        <w:t>интеграции в системе мировой и отечественной культур.</w:t>
      </w:r>
    </w:p>
    <w:p w:rsidR="00D96C8F" w:rsidRPr="00D96C8F" w:rsidRDefault="00920753" w:rsidP="00D96C8F">
      <w:pPr>
        <w:pStyle w:val="Default"/>
        <w:jc w:val="both"/>
        <w:rPr>
          <w:sz w:val="28"/>
          <w:szCs w:val="28"/>
        </w:rPr>
      </w:pPr>
      <w:r w:rsidRPr="00D96C8F">
        <w:rPr>
          <w:sz w:val="28"/>
          <w:szCs w:val="28"/>
        </w:rPr>
        <w:t>План внеурочной деятельности определяет состав</w:t>
      </w:r>
      <w:r w:rsidR="00D96C8F">
        <w:rPr>
          <w:sz w:val="28"/>
          <w:szCs w:val="28"/>
        </w:rPr>
        <w:t xml:space="preserve"> и структуру направлений, формы </w:t>
      </w:r>
      <w:r w:rsidRPr="00D96C8F">
        <w:rPr>
          <w:sz w:val="28"/>
          <w:szCs w:val="28"/>
        </w:rPr>
        <w:t>организации, объем внеурочной деятельности для обуча</w:t>
      </w:r>
      <w:r w:rsidR="00D96C8F">
        <w:rPr>
          <w:sz w:val="28"/>
          <w:szCs w:val="28"/>
        </w:rPr>
        <w:t xml:space="preserve">ющихся при получении начального </w:t>
      </w:r>
      <w:r w:rsidRPr="00D96C8F">
        <w:rPr>
          <w:sz w:val="28"/>
          <w:szCs w:val="28"/>
        </w:rPr>
        <w:t xml:space="preserve">общего образования (до 1320 часов за четыре года обучения), </w:t>
      </w:r>
      <w:r w:rsidR="00D96C8F" w:rsidRPr="00D96C8F">
        <w:rPr>
          <w:sz w:val="28"/>
          <w:szCs w:val="28"/>
        </w:rPr>
        <w:t xml:space="preserve">но не более 10 часов в неделю с </w:t>
      </w:r>
      <w:r w:rsidRPr="00D96C8F">
        <w:rPr>
          <w:sz w:val="28"/>
          <w:szCs w:val="28"/>
        </w:rPr>
        <w:t>учетом интересов обучающихся и возможностей организации, осуществляющей</w:t>
      </w:r>
      <w:r w:rsidR="00D96C8F">
        <w:rPr>
          <w:sz w:val="28"/>
          <w:szCs w:val="28"/>
        </w:rPr>
        <w:t xml:space="preserve"> </w:t>
      </w:r>
      <w:r w:rsidR="00D96C8F" w:rsidRPr="00D96C8F">
        <w:rPr>
          <w:sz w:val="28"/>
          <w:szCs w:val="28"/>
        </w:rPr>
        <w:t>образовательную деятельность.</w:t>
      </w:r>
    </w:p>
    <w:p w:rsidR="00D96C8F" w:rsidRPr="00D96C8F" w:rsidRDefault="00D96C8F" w:rsidP="00D96C8F">
      <w:pPr>
        <w:pStyle w:val="Default"/>
        <w:jc w:val="both"/>
        <w:rPr>
          <w:sz w:val="28"/>
          <w:szCs w:val="28"/>
        </w:rPr>
      </w:pPr>
      <w:r w:rsidRPr="00D96C8F">
        <w:rPr>
          <w:sz w:val="28"/>
          <w:szCs w:val="28"/>
        </w:rPr>
        <w:t>Часы, отводимые на внеурочную деятельность, испо</w:t>
      </w:r>
      <w:r>
        <w:rPr>
          <w:sz w:val="28"/>
          <w:szCs w:val="28"/>
        </w:rPr>
        <w:t xml:space="preserve">льзуются по желанию обучающихся </w:t>
      </w:r>
      <w:r w:rsidRPr="00D96C8F">
        <w:rPr>
          <w:sz w:val="28"/>
          <w:szCs w:val="28"/>
        </w:rPr>
        <w:t>и реализуются через различные формы ее организации, отличные от урочной системы обучения.</w:t>
      </w:r>
    </w:p>
    <w:p w:rsidR="00D96C8F" w:rsidRPr="00D96C8F" w:rsidRDefault="00D96C8F" w:rsidP="00D96C8F">
      <w:pPr>
        <w:pStyle w:val="Default"/>
        <w:jc w:val="both"/>
        <w:rPr>
          <w:sz w:val="28"/>
          <w:szCs w:val="28"/>
        </w:rPr>
      </w:pPr>
      <w:r w:rsidRPr="00D96C8F">
        <w:rPr>
          <w:sz w:val="28"/>
          <w:szCs w:val="28"/>
        </w:rPr>
        <w:t>В соответствии с требованиями ФГОС внеурочн</w:t>
      </w:r>
      <w:r>
        <w:rPr>
          <w:sz w:val="28"/>
          <w:szCs w:val="28"/>
        </w:rPr>
        <w:t xml:space="preserve">ая деятельность организуется по </w:t>
      </w:r>
      <w:r w:rsidRPr="00D96C8F">
        <w:rPr>
          <w:sz w:val="28"/>
          <w:szCs w:val="28"/>
        </w:rPr>
        <w:t>пяти направлениям развития личности:</w:t>
      </w:r>
    </w:p>
    <w:p w:rsidR="00D96C8F" w:rsidRPr="00D96C8F" w:rsidRDefault="00D96C8F" w:rsidP="00D96C8F">
      <w:pPr>
        <w:pStyle w:val="Default"/>
        <w:jc w:val="both"/>
        <w:rPr>
          <w:sz w:val="28"/>
          <w:szCs w:val="28"/>
        </w:rPr>
      </w:pPr>
      <w:r w:rsidRPr="00D96C8F">
        <w:rPr>
          <w:sz w:val="28"/>
          <w:szCs w:val="28"/>
        </w:rPr>
        <w:t>- спортивно-оздоровительное;</w:t>
      </w:r>
    </w:p>
    <w:p w:rsidR="00D96C8F" w:rsidRPr="00D96C8F" w:rsidRDefault="00D96C8F" w:rsidP="00D96C8F">
      <w:pPr>
        <w:pStyle w:val="Default"/>
        <w:jc w:val="both"/>
        <w:rPr>
          <w:sz w:val="28"/>
          <w:szCs w:val="28"/>
        </w:rPr>
      </w:pPr>
      <w:r w:rsidRPr="00D96C8F">
        <w:rPr>
          <w:sz w:val="28"/>
          <w:szCs w:val="28"/>
        </w:rPr>
        <w:t>- общекультурное;</w:t>
      </w:r>
    </w:p>
    <w:p w:rsidR="00D96C8F" w:rsidRPr="00D96C8F" w:rsidRDefault="00D96C8F" w:rsidP="00D96C8F">
      <w:pPr>
        <w:pStyle w:val="Default"/>
        <w:jc w:val="both"/>
        <w:rPr>
          <w:sz w:val="28"/>
          <w:szCs w:val="28"/>
        </w:rPr>
      </w:pPr>
      <w:r w:rsidRPr="00D96C8F">
        <w:rPr>
          <w:sz w:val="28"/>
          <w:szCs w:val="28"/>
        </w:rPr>
        <w:t>- общеинтеллектуальное;</w:t>
      </w:r>
    </w:p>
    <w:p w:rsidR="00D96C8F" w:rsidRPr="00D96C8F" w:rsidRDefault="00D96C8F" w:rsidP="00D96C8F">
      <w:pPr>
        <w:pStyle w:val="Default"/>
        <w:jc w:val="both"/>
        <w:rPr>
          <w:sz w:val="28"/>
          <w:szCs w:val="28"/>
        </w:rPr>
      </w:pPr>
      <w:r w:rsidRPr="00D96C8F">
        <w:rPr>
          <w:sz w:val="28"/>
          <w:szCs w:val="28"/>
        </w:rPr>
        <w:t>- духовно-нравственное;</w:t>
      </w:r>
    </w:p>
    <w:p w:rsidR="00D96C8F" w:rsidRPr="00D96C8F" w:rsidRDefault="00D96C8F" w:rsidP="00D96C8F">
      <w:pPr>
        <w:pStyle w:val="Default"/>
        <w:jc w:val="both"/>
        <w:rPr>
          <w:sz w:val="28"/>
          <w:szCs w:val="28"/>
        </w:rPr>
      </w:pPr>
      <w:r w:rsidRPr="00D96C8F">
        <w:rPr>
          <w:sz w:val="28"/>
          <w:szCs w:val="28"/>
        </w:rPr>
        <w:t>- социальное.</w:t>
      </w:r>
    </w:p>
    <w:p w:rsidR="00D96C8F" w:rsidRPr="00D96C8F" w:rsidRDefault="00D96C8F" w:rsidP="00D96C8F">
      <w:pPr>
        <w:pStyle w:val="Default"/>
        <w:jc w:val="both"/>
        <w:rPr>
          <w:sz w:val="28"/>
          <w:szCs w:val="28"/>
        </w:rPr>
      </w:pPr>
      <w:r w:rsidRPr="00D96C8F">
        <w:rPr>
          <w:b/>
          <w:sz w:val="28"/>
          <w:szCs w:val="28"/>
        </w:rPr>
        <w:t>Спортивно-оздоровительное направление</w:t>
      </w:r>
      <w:r w:rsidRPr="00D96C8F">
        <w:rPr>
          <w:sz w:val="28"/>
          <w:szCs w:val="28"/>
        </w:rPr>
        <w:t xml:space="preserve"> - является ведущим направлением внеурочной</w:t>
      </w:r>
    </w:p>
    <w:p w:rsidR="00D96C8F" w:rsidRPr="00D96C8F" w:rsidRDefault="00D96C8F" w:rsidP="00D96C8F">
      <w:pPr>
        <w:pStyle w:val="Default"/>
        <w:jc w:val="both"/>
        <w:rPr>
          <w:sz w:val="28"/>
          <w:szCs w:val="28"/>
        </w:rPr>
      </w:pPr>
      <w:r w:rsidRPr="00D96C8F">
        <w:rPr>
          <w:sz w:val="28"/>
          <w:szCs w:val="28"/>
        </w:rPr>
        <w:lastRenderedPageBreak/>
        <w:t>деятельности, так как двигательная активность - биологическая потребность развивающегося организма, от степени удовлетворения которой зависит здоровье детей, не только их физическое, но и общее развитие.</w:t>
      </w:r>
    </w:p>
    <w:p w:rsidR="00D96C8F" w:rsidRPr="00D96C8F" w:rsidRDefault="00D96C8F" w:rsidP="00D96C8F">
      <w:pPr>
        <w:pStyle w:val="Default"/>
        <w:jc w:val="both"/>
        <w:rPr>
          <w:sz w:val="28"/>
          <w:szCs w:val="28"/>
        </w:rPr>
      </w:pPr>
      <w:r w:rsidRPr="00D96C8F">
        <w:rPr>
          <w:sz w:val="28"/>
          <w:szCs w:val="28"/>
        </w:rPr>
        <w:t>Цели:</w:t>
      </w:r>
    </w:p>
    <w:p w:rsidR="00D96C8F" w:rsidRPr="00D96C8F" w:rsidRDefault="00D96C8F" w:rsidP="00D96C8F">
      <w:pPr>
        <w:pStyle w:val="Default"/>
        <w:jc w:val="both"/>
        <w:rPr>
          <w:sz w:val="28"/>
          <w:szCs w:val="28"/>
        </w:rPr>
      </w:pPr>
      <w:r w:rsidRPr="00D96C8F">
        <w:rPr>
          <w:sz w:val="28"/>
          <w:szCs w:val="28"/>
        </w:rPr>
        <w:t>-формирование культуры здорового и безопасного образа жизни;</w:t>
      </w:r>
    </w:p>
    <w:p w:rsidR="00D96C8F" w:rsidRPr="00D96C8F" w:rsidRDefault="00D96C8F" w:rsidP="00D96C8F">
      <w:pPr>
        <w:pStyle w:val="Default"/>
        <w:jc w:val="both"/>
        <w:rPr>
          <w:sz w:val="28"/>
          <w:szCs w:val="28"/>
        </w:rPr>
      </w:pPr>
      <w:r w:rsidRPr="00D96C8F">
        <w:rPr>
          <w:sz w:val="28"/>
          <w:szCs w:val="28"/>
        </w:rPr>
        <w:t>-развитие у школьников норм ведения здорового образа жизни, норм сохранения и поддержания физического, психического и социального здоровья;</w:t>
      </w:r>
    </w:p>
    <w:p w:rsidR="00D96C8F" w:rsidRPr="00D96C8F" w:rsidRDefault="00D96C8F" w:rsidP="00D96C8F">
      <w:pPr>
        <w:pStyle w:val="Default"/>
        <w:jc w:val="both"/>
        <w:rPr>
          <w:sz w:val="28"/>
          <w:szCs w:val="28"/>
        </w:rPr>
      </w:pPr>
      <w:r w:rsidRPr="00D96C8F">
        <w:rPr>
          <w:sz w:val="28"/>
          <w:szCs w:val="28"/>
        </w:rPr>
        <w:t>-развитие позитивного отношения школьников к таким це</w:t>
      </w:r>
      <w:r>
        <w:rPr>
          <w:sz w:val="28"/>
          <w:szCs w:val="28"/>
        </w:rPr>
        <w:t xml:space="preserve">нностям, как человек, здоровье, </w:t>
      </w:r>
      <w:r w:rsidRPr="00D96C8F">
        <w:rPr>
          <w:sz w:val="28"/>
          <w:szCs w:val="28"/>
        </w:rPr>
        <w:t>природа, труд, семья.</w:t>
      </w:r>
    </w:p>
    <w:p w:rsidR="00D96C8F" w:rsidRPr="00D96C8F" w:rsidRDefault="00D96C8F" w:rsidP="00D96C8F">
      <w:pPr>
        <w:pStyle w:val="Default"/>
        <w:jc w:val="both"/>
        <w:rPr>
          <w:b/>
          <w:sz w:val="28"/>
          <w:szCs w:val="28"/>
        </w:rPr>
      </w:pPr>
      <w:r w:rsidRPr="00D96C8F">
        <w:rPr>
          <w:b/>
          <w:sz w:val="28"/>
          <w:szCs w:val="28"/>
        </w:rPr>
        <w:t>Общекультурное направление</w:t>
      </w:r>
    </w:p>
    <w:p w:rsidR="00D96C8F" w:rsidRPr="00D96C8F" w:rsidRDefault="00D96C8F" w:rsidP="00D96C8F">
      <w:pPr>
        <w:pStyle w:val="Default"/>
        <w:jc w:val="both"/>
        <w:rPr>
          <w:sz w:val="28"/>
          <w:szCs w:val="28"/>
        </w:rPr>
      </w:pPr>
      <w:r w:rsidRPr="00D96C8F">
        <w:rPr>
          <w:sz w:val="28"/>
          <w:szCs w:val="28"/>
        </w:rPr>
        <w:t>Цели:</w:t>
      </w:r>
    </w:p>
    <w:p w:rsidR="00D96C8F" w:rsidRPr="00D96C8F" w:rsidRDefault="00D96C8F" w:rsidP="00D96C8F">
      <w:pPr>
        <w:pStyle w:val="Default"/>
        <w:jc w:val="both"/>
        <w:rPr>
          <w:sz w:val="28"/>
          <w:szCs w:val="28"/>
        </w:rPr>
      </w:pPr>
      <w:r w:rsidRPr="00D96C8F">
        <w:rPr>
          <w:sz w:val="28"/>
          <w:szCs w:val="28"/>
        </w:rPr>
        <w:t>-развитие творческих способностей детей,</w:t>
      </w:r>
    </w:p>
    <w:p w:rsidR="00D96C8F" w:rsidRPr="00D96C8F" w:rsidRDefault="00D96C8F" w:rsidP="00D96C8F">
      <w:pPr>
        <w:pStyle w:val="Default"/>
        <w:jc w:val="both"/>
        <w:rPr>
          <w:sz w:val="28"/>
          <w:szCs w:val="28"/>
        </w:rPr>
      </w:pPr>
      <w:r w:rsidRPr="00D96C8F">
        <w:rPr>
          <w:sz w:val="28"/>
          <w:szCs w:val="28"/>
        </w:rPr>
        <w:t>-развитие художественной и эстетической деятельности,</w:t>
      </w:r>
    </w:p>
    <w:p w:rsidR="00D96C8F" w:rsidRPr="00D96C8F" w:rsidRDefault="00D96C8F" w:rsidP="00D96C8F">
      <w:pPr>
        <w:pStyle w:val="Default"/>
        <w:jc w:val="both"/>
        <w:rPr>
          <w:sz w:val="28"/>
          <w:szCs w:val="28"/>
        </w:rPr>
      </w:pPr>
      <w:r w:rsidRPr="00D96C8F">
        <w:rPr>
          <w:sz w:val="28"/>
          <w:szCs w:val="28"/>
        </w:rPr>
        <w:t>- формирование духовной культуры,</w:t>
      </w:r>
    </w:p>
    <w:p w:rsidR="00D96C8F" w:rsidRPr="00D96C8F" w:rsidRDefault="00D96C8F" w:rsidP="00D96C8F">
      <w:pPr>
        <w:pStyle w:val="Default"/>
        <w:jc w:val="both"/>
        <w:rPr>
          <w:sz w:val="28"/>
          <w:szCs w:val="28"/>
        </w:rPr>
      </w:pPr>
      <w:r w:rsidRPr="00D96C8F">
        <w:rPr>
          <w:sz w:val="28"/>
          <w:szCs w:val="28"/>
        </w:rPr>
        <w:t>-формирование представления о гармоничном единстве мира, месте человека в окружающей среде.</w:t>
      </w:r>
    </w:p>
    <w:p w:rsidR="00D96C8F" w:rsidRPr="00D96C8F" w:rsidRDefault="00D96C8F" w:rsidP="00D96C8F">
      <w:pPr>
        <w:pStyle w:val="Default"/>
        <w:jc w:val="both"/>
        <w:rPr>
          <w:b/>
          <w:sz w:val="28"/>
          <w:szCs w:val="28"/>
        </w:rPr>
      </w:pPr>
      <w:r w:rsidRPr="00D96C8F">
        <w:rPr>
          <w:b/>
          <w:sz w:val="28"/>
          <w:szCs w:val="28"/>
        </w:rPr>
        <w:t>Общеинтеллектуальное направление</w:t>
      </w:r>
    </w:p>
    <w:p w:rsidR="00D96C8F" w:rsidRPr="00D96C8F" w:rsidRDefault="00D96C8F" w:rsidP="00D96C8F">
      <w:pPr>
        <w:pStyle w:val="Default"/>
        <w:jc w:val="both"/>
        <w:rPr>
          <w:sz w:val="28"/>
          <w:szCs w:val="28"/>
        </w:rPr>
      </w:pPr>
      <w:r w:rsidRPr="00D96C8F">
        <w:rPr>
          <w:sz w:val="28"/>
          <w:szCs w:val="28"/>
        </w:rPr>
        <w:t>Цель:</w:t>
      </w:r>
    </w:p>
    <w:p w:rsidR="00D96C8F" w:rsidRPr="00D96C8F" w:rsidRDefault="00D96C8F" w:rsidP="00D96C8F">
      <w:pPr>
        <w:pStyle w:val="Default"/>
        <w:jc w:val="both"/>
        <w:rPr>
          <w:sz w:val="28"/>
          <w:szCs w:val="28"/>
        </w:rPr>
      </w:pPr>
      <w:r w:rsidRPr="00D96C8F">
        <w:rPr>
          <w:sz w:val="28"/>
          <w:szCs w:val="28"/>
        </w:rPr>
        <w:t>-развитие интеллектуально-творческого поте</w:t>
      </w:r>
      <w:r>
        <w:rPr>
          <w:sz w:val="28"/>
          <w:szCs w:val="28"/>
        </w:rPr>
        <w:t xml:space="preserve">нциала личности школьника путем </w:t>
      </w:r>
      <w:r w:rsidRPr="00D96C8F">
        <w:rPr>
          <w:sz w:val="28"/>
          <w:szCs w:val="28"/>
        </w:rPr>
        <w:t>совершенствования его исследовательских способностей в процессе саморазвития.</w:t>
      </w:r>
    </w:p>
    <w:p w:rsidR="00D96C8F" w:rsidRPr="00D96C8F" w:rsidRDefault="00D96C8F" w:rsidP="00D96C8F">
      <w:pPr>
        <w:pStyle w:val="Default"/>
        <w:jc w:val="both"/>
        <w:rPr>
          <w:b/>
          <w:sz w:val="28"/>
          <w:szCs w:val="28"/>
        </w:rPr>
      </w:pPr>
      <w:r w:rsidRPr="00D96C8F">
        <w:rPr>
          <w:b/>
          <w:sz w:val="28"/>
          <w:szCs w:val="28"/>
        </w:rPr>
        <w:t>Духовно-нравственное направление</w:t>
      </w:r>
    </w:p>
    <w:p w:rsidR="00D96C8F" w:rsidRPr="00D96C8F" w:rsidRDefault="00D96C8F" w:rsidP="00D96C8F">
      <w:pPr>
        <w:pStyle w:val="Default"/>
        <w:jc w:val="both"/>
        <w:rPr>
          <w:b/>
          <w:sz w:val="28"/>
          <w:szCs w:val="28"/>
        </w:rPr>
      </w:pPr>
      <w:r w:rsidRPr="00D96C8F">
        <w:rPr>
          <w:b/>
          <w:sz w:val="28"/>
          <w:szCs w:val="28"/>
        </w:rPr>
        <w:t>Цель:</w:t>
      </w:r>
    </w:p>
    <w:p w:rsidR="00D96C8F" w:rsidRPr="00D96C8F" w:rsidRDefault="00D96C8F" w:rsidP="00D96C8F">
      <w:pPr>
        <w:pStyle w:val="Default"/>
        <w:jc w:val="both"/>
        <w:rPr>
          <w:sz w:val="28"/>
          <w:szCs w:val="28"/>
        </w:rPr>
      </w:pPr>
      <w:r w:rsidRPr="00D96C8F">
        <w:rPr>
          <w:sz w:val="28"/>
          <w:szCs w:val="28"/>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D96C8F" w:rsidRPr="00D96C8F" w:rsidRDefault="00D96C8F" w:rsidP="00D96C8F">
      <w:pPr>
        <w:pStyle w:val="Default"/>
        <w:jc w:val="both"/>
        <w:rPr>
          <w:sz w:val="28"/>
          <w:szCs w:val="28"/>
        </w:rPr>
      </w:pPr>
      <w:r w:rsidRPr="00D96C8F">
        <w:rPr>
          <w:sz w:val="28"/>
          <w:szCs w:val="28"/>
        </w:rPr>
        <w:t>- формирование патриотического сознания, гражданской идентичности.</w:t>
      </w:r>
    </w:p>
    <w:p w:rsidR="00D96C8F" w:rsidRPr="00D96C8F" w:rsidRDefault="00D96C8F" w:rsidP="00D96C8F">
      <w:pPr>
        <w:pStyle w:val="Default"/>
        <w:jc w:val="both"/>
        <w:rPr>
          <w:b/>
          <w:sz w:val="28"/>
          <w:szCs w:val="28"/>
        </w:rPr>
      </w:pPr>
      <w:r w:rsidRPr="00D96C8F">
        <w:rPr>
          <w:b/>
          <w:sz w:val="28"/>
          <w:szCs w:val="28"/>
        </w:rPr>
        <w:t>Социальное направление</w:t>
      </w:r>
    </w:p>
    <w:p w:rsidR="00D96C8F" w:rsidRPr="00D96C8F" w:rsidRDefault="00D96C8F" w:rsidP="00D96C8F">
      <w:pPr>
        <w:pStyle w:val="Default"/>
        <w:jc w:val="both"/>
        <w:rPr>
          <w:sz w:val="28"/>
          <w:szCs w:val="28"/>
        </w:rPr>
      </w:pPr>
      <w:r w:rsidRPr="00D96C8F">
        <w:rPr>
          <w:sz w:val="28"/>
          <w:szCs w:val="28"/>
        </w:rPr>
        <w:t>Цель:</w:t>
      </w:r>
    </w:p>
    <w:p w:rsidR="00D96C8F" w:rsidRPr="00D96C8F" w:rsidRDefault="00D96C8F" w:rsidP="00D96C8F">
      <w:pPr>
        <w:pStyle w:val="Default"/>
        <w:jc w:val="both"/>
        <w:rPr>
          <w:sz w:val="28"/>
          <w:szCs w:val="28"/>
        </w:rPr>
      </w:pPr>
      <w:r w:rsidRPr="00D96C8F">
        <w:rPr>
          <w:sz w:val="28"/>
          <w:szCs w:val="28"/>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D96C8F" w:rsidRPr="00D96C8F" w:rsidRDefault="00D96C8F" w:rsidP="00D96C8F">
      <w:pPr>
        <w:pStyle w:val="Default"/>
        <w:jc w:val="both"/>
        <w:rPr>
          <w:sz w:val="28"/>
          <w:szCs w:val="28"/>
        </w:rPr>
      </w:pPr>
      <w:r w:rsidRPr="00D96C8F">
        <w:rPr>
          <w:sz w:val="28"/>
          <w:szCs w:val="28"/>
        </w:rPr>
        <w:t>В основу организации внеурочной деятельности в</w:t>
      </w:r>
      <w:r>
        <w:rPr>
          <w:sz w:val="28"/>
          <w:szCs w:val="28"/>
        </w:rPr>
        <w:t xml:space="preserve"> рамках социального направления </w:t>
      </w:r>
      <w:r w:rsidRPr="00D96C8F">
        <w:rPr>
          <w:sz w:val="28"/>
          <w:szCs w:val="28"/>
        </w:rPr>
        <w:t>положена общественно – полезная деятельность.</w:t>
      </w:r>
    </w:p>
    <w:p w:rsidR="00D96C8F" w:rsidRPr="00D96C8F" w:rsidRDefault="00D96C8F" w:rsidP="00D96C8F">
      <w:pPr>
        <w:pStyle w:val="Default"/>
        <w:jc w:val="both"/>
        <w:rPr>
          <w:sz w:val="28"/>
          <w:szCs w:val="28"/>
        </w:rPr>
      </w:pPr>
      <w:r w:rsidRPr="00D96C8F">
        <w:rPr>
          <w:sz w:val="28"/>
          <w:szCs w:val="28"/>
        </w:rPr>
        <w:t xml:space="preserve">Проблема формирования сознательного гражданина </w:t>
      </w:r>
      <w:r>
        <w:rPr>
          <w:sz w:val="28"/>
          <w:szCs w:val="28"/>
        </w:rPr>
        <w:t xml:space="preserve">с прочными убеждениями по праву </w:t>
      </w:r>
      <w:r w:rsidRPr="00D96C8F">
        <w:rPr>
          <w:sz w:val="28"/>
          <w:szCs w:val="28"/>
        </w:rPr>
        <w:t>стоит во главе угла идейного и нравственного воспитани</w:t>
      </w:r>
      <w:r>
        <w:rPr>
          <w:sz w:val="28"/>
          <w:szCs w:val="28"/>
        </w:rPr>
        <w:t xml:space="preserve">я и является основной проблемой </w:t>
      </w:r>
      <w:r w:rsidRPr="00D96C8F">
        <w:rPr>
          <w:sz w:val="28"/>
          <w:szCs w:val="28"/>
        </w:rPr>
        <w:t>воспитания в целом. Важно воспитывать с юных лет коллективизм, требовательность к себе и друг другу, честность и правдивость, стойкость, трудолюбие, потребность приносить пользу окружающим, целенаправленно формировать мотивационно-потребностную сферу растущего человека.</w:t>
      </w:r>
    </w:p>
    <w:p w:rsidR="00D96C8F" w:rsidRPr="00D96C8F" w:rsidRDefault="00D96C8F" w:rsidP="00D96C8F">
      <w:pPr>
        <w:pStyle w:val="Default"/>
        <w:jc w:val="both"/>
        <w:rPr>
          <w:sz w:val="28"/>
          <w:szCs w:val="28"/>
        </w:rPr>
      </w:pPr>
      <w:r w:rsidRPr="00D96C8F">
        <w:rPr>
          <w:sz w:val="28"/>
          <w:szCs w:val="28"/>
        </w:rPr>
        <w:t xml:space="preserve">Без усвоения норм взаимоотношений невозможно формирование социальной активности, в процессе развития которой происходит повышение </w:t>
      </w:r>
      <w:r w:rsidR="000933F6">
        <w:rPr>
          <w:sz w:val="28"/>
          <w:szCs w:val="28"/>
        </w:rPr>
        <w:t xml:space="preserve">уровня </w:t>
      </w:r>
      <w:r w:rsidR="000933F6">
        <w:rPr>
          <w:sz w:val="28"/>
          <w:szCs w:val="28"/>
        </w:rPr>
        <w:lastRenderedPageBreak/>
        <w:t xml:space="preserve">самоопределения ребенка, </w:t>
      </w:r>
      <w:r w:rsidRPr="00D96C8F">
        <w:rPr>
          <w:sz w:val="28"/>
          <w:szCs w:val="28"/>
        </w:rPr>
        <w:t>расширение понимания им своего места в системе отнош</w:t>
      </w:r>
      <w:r w:rsidR="000933F6">
        <w:rPr>
          <w:sz w:val="28"/>
          <w:szCs w:val="28"/>
        </w:rPr>
        <w:t xml:space="preserve">ений «я и мои сверстники», «я и </w:t>
      </w:r>
      <w:r w:rsidRPr="00D96C8F">
        <w:rPr>
          <w:sz w:val="28"/>
          <w:szCs w:val="28"/>
        </w:rPr>
        <w:t>взрослые», «я и общество». Критерием оценки общественно полезной деятельности</w:t>
      </w:r>
      <w:r w:rsidR="000933F6">
        <w:rPr>
          <w:sz w:val="28"/>
          <w:szCs w:val="28"/>
        </w:rPr>
        <w:t xml:space="preserve">  </w:t>
      </w:r>
      <w:proofErr w:type="gramStart"/>
      <w:r w:rsidRPr="00D96C8F">
        <w:rPr>
          <w:sz w:val="28"/>
          <w:szCs w:val="28"/>
        </w:rPr>
        <w:t>обучающегося</w:t>
      </w:r>
      <w:proofErr w:type="gramEnd"/>
      <w:r w:rsidRPr="00D96C8F">
        <w:rPr>
          <w:sz w:val="28"/>
          <w:szCs w:val="28"/>
        </w:rPr>
        <w:t xml:space="preserve"> является не просто ее продукт (он может быть минимален), а степень</w:t>
      </w:r>
    </w:p>
    <w:p w:rsidR="00D96C8F" w:rsidRPr="00D96C8F" w:rsidRDefault="00D96C8F" w:rsidP="00D96C8F">
      <w:pPr>
        <w:pStyle w:val="Default"/>
        <w:jc w:val="both"/>
        <w:rPr>
          <w:sz w:val="28"/>
          <w:szCs w:val="28"/>
        </w:rPr>
      </w:pPr>
      <w:r w:rsidRPr="00D96C8F">
        <w:rPr>
          <w:sz w:val="28"/>
          <w:szCs w:val="28"/>
        </w:rPr>
        <w:t>сформированности ответственного отношения к общему делу.</w:t>
      </w:r>
    </w:p>
    <w:p w:rsidR="00D96C8F" w:rsidRPr="00D96C8F" w:rsidRDefault="00D96C8F" w:rsidP="00D96C8F">
      <w:pPr>
        <w:pStyle w:val="Default"/>
        <w:jc w:val="both"/>
        <w:rPr>
          <w:sz w:val="28"/>
          <w:szCs w:val="28"/>
        </w:rPr>
      </w:pPr>
      <w:r w:rsidRPr="00D96C8F">
        <w:rPr>
          <w:sz w:val="28"/>
          <w:szCs w:val="28"/>
        </w:rPr>
        <w:t xml:space="preserve">План внеурочной деятельности в </w:t>
      </w:r>
      <w:r w:rsidR="00896B85">
        <w:rPr>
          <w:sz w:val="28"/>
          <w:szCs w:val="28"/>
        </w:rPr>
        <w:t>МБОУ «УСТЬ-ДЖИЛИНДИНСКАЯ ООШ»</w:t>
      </w:r>
      <w:r w:rsidRPr="00D96C8F">
        <w:rPr>
          <w:sz w:val="28"/>
          <w:szCs w:val="28"/>
        </w:rPr>
        <w:t>, помимо работы классного руководителя, организуется в том числе через:</w:t>
      </w:r>
    </w:p>
    <w:p w:rsidR="00D96C8F" w:rsidRPr="00D96C8F" w:rsidRDefault="00D96C8F" w:rsidP="00D96C8F">
      <w:pPr>
        <w:pStyle w:val="Default"/>
        <w:jc w:val="both"/>
        <w:rPr>
          <w:sz w:val="28"/>
          <w:szCs w:val="28"/>
        </w:rPr>
      </w:pPr>
      <w:r w:rsidRPr="00D96C8F">
        <w:rPr>
          <w:sz w:val="28"/>
          <w:szCs w:val="28"/>
        </w:rPr>
        <w:t>-деятельность детских общественных объединений;</w:t>
      </w:r>
    </w:p>
    <w:p w:rsidR="00D96C8F" w:rsidRPr="00D96C8F" w:rsidRDefault="00D96C8F" w:rsidP="00D96C8F">
      <w:pPr>
        <w:pStyle w:val="Default"/>
        <w:jc w:val="both"/>
        <w:rPr>
          <w:sz w:val="28"/>
          <w:szCs w:val="28"/>
        </w:rPr>
      </w:pPr>
      <w:r w:rsidRPr="00D96C8F">
        <w:rPr>
          <w:sz w:val="28"/>
          <w:szCs w:val="28"/>
        </w:rPr>
        <w:t>-регулярные занятия по программам курсов внеурочной деятельности;</w:t>
      </w:r>
    </w:p>
    <w:p w:rsidR="00D96C8F" w:rsidRPr="00D96C8F" w:rsidRDefault="00D96C8F" w:rsidP="00D96C8F">
      <w:pPr>
        <w:pStyle w:val="Default"/>
        <w:jc w:val="both"/>
        <w:rPr>
          <w:sz w:val="28"/>
          <w:szCs w:val="28"/>
        </w:rPr>
      </w:pPr>
      <w:r w:rsidRPr="00D96C8F">
        <w:rPr>
          <w:sz w:val="28"/>
          <w:szCs w:val="28"/>
        </w:rPr>
        <w:t>-общешкольные и классные мероприятия, организ</w:t>
      </w:r>
      <w:r>
        <w:rPr>
          <w:sz w:val="28"/>
          <w:szCs w:val="28"/>
        </w:rPr>
        <w:t xml:space="preserve">ованные классным руководителем, </w:t>
      </w:r>
      <w:r w:rsidRPr="00D96C8F">
        <w:rPr>
          <w:sz w:val="28"/>
          <w:szCs w:val="28"/>
        </w:rPr>
        <w:t>педагогом-организатором;</w:t>
      </w:r>
    </w:p>
    <w:p w:rsidR="00D96C8F" w:rsidRPr="00D96C8F" w:rsidRDefault="00D96C8F" w:rsidP="00D96C8F">
      <w:pPr>
        <w:pStyle w:val="Default"/>
        <w:jc w:val="both"/>
        <w:rPr>
          <w:sz w:val="28"/>
          <w:szCs w:val="28"/>
        </w:rPr>
      </w:pPr>
      <w:r w:rsidRPr="00D96C8F">
        <w:rPr>
          <w:sz w:val="28"/>
          <w:szCs w:val="28"/>
        </w:rPr>
        <w:t>- социальное партнерство с учреждениями культуры и спорта, учреждениями дополнительного образования;</w:t>
      </w:r>
    </w:p>
    <w:p w:rsidR="00D96C8F" w:rsidRPr="00D96C8F" w:rsidRDefault="00D96C8F" w:rsidP="00D96C8F">
      <w:pPr>
        <w:pStyle w:val="Default"/>
        <w:jc w:val="both"/>
        <w:rPr>
          <w:sz w:val="28"/>
          <w:szCs w:val="28"/>
        </w:rPr>
      </w:pPr>
      <w:r w:rsidRPr="00D96C8F">
        <w:rPr>
          <w:sz w:val="28"/>
          <w:szCs w:val="28"/>
        </w:rPr>
        <w:t>-социальные, информационные, творческие, социальные, прикладные и пр. проекты.</w:t>
      </w:r>
    </w:p>
    <w:p w:rsidR="00D96C8F" w:rsidRPr="00D96C8F" w:rsidRDefault="00D96C8F" w:rsidP="00D96C8F">
      <w:pPr>
        <w:pStyle w:val="Default"/>
        <w:jc w:val="both"/>
        <w:rPr>
          <w:sz w:val="28"/>
          <w:szCs w:val="28"/>
        </w:rPr>
      </w:pPr>
      <w:r w:rsidRPr="00D96C8F">
        <w:rPr>
          <w:sz w:val="28"/>
          <w:szCs w:val="28"/>
        </w:rPr>
        <w:t>В соответствии с целью и задачами внеурочной деятель</w:t>
      </w:r>
      <w:r>
        <w:rPr>
          <w:sz w:val="28"/>
          <w:szCs w:val="28"/>
        </w:rPr>
        <w:t xml:space="preserve">ности, на основании социального </w:t>
      </w:r>
      <w:r w:rsidRPr="00D96C8F">
        <w:rPr>
          <w:sz w:val="28"/>
          <w:szCs w:val="28"/>
        </w:rPr>
        <w:t xml:space="preserve">заказа родителей (законных представителей) в </w:t>
      </w:r>
      <w:r w:rsidR="00896B85">
        <w:rPr>
          <w:sz w:val="28"/>
          <w:szCs w:val="28"/>
        </w:rPr>
        <w:t>МБОУ «УСТЬ-ДЖИЛИНДИНСКАЯ ООШ»</w:t>
      </w:r>
      <w:r w:rsidRPr="00D96C8F">
        <w:rPr>
          <w:sz w:val="28"/>
          <w:szCs w:val="28"/>
        </w:rPr>
        <w:t xml:space="preserve"> определе</w:t>
      </w:r>
      <w:r w:rsidR="000933F6">
        <w:rPr>
          <w:sz w:val="28"/>
          <w:szCs w:val="28"/>
        </w:rPr>
        <w:t xml:space="preserve">на и </w:t>
      </w:r>
      <w:r w:rsidRPr="00D96C8F">
        <w:rPr>
          <w:sz w:val="28"/>
          <w:szCs w:val="28"/>
        </w:rPr>
        <w:t xml:space="preserve">реализуется оптимизационная модель внеурочной </w:t>
      </w:r>
      <w:r w:rsidR="000933F6">
        <w:rPr>
          <w:sz w:val="28"/>
          <w:szCs w:val="28"/>
        </w:rPr>
        <w:t xml:space="preserve">деятельности: модель внеурочной </w:t>
      </w:r>
      <w:r w:rsidRPr="00D96C8F">
        <w:rPr>
          <w:sz w:val="28"/>
          <w:szCs w:val="28"/>
        </w:rPr>
        <w:t>деятельности на основе оптимизации всех внутренних ресурсов образовательного учреждения.</w:t>
      </w:r>
    </w:p>
    <w:p w:rsidR="00D96C8F" w:rsidRPr="00D96C8F" w:rsidRDefault="00D96C8F" w:rsidP="00D96C8F">
      <w:pPr>
        <w:pStyle w:val="Default"/>
        <w:jc w:val="both"/>
        <w:rPr>
          <w:sz w:val="28"/>
          <w:szCs w:val="28"/>
        </w:rPr>
      </w:pPr>
      <w:r w:rsidRPr="00D96C8F">
        <w:rPr>
          <w:sz w:val="28"/>
          <w:szCs w:val="28"/>
        </w:rPr>
        <w:t>Преимущества данной модели – в минимизации фи</w:t>
      </w:r>
      <w:r w:rsidR="000933F6">
        <w:rPr>
          <w:sz w:val="28"/>
          <w:szCs w:val="28"/>
        </w:rPr>
        <w:t xml:space="preserve">нансовых расходов на внеурочную </w:t>
      </w:r>
      <w:r w:rsidRPr="00D96C8F">
        <w:rPr>
          <w:sz w:val="28"/>
          <w:szCs w:val="28"/>
        </w:rPr>
        <w:t>деятельность, создании единого образовательного и методического пространства в школе.</w:t>
      </w:r>
    </w:p>
    <w:p w:rsidR="00D96C8F" w:rsidRPr="00D96C8F" w:rsidRDefault="00D96C8F" w:rsidP="00D96C8F">
      <w:pPr>
        <w:pStyle w:val="Default"/>
        <w:jc w:val="both"/>
        <w:rPr>
          <w:sz w:val="28"/>
          <w:szCs w:val="28"/>
        </w:rPr>
      </w:pPr>
      <w:r w:rsidRPr="00D96C8F">
        <w:rPr>
          <w:sz w:val="28"/>
          <w:szCs w:val="28"/>
        </w:rPr>
        <w:t xml:space="preserve">Оптимизационная модель предполагает, что в реализации программы принимают участие все педагоги школы (учителя </w:t>
      </w:r>
      <w:proofErr w:type="gramStart"/>
      <w:r w:rsidRPr="00D96C8F">
        <w:rPr>
          <w:sz w:val="28"/>
          <w:szCs w:val="28"/>
        </w:rPr>
        <w:t>-п</w:t>
      </w:r>
      <w:proofErr w:type="gramEnd"/>
      <w:r w:rsidRPr="00D96C8F">
        <w:rPr>
          <w:sz w:val="28"/>
          <w:szCs w:val="28"/>
        </w:rPr>
        <w:t>редметники, педагог -организатор,    классные руководители, библиотекарь и др.)</w:t>
      </w:r>
    </w:p>
    <w:p w:rsidR="00D96C8F" w:rsidRPr="00D96C8F" w:rsidRDefault="00D96C8F" w:rsidP="00D96C8F">
      <w:pPr>
        <w:pStyle w:val="Default"/>
        <w:jc w:val="both"/>
        <w:rPr>
          <w:sz w:val="28"/>
          <w:szCs w:val="28"/>
        </w:rPr>
      </w:pPr>
      <w:r w:rsidRPr="00D96C8F">
        <w:rPr>
          <w:sz w:val="28"/>
          <w:szCs w:val="28"/>
        </w:rPr>
        <w:t xml:space="preserve">Координирующую роль в организации внеурочной </w:t>
      </w:r>
      <w:r w:rsidR="000933F6">
        <w:rPr>
          <w:sz w:val="28"/>
          <w:szCs w:val="28"/>
        </w:rPr>
        <w:t xml:space="preserve">деятельности выполняет классный </w:t>
      </w:r>
      <w:r w:rsidRPr="00D96C8F">
        <w:rPr>
          <w:sz w:val="28"/>
          <w:szCs w:val="28"/>
        </w:rPr>
        <w:t>руководитель, который в соответствии со своими функциями и задачами:</w:t>
      </w:r>
    </w:p>
    <w:p w:rsidR="00D96C8F" w:rsidRPr="00D96C8F" w:rsidRDefault="00D96C8F" w:rsidP="00D96C8F">
      <w:pPr>
        <w:pStyle w:val="Default"/>
        <w:jc w:val="both"/>
        <w:rPr>
          <w:sz w:val="28"/>
          <w:szCs w:val="28"/>
        </w:rPr>
      </w:pPr>
      <w:r w:rsidRPr="00D96C8F">
        <w:rPr>
          <w:sz w:val="28"/>
          <w:szCs w:val="28"/>
        </w:rPr>
        <w:t>- взаимодействует с пед</w:t>
      </w:r>
      <w:r w:rsidR="00896B85">
        <w:rPr>
          <w:sz w:val="28"/>
          <w:szCs w:val="28"/>
        </w:rPr>
        <w:t>агогическими работниками, а так</w:t>
      </w:r>
      <w:r w:rsidRPr="00D96C8F">
        <w:rPr>
          <w:sz w:val="28"/>
          <w:szCs w:val="28"/>
        </w:rPr>
        <w:t>же</w:t>
      </w:r>
      <w:r w:rsidR="000933F6">
        <w:rPr>
          <w:sz w:val="28"/>
          <w:szCs w:val="28"/>
        </w:rPr>
        <w:t xml:space="preserve"> с учебно-вспомогательным </w:t>
      </w:r>
      <w:r w:rsidRPr="00D96C8F">
        <w:rPr>
          <w:sz w:val="28"/>
          <w:szCs w:val="28"/>
        </w:rPr>
        <w:t>персоналом школы;</w:t>
      </w:r>
    </w:p>
    <w:p w:rsidR="00D96C8F" w:rsidRPr="00D96C8F" w:rsidRDefault="00D96C8F" w:rsidP="00D96C8F">
      <w:pPr>
        <w:pStyle w:val="Default"/>
        <w:jc w:val="both"/>
        <w:rPr>
          <w:sz w:val="28"/>
          <w:szCs w:val="28"/>
        </w:rPr>
      </w:pPr>
      <w:r w:rsidRPr="00D96C8F">
        <w:rPr>
          <w:sz w:val="28"/>
          <w:szCs w:val="28"/>
        </w:rPr>
        <w:t>-организует в классе образовательную деятель</w:t>
      </w:r>
      <w:r w:rsidR="000933F6">
        <w:rPr>
          <w:sz w:val="28"/>
          <w:szCs w:val="28"/>
        </w:rPr>
        <w:t xml:space="preserve">ность, оптимальную для развития </w:t>
      </w:r>
      <w:r w:rsidRPr="00D96C8F">
        <w:rPr>
          <w:sz w:val="28"/>
          <w:szCs w:val="28"/>
        </w:rPr>
        <w:t>положительного потенциала личности обучающихся в рамках деятельности общешкольного коллектива;</w:t>
      </w:r>
    </w:p>
    <w:p w:rsidR="00D96C8F" w:rsidRPr="00D96C8F" w:rsidRDefault="00D96C8F" w:rsidP="00D96C8F">
      <w:pPr>
        <w:pStyle w:val="Default"/>
        <w:jc w:val="both"/>
        <w:rPr>
          <w:sz w:val="28"/>
          <w:szCs w:val="28"/>
        </w:rPr>
      </w:pPr>
      <w:r w:rsidRPr="00D96C8F">
        <w:rPr>
          <w:sz w:val="28"/>
          <w:szCs w:val="28"/>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D96C8F" w:rsidRPr="00D96C8F" w:rsidRDefault="00D96C8F" w:rsidP="00D96C8F">
      <w:pPr>
        <w:pStyle w:val="Default"/>
        <w:jc w:val="both"/>
        <w:rPr>
          <w:sz w:val="28"/>
          <w:szCs w:val="28"/>
        </w:rPr>
      </w:pPr>
      <w:r w:rsidRPr="00D96C8F">
        <w:rPr>
          <w:sz w:val="28"/>
          <w:szCs w:val="28"/>
        </w:rPr>
        <w:t>-организует социально значимую, творческую деятельность обучающихся;</w:t>
      </w:r>
    </w:p>
    <w:p w:rsidR="00D96C8F" w:rsidRPr="00D96C8F" w:rsidRDefault="00D96C8F" w:rsidP="00D96C8F">
      <w:pPr>
        <w:pStyle w:val="Default"/>
        <w:jc w:val="both"/>
        <w:rPr>
          <w:sz w:val="28"/>
          <w:szCs w:val="28"/>
        </w:rPr>
      </w:pPr>
      <w:r w:rsidRPr="00D96C8F">
        <w:rPr>
          <w:sz w:val="28"/>
          <w:szCs w:val="28"/>
        </w:rPr>
        <w:t>- ведет учет через карту занятости обучающихся класса во внеурочной деятельности, учитывая занятость в общеобразовательном учреждении, учреждениях дополнительного образования различной ведомственной принадлежности, учреждениях культуры и спорта;</w:t>
      </w:r>
    </w:p>
    <w:p w:rsidR="00D96C8F" w:rsidRPr="00D96C8F" w:rsidRDefault="00D96C8F" w:rsidP="00D96C8F">
      <w:pPr>
        <w:pStyle w:val="Default"/>
        <w:jc w:val="both"/>
        <w:rPr>
          <w:sz w:val="28"/>
          <w:szCs w:val="28"/>
        </w:rPr>
      </w:pPr>
      <w:r w:rsidRPr="00D96C8F">
        <w:rPr>
          <w:sz w:val="28"/>
          <w:szCs w:val="28"/>
        </w:rPr>
        <w:t>Индивидуальные карты рекомендуется заполнять роди</w:t>
      </w:r>
      <w:r w:rsidR="000933F6">
        <w:rPr>
          <w:sz w:val="28"/>
          <w:szCs w:val="28"/>
        </w:rPr>
        <w:t xml:space="preserve">телям (законным представителям) </w:t>
      </w:r>
      <w:r w:rsidRPr="00D96C8F">
        <w:rPr>
          <w:sz w:val="28"/>
          <w:szCs w:val="28"/>
        </w:rPr>
        <w:t xml:space="preserve">совместно с обучающимися с периодичностью один раз в </w:t>
      </w:r>
      <w:r w:rsidRPr="00D96C8F">
        <w:rPr>
          <w:sz w:val="28"/>
          <w:szCs w:val="28"/>
        </w:rPr>
        <w:lastRenderedPageBreak/>
        <w:t>год (в сентябре) с возможностью корректировки во втором полугодии (январе). Заполненная сводная карта хранится у классного руководителя.</w:t>
      </w:r>
    </w:p>
    <w:p w:rsidR="00D96C8F" w:rsidRDefault="00D96C8F" w:rsidP="000933F6">
      <w:pPr>
        <w:pStyle w:val="Default"/>
        <w:jc w:val="both"/>
        <w:rPr>
          <w:sz w:val="28"/>
          <w:szCs w:val="28"/>
        </w:rPr>
      </w:pPr>
      <w:r w:rsidRPr="00D96C8F">
        <w:rPr>
          <w:sz w:val="28"/>
          <w:szCs w:val="28"/>
        </w:rPr>
        <w:t>План внеурочной деятельности может корректироваться в течение учебного года</w:t>
      </w:r>
      <w:r w:rsidR="000933F6">
        <w:rPr>
          <w:sz w:val="28"/>
          <w:szCs w:val="28"/>
        </w:rPr>
        <w:t xml:space="preserve"> </w:t>
      </w:r>
      <w:r w:rsidR="000933F6" w:rsidRPr="000933F6">
        <w:rPr>
          <w:sz w:val="28"/>
          <w:szCs w:val="28"/>
        </w:rPr>
        <w:t>в связи с происходящими в работе школы</w:t>
      </w:r>
      <w:r w:rsidR="000933F6">
        <w:rPr>
          <w:sz w:val="28"/>
          <w:szCs w:val="28"/>
        </w:rPr>
        <w:t xml:space="preserve"> изменениями: организационными, </w:t>
      </w:r>
      <w:r w:rsidR="000933F6" w:rsidRPr="000933F6">
        <w:rPr>
          <w:sz w:val="28"/>
          <w:szCs w:val="28"/>
        </w:rPr>
        <w:t>кадровыми, финансовыми, так как внеурочная деятельность призвана гибко и оперативно</w:t>
      </w:r>
      <w:r w:rsidR="000933F6">
        <w:rPr>
          <w:sz w:val="28"/>
          <w:szCs w:val="28"/>
        </w:rPr>
        <w:t xml:space="preserve"> </w:t>
      </w:r>
      <w:r w:rsidR="000933F6" w:rsidRPr="000933F6">
        <w:rPr>
          <w:sz w:val="28"/>
          <w:szCs w:val="28"/>
        </w:rPr>
        <w:t>реагировать на изменения, обеспечивая возможность свободного выбора курсов и дисциплин</w:t>
      </w:r>
      <w:r w:rsidR="000933F6">
        <w:rPr>
          <w:sz w:val="28"/>
          <w:szCs w:val="28"/>
        </w:rPr>
        <w:t xml:space="preserve"> обучающимися.</w:t>
      </w:r>
    </w:p>
    <w:p w:rsidR="00411FEF" w:rsidRPr="00411FEF" w:rsidRDefault="00411FEF" w:rsidP="00411FEF">
      <w:pPr>
        <w:pStyle w:val="Default"/>
        <w:jc w:val="center"/>
        <w:rPr>
          <w:b/>
          <w:sz w:val="28"/>
          <w:szCs w:val="28"/>
        </w:rPr>
      </w:pPr>
      <w:r w:rsidRPr="00411FEF">
        <w:rPr>
          <w:b/>
          <w:sz w:val="28"/>
          <w:szCs w:val="28"/>
        </w:rPr>
        <w:t>Распределение часов внеурочной деятельности начального общего образования</w:t>
      </w:r>
    </w:p>
    <w:p w:rsidR="00411FEF" w:rsidRPr="00411FEF" w:rsidRDefault="00411FEF" w:rsidP="00411FEF">
      <w:pPr>
        <w:pStyle w:val="Default"/>
        <w:jc w:val="both"/>
        <w:rPr>
          <w:b/>
          <w:sz w:val="28"/>
          <w:szCs w:val="28"/>
        </w:rPr>
      </w:pPr>
    </w:p>
    <w:p w:rsidR="00411FEF" w:rsidRPr="00411FEF" w:rsidRDefault="00411FEF" w:rsidP="00411FEF">
      <w:pPr>
        <w:pStyle w:val="Default"/>
        <w:jc w:val="center"/>
        <w:rPr>
          <w:b/>
          <w:sz w:val="28"/>
          <w:szCs w:val="28"/>
        </w:rPr>
      </w:pPr>
      <w:r w:rsidRPr="00411FEF">
        <w:rPr>
          <w:b/>
          <w:sz w:val="28"/>
          <w:szCs w:val="28"/>
        </w:rPr>
        <w:t>по годам обучения</w:t>
      </w:r>
    </w:p>
    <w:p w:rsidR="00411FEF" w:rsidRDefault="00411FEF" w:rsidP="00411FEF">
      <w:pPr>
        <w:pStyle w:val="Default"/>
        <w:jc w:val="center"/>
        <w:rPr>
          <w:b/>
          <w:sz w:val="28"/>
          <w:szCs w:val="28"/>
        </w:rPr>
      </w:pPr>
      <w:r w:rsidRPr="00411FEF">
        <w:rPr>
          <w:b/>
          <w:sz w:val="28"/>
          <w:szCs w:val="28"/>
        </w:rPr>
        <w:t>(1-4 классы)</w:t>
      </w:r>
    </w:p>
    <w:p w:rsidR="00411FEF" w:rsidRDefault="00411FEF" w:rsidP="00411FEF">
      <w:pPr>
        <w:pStyle w:val="Default"/>
        <w:jc w:val="center"/>
        <w:rPr>
          <w:b/>
          <w:sz w:val="28"/>
          <w:szCs w:val="28"/>
        </w:rPr>
      </w:pPr>
    </w:p>
    <w:tbl>
      <w:tblPr>
        <w:tblStyle w:val="a3"/>
        <w:tblW w:w="0" w:type="auto"/>
        <w:tblLook w:val="04A0"/>
      </w:tblPr>
      <w:tblGrid>
        <w:gridCol w:w="1869"/>
        <w:gridCol w:w="1869"/>
        <w:gridCol w:w="1869"/>
        <w:gridCol w:w="1869"/>
        <w:gridCol w:w="1869"/>
      </w:tblGrid>
      <w:tr w:rsidR="00411FEF" w:rsidTr="00411FEF">
        <w:tc>
          <w:tcPr>
            <w:tcW w:w="1869" w:type="dxa"/>
          </w:tcPr>
          <w:p w:rsidR="00411FEF" w:rsidRPr="00237AC4" w:rsidRDefault="00411FEF" w:rsidP="00411FEF">
            <w:pPr>
              <w:pStyle w:val="Default"/>
              <w:jc w:val="center"/>
              <w:rPr>
                <w:b/>
                <w:sz w:val="28"/>
                <w:szCs w:val="28"/>
              </w:rPr>
            </w:pPr>
            <w:r w:rsidRPr="00237AC4">
              <w:rPr>
                <w:b/>
                <w:sz w:val="28"/>
                <w:szCs w:val="28"/>
              </w:rPr>
              <w:t>Класс</w:t>
            </w:r>
          </w:p>
        </w:tc>
        <w:tc>
          <w:tcPr>
            <w:tcW w:w="1869" w:type="dxa"/>
          </w:tcPr>
          <w:p w:rsidR="00411FEF" w:rsidRPr="00237AC4" w:rsidRDefault="00411FEF" w:rsidP="00411FEF">
            <w:pPr>
              <w:pStyle w:val="Default"/>
              <w:jc w:val="center"/>
              <w:rPr>
                <w:b/>
                <w:sz w:val="28"/>
                <w:szCs w:val="28"/>
              </w:rPr>
            </w:pPr>
            <w:r w:rsidRPr="00237AC4">
              <w:rPr>
                <w:b/>
                <w:sz w:val="28"/>
                <w:szCs w:val="28"/>
              </w:rPr>
              <w:t>1 класс</w:t>
            </w:r>
          </w:p>
        </w:tc>
        <w:tc>
          <w:tcPr>
            <w:tcW w:w="1869" w:type="dxa"/>
          </w:tcPr>
          <w:p w:rsidR="00411FEF" w:rsidRPr="00237AC4" w:rsidRDefault="00411FEF" w:rsidP="00411FEF">
            <w:pPr>
              <w:pStyle w:val="Default"/>
              <w:jc w:val="center"/>
              <w:rPr>
                <w:b/>
                <w:sz w:val="28"/>
                <w:szCs w:val="28"/>
              </w:rPr>
            </w:pPr>
            <w:r w:rsidRPr="00237AC4">
              <w:rPr>
                <w:b/>
                <w:sz w:val="28"/>
                <w:szCs w:val="28"/>
              </w:rPr>
              <w:t>2 класс</w:t>
            </w:r>
          </w:p>
        </w:tc>
        <w:tc>
          <w:tcPr>
            <w:tcW w:w="1869" w:type="dxa"/>
          </w:tcPr>
          <w:p w:rsidR="00411FEF" w:rsidRPr="00237AC4" w:rsidRDefault="00411FEF" w:rsidP="00411FEF">
            <w:pPr>
              <w:pStyle w:val="Default"/>
              <w:jc w:val="center"/>
              <w:rPr>
                <w:b/>
                <w:sz w:val="28"/>
                <w:szCs w:val="28"/>
              </w:rPr>
            </w:pPr>
            <w:r w:rsidRPr="00237AC4">
              <w:rPr>
                <w:b/>
                <w:sz w:val="28"/>
                <w:szCs w:val="28"/>
              </w:rPr>
              <w:t>3 класс</w:t>
            </w:r>
          </w:p>
        </w:tc>
        <w:tc>
          <w:tcPr>
            <w:tcW w:w="1869" w:type="dxa"/>
          </w:tcPr>
          <w:p w:rsidR="00411FEF" w:rsidRPr="00237AC4" w:rsidRDefault="00411FEF" w:rsidP="00411FEF">
            <w:pPr>
              <w:pStyle w:val="Default"/>
              <w:jc w:val="center"/>
              <w:rPr>
                <w:b/>
                <w:sz w:val="28"/>
                <w:szCs w:val="28"/>
              </w:rPr>
            </w:pPr>
            <w:r w:rsidRPr="00237AC4">
              <w:rPr>
                <w:b/>
                <w:sz w:val="28"/>
                <w:szCs w:val="28"/>
              </w:rPr>
              <w:t>4 класс</w:t>
            </w:r>
          </w:p>
        </w:tc>
      </w:tr>
      <w:tr w:rsidR="00237AC4" w:rsidTr="00411FEF">
        <w:tc>
          <w:tcPr>
            <w:tcW w:w="1869" w:type="dxa"/>
          </w:tcPr>
          <w:p w:rsidR="00237AC4" w:rsidRPr="00237AC4" w:rsidRDefault="00237AC4" w:rsidP="00237AC4">
            <w:pPr>
              <w:rPr>
                <w:rFonts w:ascii="Times New Roman" w:hAnsi="Times New Roman" w:cs="Times New Roman"/>
                <w:sz w:val="28"/>
                <w:szCs w:val="28"/>
              </w:rPr>
            </w:pPr>
            <w:r w:rsidRPr="00237AC4">
              <w:rPr>
                <w:rFonts w:ascii="Times New Roman" w:hAnsi="Times New Roman" w:cs="Times New Roman"/>
                <w:sz w:val="28"/>
                <w:szCs w:val="28"/>
              </w:rPr>
              <w:t>Количество часов в неделю</w:t>
            </w:r>
          </w:p>
        </w:tc>
        <w:tc>
          <w:tcPr>
            <w:tcW w:w="1869" w:type="dxa"/>
          </w:tcPr>
          <w:p w:rsidR="00237AC4" w:rsidRPr="00237AC4" w:rsidRDefault="00237AC4" w:rsidP="00237AC4">
            <w:pPr>
              <w:jc w:val="center"/>
              <w:rPr>
                <w:rFonts w:ascii="Times New Roman" w:hAnsi="Times New Roman" w:cs="Times New Roman"/>
                <w:sz w:val="28"/>
                <w:szCs w:val="28"/>
              </w:rPr>
            </w:pPr>
            <w:r w:rsidRPr="00237AC4">
              <w:rPr>
                <w:rFonts w:ascii="Times New Roman" w:hAnsi="Times New Roman" w:cs="Times New Roman"/>
                <w:sz w:val="28"/>
                <w:szCs w:val="28"/>
              </w:rPr>
              <w:t>9</w:t>
            </w:r>
          </w:p>
        </w:tc>
        <w:tc>
          <w:tcPr>
            <w:tcW w:w="1869" w:type="dxa"/>
          </w:tcPr>
          <w:p w:rsidR="00237AC4" w:rsidRPr="00237AC4" w:rsidRDefault="00237AC4" w:rsidP="00237AC4">
            <w:pPr>
              <w:jc w:val="center"/>
              <w:rPr>
                <w:rFonts w:ascii="Times New Roman" w:hAnsi="Times New Roman" w:cs="Times New Roman"/>
                <w:sz w:val="28"/>
                <w:szCs w:val="28"/>
              </w:rPr>
            </w:pPr>
            <w:r w:rsidRPr="00237AC4">
              <w:rPr>
                <w:rFonts w:ascii="Times New Roman" w:hAnsi="Times New Roman" w:cs="Times New Roman"/>
                <w:sz w:val="28"/>
                <w:szCs w:val="28"/>
              </w:rPr>
              <w:t>10</w:t>
            </w:r>
          </w:p>
        </w:tc>
        <w:tc>
          <w:tcPr>
            <w:tcW w:w="1869" w:type="dxa"/>
          </w:tcPr>
          <w:p w:rsidR="00237AC4" w:rsidRPr="00237AC4" w:rsidRDefault="00237AC4" w:rsidP="00237AC4">
            <w:pPr>
              <w:jc w:val="center"/>
              <w:rPr>
                <w:rFonts w:ascii="Times New Roman" w:hAnsi="Times New Roman" w:cs="Times New Roman"/>
                <w:sz w:val="28"/>
                <w:szCs w:val="28"/>
              </w:rPr>
            </w:pPr>
            <w:r w:rsidRPr="00237AC4">
              <w:rPr>
                <w:rFonts w:ascii="Times New Roman" w:hAnsi="Times New Roman" w:cs="Times New Roman"/>
                <w:sz w:val="28"/>
                <w:szCs w:val="28"/>
              </w:rPr>
              <w:t>10</w:t>
            </w:r>
          </w:p>
        </w:tc>
        <w:tc>
          <w:tcPr>
            <w:tcW w:w="1869" w:type="dxa"/>
          </w:tcPr>
          <w:p w:rsidR="00237AC4" w:rsidRPr="00237AC4" w:rsidRDefault="00237AC4" w:rsidP="00237AC4">
            <w:pPr>
              <w:jc w:val="center"/>
              <w:rPr>
                <w:rFonts w:ascii="Times New Roman" w:hAnsi="Times New Roman" w:cs="Times New Roman"/>
                <w:sz w:val="28"/>
                <w:szCs w:val="28"/>
              </w:rPr>
            </w:pPr>
            <w:r w:rsidRPr="00237AC4">
              <w:rPr>
                <w:rFonts w:ascii="Times New Roman" w:hAnsi="Times New Roman" w:cs="Times New Roman"/>
                <w:sz w:val="28"/>
                <w:szCs w:val="28"/>
              </w:rPr>
              <w:t>10</w:t>
            </w:r>
          </w:p>
        </w:tc>
      </w:tr>
      <w:tr w:rsidR="00237AC4" w:rsidTr="00411FEF">
        <w:tc>
          <w:tcPr>
            <w:tcW w:w="1869" w:type="dxa"/>
          </w:tcPr>
          <w:p w:rsidR="00237AC4" w:rsidRPr="00237AC4" w:rsidRDefault="00237AC4" w:rsidP="00237AC4">
            <w:pPr>
              <w:rPr>
                <w:rFonts w:ascii="Times New Roman" w:hAnsi="Times New Roman" w:cs="Times New Roman"/>
                <w:sz w:val="28"/>
                <w:szCs w:val="28"/>
              </w:rPr>
            </w:pPr>
            <w:r w:rsidRPr="00237AC4">
              <w:rPr>
                <w:rFonts w:ascii="Times New Roman" w:hAnsi="Times New Roman" w:cs="Times New Roman"/>
                <w:sz w:val="28"/>
                <w:szCs w:val="28"/>
              </w:rPr>
              <w:t>Количество</w:t>
            </w:r>
          </w:p>
          <w:p w:rsidR="00237AC4" w:rsidRPr="00237AC4" w:rsidRDefault="00237AC4" w:rsidP="00237AC4">
            <w:pPr>
              <w:rPr>
                <w:rFonts w:ascii="Times New Roman" w:hAnsi="Times New Roman" w:cs="Times New Roman"/>
                <w:sz w:val="28"/>
                <w:szCs w:val="28"/>
              </w:rPr>
            </w:pPr>
            <w:r w:rsidRPr="00237AC4">
              <w:rPr>
                <w:rFonts w:ascii="Times New Roman" w:hAnsi="Times New Roman" w:cs="Times New Roman"/>
                <w:sz w:val="28"/>
                <w:szCs w:val="28"/>
              </w:rPr>
              <w:t>учебных недель</w:t>
            </w:r>
          </w:p>
        </w:tc>
        <w:tc>
          <w:tcPr>
            <w:tcW w:w="1869" w:type="dxa"/>
          </w:tcPr>
          <w:p w:rsidR="00237AC4" w:rsidRPr="00237AC4" w:rsidRDefault="00237AC4" w:rsidP="00237AC4">
            <w:pPr>
              <w:jc w:val="center"/>
              <w:rPr>
                <w:rFonts w:ascii="Times New Roman" w:hAnsi="Times New Roman" w:cs="Times New Roman"/>
                <w:sz w:val="28"/>
                <w:szCs w:val="28"/>
              </w:rPr>
            </w:pPr>
            <w:r w:rsidRPr="00237AC4">
              <w:rPr>
                <w:rFonts w:ascii="Times New Roman" w:hAnsi="Times New Roman" w:cs="Times New Roman"/>
                <w:sz w:val="28"/>
                <w:szCs w:val="28"/>
              </w:rPr>
              <w:t>33</w:t>
            </w:r>
          </w:p>
        </w:tc>
        <w:tc>
          <w:tcPr>
            <w:tcW w:w="1869" w:type="dxa"/>
          </w:tcPr>
          <w:p w:rsidR="00237AC4" w:rsidRPr="00237AC4" w:rsidRDefault="00237AC4" w:rsidP="00237AC4">
            <w:pPr>
              <w:jc w:val="center"/>
              <w:rPr>
                <w:rFonts w:ascii="Times New Roman" w:hAnsi="Times New Roman" w:cs="Times New Roman"/>
                <w:sz w:val="28"/>
                <w:szCs w:val="28"/>
              </w:rPr>
            </w:pPr>
            <w:r w:rsidRPr="00237AC4">
              <w:rPr>
                <w:rFonts w:ascii="Times New Roman" w:hAnsi="Times New Roman" w:cs="Times New Roman"/>
                <w:sz w:val="28"/>
                <w:szCs w:val="28"/>
              </w:rPr>
              <w:t>34</w:t>
            </w:r>
          </w:p>
        </w:tc>
        <w:tc>
          <w:tcPr>
            <w:tcW w:w="1869" w:type="dxa"/>
          </w:tcPr>
          <w:p w:rsidR="00237AC4" w:rsidRPr="00237AC4" w:rsidRDefault="00237AC4" w:rsidP="00237AC4">
            <w:pPr>
              <w:jc w:val="center"/>
              <w:rPr>
                <w:rFonts w:ascii="Times New Roman" w:hAnsi="Times New Roman" w:cs="Times New Roman"/>
                <w:sz w:val="28"/>
                <w:szCs w:val="28"/>
              </w:rPr>
            </w:pPr>
            <w:r w:rsidRPr="00237AC4">
              <w:rPr>
                <w:rFonts w:ascii="Times New Roman" w:hAnsi="Times New Roman" w:cs="Times New Roman"/>
                <w:sz w:val="28"/>
                <w:szCs w:val="28"/>
              </w:rPr>
              <w:t>34</w:t>
            </w:r>
          </w:p>
        </w:tc>
        <w:tc>
          <w:tcPr>
            <w:tcW w:w="1869" w:type="dxa"/>
          </w:tcPr>
          <w:p w:rsidR="00237AC4" w:rsidRPr="00237AC4" w:rsidRDefault="00237AC4" w:rsidP="00237AC4">
            <w:pPr>
              <w:jc w:val="center"/>
              <w:rPr>
                <w:rFonts w:ascii="Times New Roman" w:hAnsi="Times New Roman" w:cs="Times New Roman"/>
                <w:sz w:val="28"/>
                <w:szCs w:val="28"/>
              </w:rPr>
            </w:pPr>
            <w:r w:rsidRPr="00237AC4">
              <w:rPr>
                <w:rFonts w:ascii="Times New Roman" w:hAnsi="Times New Roman" w:cs="Times New Roman"/>
                <w:sz w:val="28"/>
                <w:szCs w:val="28"/>
              </w:rPr>
              <w:t>34</w:t>
            </w:r>
          </w:p>
        </w:tc>
      </w:tr>
      <w:tr w:rsidR="00237AC4" w:rsidTr="00411FEF">
        <w:tc>
          <w:tcPr>
            <w:tcW w:w="1869" w:type="dxa"/>
          </w:tcPr>
          <w:p w:rsidR="00237AC4" w:rsidRPr="00237AC4" w:rsidRDefault="00237AC4" w:rsidP="00237AC4">
            <w:pPr>
              <w:rPr>
                <w:rFonts w:ascii="Times New Roman" w:hAnsi="Times New Roman" w:cs="Times New Roman"/>
                <w:sz w:val="28"/>
                <w:szCs w:val="28"/>
              </w:rPr>
            </w:pPr>
            <w:r w:rsidRPr="00237AC4">
              <w:rPr>
                <w:rFonts w:ascii="Times New Roman" w:hAnsi="Times New Roman" w:cs="Times New Roman"/>
                <w:sz w:val="28"/>
                <w:szCs w:val="28"/>
              </w:rPr>
              <w:t xml:space="preserve"> Количество часов</w:t>
            </w:r>
          </w:p>
          <w:p w:rsidR="00237AC4" w:rsidRPr="00237AC4" w:rsidRDefault="00237AC4" w:rsidP="00237AC4">
            <w:pPr>
              <w:rPr>
                <w:rFonts w:ascii="Times New Roman" w:hAnsi="Times New Roman" w:cs="Times New Roman"/>
                <w:sz w:val="28"/>
                <w:szCs w:val="28"/>
              </w:rPr>
            </w:pPr>
            <w:r w:rsidRPr="00237AC4">
              <w:rPr>
                <w:rFonts w:ascii="Times New Roman" w:hAnsi="Times New Roman" w:cs="Times New Roman"/>
                <w:sz w:val="28"/>
                <w:szCs w:val="28"/>
              </w:rPr>
              <w:t>за год</w:t>
            </w:r>
          </w:p>
        </w:tc>
        <w:tc>
          <w:tcPr>
            <w:tcW w:w="1869" w:type="dxa"/>
          </w:tcPr>
          <w:p w:rsidR="00237AC4" w:rsidRPr="00237AC4" w:rsidRDefault="00237AC4" w:rsidP="00237AC4">
            <w:pPr>
              <w:jc w:val="center"/>
              <w:rPr>
                <w:rFonts w:ascii="Times New Roman" w:hAnsi="Times New Roman" w:cs="Times New Roman"/>
                <w:sz w:val="28"/>
                <w:szCs w:val="28"/>
              </w:rPr>
            </w:pPr>
            <w:r w:rsidRPr="00237AC4">
              <w:rPr>
                <w:rFonts w:ascii="Times New Roman" w:hAnsi="Times New Roman" w:cs="Times New Roman"/>
                <w:sz w:val="28"/>
                <w:szCs w:val="28"/>
              </w:rPr>
              <w:t>297</w:t>
            </w:r>
          </w:p>
        </w:tc>
        <w:tc>
          <w:tcPr>
            <w:tcW w:w="1869" w:type="dxa"/>
          </w:tcPr>
          <w:p w:rsidR="00237AC4" w:rsidRPr="00237AC4" w:rsidRDefault="00237AC4" w:rsidP="00237AC4">
            <w:pPr>
              <w:jc w:val="center"/>
              <w:rPr>
                <w:rFonts w:ascii="Times New Roman" w:hAnsi="Times New Roman" w:cs="Times New Roman"/>
                <w:sz w:val="28"/>
                <w:szCs w:val="28"/>
              </w:rPr>
            </w:pPr>
            <w:r w:rsidRPr="00237AC4">
              <w:rPr>
                <w:rFonts w:ascii="Times New Roman" w:hAnsi="Times New Roman" w:cs="Times New Roman"/>
                <w:sz w:val="28"/>
                <w:szCs w:val="28"/>
              </w:rPr>
              <w:t>340</w:t>
            </w:r>
          </w:p>
        </w:tc>
        <w:tc>
          <w:tcPr>
            <w:tcW w:w="1869" w:type="dxa"/>
          </w:tcPr>
          <w:p w:rsidR="00237AC4" w:rsidRPr="00237AC4" w:rsidRDefault="00237AC4" w:rsidP="00237AC4">
            <w:pPr>
              <w:jc w:val="center"/>
              <w:rPr>
                <w:rFonts w:ascii="Times New Roman" w:hAnsi="Times New Roman" w:cs="Times New Roman"/>
                <w:sz w:val="28"/>
                <w:szCs w:val="28"/>
              </w:rPr>
            </w:pPr>
            <w:r w:rsidRPr="00237AC4">
              <w:rPr>
                <w:rFonts w:ascii="Times New Roman" w:hAnsi="Times New Roman" w:cs="Times New Roman"/>
                <w:sz w:val="28"/>
                <w:szCs w:val="28"/>
              </w:rPr>
              <w:t>340</w:t>
            </w:r>
          </w:p>
        </w:tc>
        <w:tc>
          <w:tcPr>
            <w:tcW w:w="1869" w:type="dxa"/>
          </w:tcPr>
          <w:p w:rsidR="00237AC4" w:rsidRPr="00237AC4" w:rsidRDefault="00237AC4" w:rsidP="00237AC4">
            <w:pPr>
              <w:jc w:val="center"/>
              <w:rPr>
                <w:rFonts w:ascii="Times New Roman" w:hAnsi="Times New Roman" w:cs="Times New Roman"/>
                <w:sz w:val="28"/>
                <w:szCs w:val="28"/>
              </w:rPr>
            </w:pPr>
            <w:r w:rsidRPr="00237AC4">
              <w:rPr>
                <w:rFonts w:ascii="Times New Roman" w:hAnsi="Times New Roman" w:cs="Times New Roman"/>
                <w:sz w:val="28"/>
                <w:szCs w:val="28"/>
              </w:rPr>
              <w:t>340</w:t>
            </w:r>
          </w:p>
        </w:tc>
      </w:tr>
      <w:tr w:rsidR="00237AC4" w:rsidTr="007A232E">
        <w:tc>
          <w:tcPr>
            <w:tcW w:w="9345" w:type="dxa"/>
            <w:gridSpan w:val="5"/>
          </w:tcPr>
          <w:p w:rsidR="00237AC4" w:rsidRPr="00237AC4" w:rsidRDefault="00237AC4" w:rsidP="00237AC4">
            <w:pPr>
              <w:jc w:val="center"/>
              <w:rPr>
                <w:rFonts w:ascii="Times New Roman" w:hAnsi="Times New Roman" w:cs="Times New Roman"/>
                <w:sz w:val="28"/>
                <w:szCs w:val="28"/>
              </w:rPr>
            </w:pPr>
            <w:r>
              <w:rPr>
                <w:rFonts w:ascii="Times New Roman" w:hAnsi="Times New Roman" w:cs="Times New Roman"/>
                <w:sz w:val="28"/>
                <w:szCs w:val="28"/>
              </w:rPr>
              <w:t>Итого: 1317 часов</w:t>
            </w:r>
          </w:p>
        </w:tc>
      </w:tr>
    </w:tbl>
    <w:p w:rsidR="00411FEF" w:rsidRDefault="00411FEF" w:rsidP="00411FEF">
      <w:pPr>
        <w:pStyle w:val="Default"/>
        <w:jc w:val="center"/>
        <w:rPr>
          <w:b/>
          <w:sz w:val="28"/>
          <w:szCs w:val="28"/>
        </w:rPr>
      </w:pPr>
    </w:p>
    <w:p w:rsidR="00237AC4" w:rsidRDefault="00237AC4" w:rsidP="00411FEF">
      <w:pPr>
        <w:pStyle w:val="Default"/>
        <w:jc w:val="center"/>
        <w:rPr>
          <w:b/>
          <w:sz w:val="28"/>
          <w:szCs w:val="28"/>
        </w:rPr>
      </w:pPr>
      <w:r w:rsidRPr="00237AC4">
        <w:rPr>
          <w:b/>
          <w:sz w:val="28"/>
          <w:szCs w:val="28"/>
        </w:rPr>
        <w:t>План внеурочной деятельности начального общего образования (1-4 классы)</w:t>
      </w:r>
    </w:p>
    <w:tbl>
      <w:tblPr>
        <w:tblStyle w:val="a3"/>
        <w:tblW w:w="0" w:type="auto"/>
        <w:tblLook w:val="04A0"/>
      </w:tblPr>
      <w:tblGrid>
        <w:gridCol w:w="2830"/>
        <w:gridCol w:w="4111"/>
        <w:gridCol w:w="567"/>
        <w:gridCol w:w="567"/>
        <w:gridCol w:w="601"/>
        <w:gridCol w:w="669"/>
      </w:tblGrid>
      <w:tr w:rsidR="00237AC4" w:rsidTr="00237AC4">
        <w:tc>
          <w:tcPr>
            <w:tcW w:w="2830" w:type="dxa"/>
          </w:tcPr>
          <w:p w:rsidR="00237AC4" w:rsidRPr="00237AC4" w:rsidRDefault="00237AC4" w:rsidP="00237AC4">
            <w:pPr>
              <w:pStyle w:val="Default"/>
              <w:rPr>
                <w:b/>
              </w:rPr>
            </w:pPr>
            <w:r w:rsidRPr="00237AC4">
              <w:rPr>
                <w:b/>
              </w:rPr>
              <w:t>Направления внеурочной деятельности</w:t>
            </w:r>
          </w:p>
        </w:tc>
        <w:tc>
          <w:tcPr>
            <w:tcW w:w="4111" w:type="dxa"/>
          </w:tcPr>
          <w:p w:rsidR="00237AC4" w:rsidRPr="00237AC4" w:rsidRDefault="00237AC4" w:rsidP="00237AC4">
            <w:pPr>
              <w:pStyle w:val="Default"/>
              <w:rPr>
                <w:b/>
              </w:rPr>
            </w:pPr>
            <w:r w:rsidRPr="00237AC4">
              <w:rPr>
                <w:b/>
              </w:rPr>
              <w:t>Формы организации внеурочной деятельности</w:t>
            </w:r>
          </w:p>
        </w:tc>
        <w:tc>
          <w:tcPr>
            <w:tcW w:w="567" w:type="dxa"/>
          </w:tcPr>
          <w:p w:rsidR="00237AC4" w:rsidRPr="00237AC4" w:rsidRDefault="00237AC4" w:rsidP="00237AC4">
            <w:pPr>
              <w:pStyle w:val="Default"/>
              <w:rPr>
                <w:b/>
              </w:rPr>
            </w:pPr>
            <w:r>
              <w:rPr>
                <w:b/>
              </w:rPr>
              <w:t>1 кл.</w:t>
            </w:r>
          </w:p>
        </w:tc>
        <w:tc>
          <w:tcPr>
            <w:tcW w:w="567" w:type="dxa"/>
          </w:tcPr>
          <w:p w:rsidR="00237AC4" w:rsidRPr="00237AC4" w:rsidRDefault="00237AC4" w:rsidP="00237AC4">
            <w:pPr>
              <w:pStyle w:val="Default"/>
              <w:rPr>
                <w:b/>
              </w:rPr>
            </w:pPr>
            <w:r>
              <w:rPr>
                <w:b/>
              </w:rPr>
              <w:t>2 кл.</w:t>
            </w:r>
          </w:p>
        </w:tc>
        <w:tc>
          <w:tcPr>
            <w:tcW w:w="601" w:type="dxa"/>
          </w:tcPr>
          <w:p w:rsidR="00237AC4" w:rsidRPr="00237AC4" w:rsidRDefault="00237AC4" w:rsidP="00237AC4">
            <w:pPr>
              <w:pStyle w:val="Default"/>
              <w:rPr>
                <w:b/>
              </w:rPr>
            </w:pPr>
            <w:r>
              <w:rPr>
                <w:b/>
              </w:rPr>
              <w:t>3 кл.</w:t>
            </w:r>
          </w:p>
        </w:tc>
        <w:tc>
          <w:tcPr>
            <w:tcW w:w="669" w:type="dxa"/>
          </w:tcPr>
          <w:p w:rsidR="00237AC4" w:rsidRDefault="00237AC4" w:rsidP="00237AC4">
            <w:pPr>
              <w:pStyle w:val="Default"/>
              <w:rPr>
                <w:b/>
              </w:rPr>
            </w:pPr>
            <w:r w:rsidRPr="00237AC4">
              <w:rPr>
                <w:b/>
              </w:rPr>
              <w:t>4</w:t>
            </w:r>
          </w:p>
          <w:p w:rsidR="00237AC4" w:rsidRPr="00237AC4" w:rsidRDefault="00237AC4" w:rsidP="00237AC4">
            <w:pPr>
              <w:pStyle w:val="Default"/>
              <w:rPr>
                <w:b/>
              </w:rPr>
            </w:pPr>
            <w:r w:rsidRPr="00237AC4">
              <w:rPr>
                <w:b/>
              </w:rPr>
              <w:t>кл.</w:t>
            </w:r>
          </w:p>
        </w:tc>
      </w:tr>
      <w:tr w:rsidR="00237AC4" w:rsidTr="00237AC4">
        <w:tc>
          <w:tcPr>
            <w:tcW w:w="2830" w:type="dxa"/>
          </w:tcPr>
          <w:p w:rsidR="00237AC4" w:rsidRPr="00237AC4" w:rsidRDefault="00237AC4" w:rsidP="00237AC4">
            <w:pPr>
              <w:pStyle w:val="Default"/>
            </w:pPr>
            <w:r w:rsidRPr="00237AC4">
              <w:t>Спортивно-</w:t>
            </w:r>
          </w:p>
          <w:p w:rsidR="00237AC4" w:rsidRPr="00237AC4" w:rsidRDefault="00237AC4" w:rsidP="00237AC4">
            <w:pPr>
              <w:pStyle w:val="Default"/>
            </w:pPr>
            <w:r w:rsidRPr="00237AC4">
              <w:t>оздоровительное</w:t>
            </w:r>
          </w:p>
        </w:tc>
        <w:tc>
          <w:tcPr>
            <w:tcW w:w="4111" w:type="dxa"/>
          </w:tcPr>
          <w:p w:rsidR="00237AC4" w:rsidRDefault="00237AC4" w:rsidP="00237AC4">
            <w:pPr>
              <w:pStyle w:val="Default"/>
            </w:pPr>
            <w:r>
              <w:t xml:space="preserve">Кружок «Разговор о правильном питании </w:t>
            </w:r>
            <w:r w:rsidR="00A323D7">
              <w:t xml:space="preserve"> </w:t>
            </w:r>
            <w:r>
              <w:t>День здоровья, Веселые старты «Мама, папа, я –</w:t>
            </w:r>
          </w:p>
          <w:p w:rsidR="00237AC4" w:rsidRDefault="00237AC4" w:rsidP="00237AC4">
            <w:pPr>
              <w:pStyle w:val="Default"/>
            </w:pPr>
            <w:r>
              <w:t>спортивная семья», спортивные сор</w:t>
            </w:r>
            <w:r w:rsidR="00A323D7">
              <w:t xml:space="preserve">евнования, </w:t>
            </w:r>
            <w:r>
              <w:t>подвижные игры, месячник оборонно-массовой о</w:t>
            </w:r>
          </w:p>
          <w:p w:rsidR="00237AC4" w:rsidRDefault="00237AC4" w:rsidP="00237AC4">
            <w:pPr>
              <w:pStyle w:val="Default"/>
            </w:pPr>
            <w:r>
              <w:t>спортивной работы, Лёгкоатлетический пробег</w:t>
            </w:r>
          </w:p>
          <w:p w:rsidR="00237AC4" w:rsidRDefault="00237AC4" w:rsidP="00237AC4">
            <w:pPr>
              <w:pStyle w:val="Default"/>
            </w:pPr>
            <w:r>
              <w:t>посвящённый памяти Героя Советского Союза</w:t>
            </w:r>
            <w:r w:rsidR="00A323D7">
              <w:t>,</w:t>
            </w:r>
            <w:r>
              <w:t xml:space="preserve"> </w:t>
            </w:r>
            <w:r w:rsidR="00A323D7">
              <w:t xml:space="preserve"> </w:t>
            </w:r>
          </w:p>
          <w:p w:rsidR="00237AC4" w:rsidRDefault="00A323D7" w:rsidP="00237AC4">
            <w:pPr>
              <w:pStyle w:val="Default"/>
            </w:pPr>
            <w:r>
              <w:t xml:space="preserve">  </w:t>
            </w:r>
            <w:r w:rsidR="00237AC4">
              <w:t>Лёгкоатлетический пробег</w:t>
            </w:r>
          </w:p>
          <w:p w:rsidR="00237AC4" w:rsidRDefault="00237AC4" w:rsidP="00237AC4">
            <w:pPr>
              <w:pStyle w:val="Default"/>
            </w:pPr>
            <w:r>
              <w:t>посвящённый памяти Героя</w:t>
            </w:r>
            <w:r w:rsidR="00896B85">
              <w:t>м</w:t>
            </w:r>
            <w:bookmarkStart w:id="0" w:name="_GoBack"/>
            <w:bookmarkEnd w:id="0"/>
            <w:r>
              <w:t xml:space="preserve"> России</w:t>
            </w:r>
          </w:p>
          <w:p w:rsidR="00237AC4" w:rsidRDefault="00A323D7" w:rsidP="00237AC4">
            <w:pPr>
              <w:pStyle w:val="Default"/>
            </w:pPr>
            <w:r>
              <w:t xml:space="preserve"> </w:t>
            </w:r>
            <w:r w:rsidR="00237AC4">
              <w:t xml:space="preserve"> Беседы по здоровому образу</w:t>
            </w:r>
          </w:p>
          <w:p w:rsidR="00237AC4" w:rsidRPr="00237AC4" w:rsidRDefault="00237AC4" w:rsidP="00237AC4">
            <w:pPr>
              <w:pStyle w:val="Default"/>
            </w:pPr>
            <w:r>
              <w:t xml:space="preserve">жизни, </w:t>
            </w:r>
            <w:r w:rsidR="00A323D7">
              <w:t xml:space="preserve">социально значимые спортивные и </w:t>
            </w:r>
            <w:r>
              <w:t>оздоровительные акции и проекты, сдача норм</w:t>
            </w:r>
          </w:p>
        </w:tc>
        <w:tc>
          <w:tcPr>
            <w:tcW w:w="567" w:type="dxa"/>
          </w:tcPr>
          <w:p w:rsidR="00237AC4" w:rsidRPr="00237AC4" w:rsidRDefault="00237AC4" w:rsidP="00237AC4">
            <w:pPr>
              <w:pStyle w:val="Default"/>
            </w:pPr>
            <w:r>
              <w:t>1</w:t>
            </w:r>
          </w:p>
        </w:tc>
        <w:tc>
          <w:tcPr>
            <w:tcW w:w="567" w:type="dxa"/>
          </w:tcPr>
          <w:p w:rsidR="00237AC4" w:rsidRPr="00237AC4" w:rsidRDefault="00237AC4" w:rsidP="00237AC4">
            <w:pPr>
              <w:pStyle w:val="Default"/>
            </w:pPr>
            <w:r>
              <w:t>2</w:t>
            </w:r>
          </w:p>
        </w:tc>
        <w:tc>
          <w:tcPr>
            <w:tcW w:w="601" w:type="dxa"/>
          </w:tcPr>
          <w:p w:rsidR="00237AC4" w:rsidRPr="00237AC4" w:rsidRDefault="00237AC4" w:rsidP="00237AC4">
            <w:pPr>
              <w:pStyle w:val="Default"/>
            </w:pPr>
            <w:r>
              <w:t>2</w:t>
            </w:r>
          </w:p>
        </w:tc>
        <w:tc>
          <w:tcPr>
            <w:tcW w:w="669" w:type="dxa"/>
          </w:tcPr>
          <w:p w:rsidR="00237AC4" w:rsidRPr="00237AC4" w:rsidRDefault="00237AC4" w:rsidP="00237AC4">
            <w:pPr>
              <w:pStyle w:val="Default"/>
            </w:pPr>
            <w:r>
              <w:t>2</w:t>
            </w:r>
          </w:p>
        </w:tc>
      </w:tr>
      <w:tr w:rsidR="00237AC4" w:rsidTr="00237AC4">
        <w:tc>
          <w:tcPr>
            <w:tcW w:w="2830" w:type="dxa"/>
          </w:tcPr>
          <w:p w:rsidR="00237AC4" w:rsidRPr="00237AC4" w:rsidRDefault="00237AC4" w:rsidP="00237AC4">
            <w:pPr>
              <w:pStyle w:val="Default"/>
            </w:pPr>
            <w:r w:rsidRPr="00237AC4">
              <w:lastRenderedPageBreak/>
              <w:t>Общекультурное</w:t>
            </w:r>
          </w:p>
        </w:tc>
        <w:tc>
          <w:tcPr>
            <w:tcW w:w="4111" w:type="dxa"/>
          </w:tcPr>
          <w:p w:rsidR="00237AC4" w:rsidRDefault="00237AC4" w:rsidP="00237AC4">
            <w:pPr>
              <w:pStyle w:val="Default"/>
            </w:pPr>
            <w:r>
              <w:t>Организа</w:t>
            </w:r>
            <w:r w:rsidR="00A323D7">
              <w:t xml:space="preserve">ция экскурсий, выставок детских </w:t>
            </w:r>
            <w:r>
              <w:t>рисунков, фото, поделок и творческих работ</w:t>
            </w:r>
          </w:p>
          <w:p w:rsidR="00237AC4" w:rsidRDefault="00237AC4" w:rsidP="00237AC4">
            <w:pPr>
              <w:pStyle w:val="Default"/>
            </w:pPr>
            <w:r>
              <w:t>обучающихся.</w:t>
            </w:r>
          </w:p>
          <w:p w:rsidR="00237AC4" w:rsidRDefault="00237AC4" w:rsidP="00237AC4">
            <w:pPr>
              <w:pStyle w:val="Default"/>
            </w:pPr>
            <w:r>
              <w:t>Проведение тематических классных часов</w:t>
            </w:r>
            <w:r w:rsidR="00A323D7">
              <w:t xml:space="preserve"> по </w:t>
            </w:r>
            <w:r>
              <w:t>эстетике внешнего вида обучающегося, культуре</w:t>
            </w:r>
          </w:p>
          <w:p w:rsidR="00237AC4" w:rsidRPr="00237AC4" w:rsidRDefault="00237AC4" w:rsidP="00237AC4">
            <w:pPr>
              <w:pStyle w:val="Default"/>
            </w:pPr>
            <w:r>
              <w:t>поведен</w:t>
            </w:r>
            <w:r w:rsidR="00A323D7">
              <w:t xml:space="preserve">ия и речи. Участие в конкурсах, </w:t>
            </w:r>
            <w:r>
              <w:t>выставках детского творчества разных уровней.</w:t>
            </w:r>
          </w:p>
        </w:tc>
        <w:tc>
          <w:tcPr>
            <w:tcW w:w="567" w:type="dxa"/>
          </w:tcPr>
          <w:p w:rsidR="00237AC4" w:rsidRPr="00237AC4" w:rsidRDefault="00237AC4" w:rsidP="00237AC4">
            <w:pPr>
              <w:pStyle w:val="Default"/>
            </w:pPr>
            <w:r>
              <w:t>2</w:t>
            </w:r>
          </w:p>
        </w:tc>
        <w:tc>
          <w:tcPr>
            <w:tcW w:w="567" w:type="dxa"/>
          </w:tcPr>
          <w:p w:rsidR="00237AC4" w:rsidRPr="00237AC4" w:rsidRDefault="00237AC4" w:rsidP="00237AC4">
            <w:pPr>
              <w:pStyle w:val="Default"/>
            </w:pPr>
            <w:r>
              <w:t>2</w:t>
            </w:r>
          </w:p>
        </w:tc>
        <w:tc>
          <w:tcPr>
            <w:tcW w:w="601" w:type="dxa"/>
          </w:tcPr>
          <w:p w:rsidR="00237AC4" w:rsidRPr="00237AC4" w:rsidRDefault="00237AC4" w:rsidP="00237AC4">
            <w:pPr>
              <w:pStyle w:val="Default"/>
            </w:pPr>
            <w:r>
              <w:t>2</w:t>
            </w:r>
          </w:p>
        </w:tc>
        <w:tc>
          <w:tcPr>
            <w:tcW w:w="669" w:type="dxa"/>
          </w:tcPr>
          <w:p w:rsidR="00237AC4" w:rsidRPr="00237AC4" w:rsidRDefault="00237AC4" w:rsidP="00237AC4">
            <w:pPr>
              <w:pStyle w:val="Default"/>
            </w:pPr>
            <w:r>
              <w:t>2</w:t>
            </w:r>
          </w:p>
        </w:tc>
      </w:tr>
      <w:tr w:rsidR="00237AC4" w:rsidTr="00237AC4">
        <w:tc>
          <w:tcPr>
            <w:tcW w:w="2830" w:type="dxa"/>
          </w:tcPr>
          <w:p w:rsidR="00237AC4" w:rsidRPr="00237AC4" w:rsidRDefault="00237AC4" w:rsidP="00237AC4">
            <w:pPr>
              <w:pStyle w:val="Default"/>
            </w:pPr>
            <w:r w:rsidRPr="00237AC4">
              <w:t>Общеинтеллектуальное</w:t>
            </w:r>
          </w:p>
        </w:tc>
        <w:tc>
          <w:tcPr>
            <w:tcW w:w="4111" w:type="dxa"/>
          </w:tcPr>
          <w:p w:rsidR="00237AC4" w:rsidRDefault="00237AC4" w:rsidP="00237AC4">
            <w:pPr>
              <w:pStyle w:val="Default"/>
            </w:pPr>
            <w:r>
              <w:t xml:space="preserve">Кружок «Учимся учиться»  </w:t>
            </w:r>
          </w:p>
          <w:p w:rsidR="00237AC4" w:rsidRDefault="00237AC4" w:rsidP="00237AC4">
            <w:pPr>
              <w:pStyle w:val="Default"/>
            </w:pPr>
          </w:p>
          <w:p w:rsidR="00237AC4" w:rsidRDefault="00237AC4" w:rsidP="00237AC4">
            <w:pPr>
              <w:pStyle w:val="Default"/>
            </w:pPr>
            <w:r>
              <w:t>Подготовк</w:t>
            </w:r>
            <w:r w:rsidR="00A323D7">
              <w:t>а к олимпиадам разного уровня</w:t>
            </w:r>
            <w:proofErr w:type="gramStart"/>
            <w:r w:rsidR="00A323D7">
              <w:t xml:space="preserve"> ,</w:t>
            </w:r>
            <w:proofErr w:type="gramEnd"/>
            <w:r w:rsidR="00A323D7">
              <w:t xml:space="preserve"> </w:t>
            </w:r>
            <w:r>
              <w:t>защита индивидуальных и творческих проектов,</w:t>
            </w:r>
          </w:p>
          <w:p w:rsidR="00237AC4" w:rsidRPr="00237AC4" w:rsidRDefault="00237AC4" w:rsidP="00237AC4">
            <w:pPr>
              <w:pStyle w:val="Default"/>
            </w:pPr>
            <w:r>
              <w:t>библиотечные уроки, конкурсы, экскурсии,</w:t>
            </w:r>
            <w:r w:rsidR="00A323D7">
              <w:t xml:space="preserve"> </w:t>
            </w:r>
            <w:r w:rsidR="00A323D7" w:rsidRPr="00A323D7">
              <w:t>ролевые игры, викторины и др.</w:t>
            </w:r>
          </w:p>
        </w:tc>
        <w:tc>
          <w:tcPr>
            <w:tcW w:w="567" w:type="dxa"/>
          </w:tcPr>
          <w:p w:rsidR="00237AC4" w:rsidRPr="00237AC4" w:rsidRDefault="00A323D7" w:rsidP="00237AC4">
            <w:pPr>
              <w:pStyle w:val="Default"/>
            </w:pPr>
            <w:r>
              <w:t>2</w:t>
            </w:r>
          </w:p>
        </w:tc>
        <w:tc>
          <w:tcPr>
            <w:tcW w:w="567" w:type="dxa"/>
          </w:tcPr>
          <w:p w:rsidR="00237AC4" w:rsidRPr="00237AC4" w:rsidRDefault="00A323D7" w:rsidP="00237AC4">
            <w:pPr>
              <w:pStyle w:val="Default"/>
            </w:pPr>
            <w:r>
              <w:t>2</w:t>
            </w:r>
          </w:p>
        </w:tc>
        <w:tc>
          <w:tcPr>
            <w:tcW w:w="601" w:type="dxa"/>
          </w:tcPr>
          <w:p w:rsidR="00237AC4" w:rsidRPr="00237AC4" w:rsidRDefault="00A323D7" w:rsidP="00237AC4">
            <w:pPr>
              <w:pStyle w:val="Default"/>
            </w:pPr>
            <w:r>
              <w:t>2</w:t>
            </w:r>
          </w:p>
        </w:tc>
        <w:tc>
          <w:tcPr>
            <w:tcW w:w="669" w:type="dxa"/>
          </w:tcPr>
          <w:p w:rsidR="00237AC4" w:rsidRPr="00237AC4" w:rsidRDefault="00A323D7" w:rsidP="00237AC4">
            <w:pPr>
              <w:pStyle w:val="Default"/>
            </w:pPr>
            <w:r>
              <w:t>2</w:t>
            </w:r>
          </w:p>
        </w:tc>
      </w:tr>
      <w:tr w:rsidR="00237AC4" w:rsidTr="00237AC4">
        <w:tc>
          <w:tcPr>
            <w:tcW w:w="2830" w:type="dxa"/>
          </w:tcPr>
          <w:p w:rsidR="00237AC4" w:rsidRPr="00237AC4" w:rsidRDefault="00A323D7" w:rsidP="00237AC4">
            <w:pPr>
              <w:pStyle w:val="Default"/>
            </w:pPr>
            <w:r w:rsidRPr="00A323D7">
              <w:t>Духовно-нравственное</w:t>
            </w:r>
          </w:p>
        </w:tc>
        <w:tc>
          <w:tcPr>
            <w:tcW w:w="4111" w:type="dxa"/>
          </w:tcPr>
          <w:p w:rsidR="00A323D7" w:rsidRDefault="00A323D7" w:rsidP="00A323D7">
            <w:pPr>
              <w:pStyle w:val="Default"/>
            </w:pPr>
            <w:r>
              <w:t>Митинг, посвящённый памяти Героя Советского Союза   митинг, посвящённый памяти Героя России,   уроки мужества, правового воспитания, уроки нравственности, творческие встречи, выставки,</w:t>
            </w:r>
          </w:p>
          <w:p w:rsidR="00A323D7" w:rsidRDefault="00A323D7" w:rsidP="00A323D7">
            <w:pPr>
              <w:pStyle w:val="Default"/>
            </w:pPr>
            <w:r>
              <w:t>акции милосердия, конкурсы рисунков праздничные тематические концерты,</w:t>
            </w:r>
          </w:p>
          <w:p w:rsidR="00A323D7" w:rsidRDefault="00A323D7" w:rsidP="00A323D7">
            <w:pPr>
              <w:pStyle w:val="Default"/>
            </w:pPr>
            <w:r>
              <w:t xml:space="preserve">  День Героев Отечества,</w:t>
            </w:r>
          </w:p>
          <w:p w:rsidR="00237AC4" w:rsidRPr="00237AC4" w:rsidRDefault="00A323D7" w:rsidP="00A323D7">
            <w:pPr>
              <w:pStyle w:val="Default"/>
            </w:pPr>
            <w:r>
              <w:t>акции к Дню Победы конкурсы рисунков, Стена памяти</w:t>
            </w:r>
          </w:p>
        </w:tc>
        <w:tc>
          <w:tcPr>
            <w:tcW w:w="567" w:type="dxa"/>
          </w:tcPr>
          <w:p w:rsidR="00237AC4" w:rsidRPr="00237AC4" w:rsidRDefault="00A323D7" w:rsidP="00237AC4">
            <w:pPr>
              <w:pStyle w:val="Default"/>
            </w:pPr>
            <w:r>
              <w:t>2</w:t>
            </w:r>
          </w:p>
        </w:tc>
        <w:tc>
          <w:tcPr>
            <w:tcW w:w="567" w:type="dxa"/>
          </w:tcPr>
          <w:p w:rsidR="00237AC4" w:rsidRPr="00237AC4" w:rsidRDefault="00A323D7" w:rsidP="00237AC4">
            <w:pPr>
              <w:pStyle w:val="Default"/>
            </w:pPr>
            <w:r>
              <w:t>2</w:t>
            </w:r>
          </w:p>
        </w:tc>
        <w:tc>
          <w:tcPr>
            <w:tcW w:w="601" w:type="dxa"/>
          </w:tcPr>
          <w:p w:rsidR="00237AC4" w:rsidRPr="00237AC4" w:rsidRDefault="00A323D7" w:rsidP="00237AC4">
            <w:pPr>
              <w:pStyle w:val="Default"/>
            </w:pPr>
            <w:r>
              <w:t>2</w:t>
            </w:r>
          </w:p>
        </w:tc>
        <w:tc>
          <w:tcPr>
            <w:tcW w:w="669" w:type="dxa"/>
          </w:tcPr>
          <w:p w:rsidR="00237AC4" w:rsidRPr="00237AC4" w:rsidRDefault="00A323D7" w:rsidP="00237AC4">
            <w:pPr>
              <w:pStyle w:val="Default"/>
            </w:pPr>
            <w:r>
              <w:t>2</w:t>
            </w:r>
          </w:p>
        </w:tc>
      </w:tr>
      <w:tr w:rsidR="00237AC4" w:rsidTr="00237AC4">
        <w:tc>
          <w:tcPr>
            <w:tcW w:w="2830" w:type="dxa"/>
          </w:tcPr>
          <w:p w:rsidR="00A323D7" w:rsidRDefault="00A323D7" w:rsidP="00A323D7">
            <w:pPr>
              <w:pStyle w:val="Default"/>
            </w:pPr>
            <w:r>
              <w:t>Социальное</w:t>
            </w:r>
          </w:p>
          <w:p w:rsidR="00237AC4" w:rsidRPr="00237AC4" w:rsidRDefault="00A323D7" w:rsidP="00A323D7">
            <w:pPr>
              <w:pStyle w:val="Default"/>
            </w:pPr>
            <w:r>
              <w:t>направление</w:t>
            </w:r>
          </w:p>
        </w:tc>
        <w:tc>
          <w:tcPr>
            <w:tcW w:w="4111" w:type="dxa"/>
          </w:tcPr>
          <w:p w:rsidR="00A323D7" w:rsidRDefault="00A323D7" w:rsidP="00A323D7">
            <w:pPr>
              <w:pStyle w:val="Default"/>
            </w:pPr>
            <w:r>
              <w:t>Акции «Телефон доверия», «Покормите птиц</w:t>
            </w:r>
          </w:p>
          <w:p w:rsidR="00A323D7" w:rsidRDefault="00A323D7" w:rsidP="00A323D7">
            <w:pPr>
              <w:pStyle w:val="Default"/>
            </w:pPr>
            <w:r>
              <w:t>зимой», «Посади дерево», «Трудовой десант»</w:t>
            </w:r>
          </w:p>
          <w:p w:rsidR="00A323D7" w:rsidRDefault="00A323D7" w:rsidP="00A323D7">
            <w:pPr>
              <w:pStyle w:val="Default"/>
            </w:pPr>
            <w:r>
              <w:t>«Белые журавлики», «Подарок ветерану»</w:t>
            </w:r>
          </w:p>
          <w:p w:rsidR="00A323D7" w:rsidRDefault="00A323D7" w:rsidP="00A323D7">
            <w:pPr>
              <w:pStyle w:val="Default"/>
            </w:pPr>
            <w:r>
              <w:t>Уроки безопасности, викторины, дидактические</w:t>
            </w:r>
          </w:p>
          <w:p w:rsidR="00A323D7" w:rsidRDefault="00A323D7" w:rsidP="00A323D7">
            <w:pPr>
              <w:pStyle w:val="Default"/>
            </w:pPr>
            <w:r>
              <w:t>игры, выставки поделок из природного</w:t>
            </w:r>
          </w:p>
          <w:p w:rsidR="00237AC4" w:rsidRPr="00237AC4" w:rsidRDefault="00A323D7" w:rsidP="00A323D7">
            <w:pPr>
              <w:pStyle w:val="Default"/>
            </w:pPr>
            <w:r>
              <w:t>материала, социально-значимые проекты (по плану воспитательной работы)</w:t>
            </w:r>
          </w:p>
        </w:tc>
        <w:tc>
          <w:tcPr>
            <w:tcW w:w="567" w:type="dxa"/>
          </w:tcPr>
          <w:p w:rsidR="00237AC4" w:rsidRPr="00237AC4" w:rsidRDefault="00A323D7" w:rsidP="00237AC4">
            <w:pPr>
              <w:pStyle w:val="Default"/>
            </w:pPr>
            <w:r>
              <w:t>2</w:t>
            </w:r>
          </w:p>
        </w:tc>
        <w:tc>
          <w:tcPr>
            <w:tcW w:w="567" w:type="dxa"/>
          </w:tcPr>
          <w:p w:rsidR="00237AC4" w:rsidRPr="00237AC4" w:rsidRDefault="00A323D7" w:rsidP="00237AC4">
            <w:pPr>
              <w:pStyle w:val="Default"/>
            </w:pPr>
            <w:r>
              <w:t>2</w:t>
            </w:r>
          </w:p>
        </w:tc>
        <w:tc>
          <w:tcPr>
            <w:tcW w:w="601" w:type="dxa"/>
          </w:tcPr>
          <w:p w:rsidR="00237AC4" w:rsidRPr="00237AC4" w:rsidRDefault="00A323D7" w:rsidP="00237AC4">
            <w:pPr>
              <w:pStyle w:val="Default"/>
            </w:pPr>
            <w:r>
              <w:t>2</w:t>
            </w:r>
          </w:p>
        </w:tc>
        <w:tc>
          <w:tcPr>
            <w:tcW w:w="669" w:type="dxa"/>
          </w:tcPr>
          <w:p w:rsidR="00237AC4" w:rsidRPr="00237AC4" w:rsidRDefault="00A323D7" w:rsidP="00237AC4">
            <w:pPr>
              <w:pStyle w:val="Default"/>
            </w:pPr>
            <w:r>
              <w:t>2</w:t>
            </w:r>
          </w:p>
        </w:tc>
      </w:tr>
    </w:tbl>
    <w:p w:rsidR="00237AC4" w:rsidRDefault="00237AC4" w:rsidP="00237AC4">
      <w:pPr>
        <w:pStyle w:val="Default"/>
        <w:rPr>
          <w:b/>
          <w:sz w:val="28"/>
          <w:szCs w:val="28"/>
        </w:rPr>
      </w:pPr>
    </w:p>
    <w:p w:rsidR="00237AC4" w:rsidRPr="00411FEF" w:rsidRDefault="00237AC4" w:rsidP="00411FEF">
      <w:pPr>
        <w:pStyle w:val="Default"/>
        <w:jc w:val="center"/>
        <w:rPr>
          <w:b/>
          <w:sz w:val="28"/>
          <w:szCs w:val="28"/>
        </w:rPr>
      </w:pPr>
    </w:p>
    <w:p w:rsidR="005E103A" w:rsidRPr="005E103A" w:rsidRDefault="005E103A" w:rsidP="009D68A0">
      <w:pPr>
        <w:autoSpaceDE w:val="0"/>
        <w:autoSpaceDN w:val="0"/>
        <w:adjustRightInd w:val="0"/>
        <w:spacing w:after="0" w:line="240" w:lineRule="auto"/>
        <w:jc w:val="both"/>
        <w:rPr>
          <w:rFonts w:ascii="Times New Roman" w:hAnsi="Times New Roman" w:cs="Times New Roman"/>
          <w:color w:val="000000"/>
          <w:sz w:val="32"/>
          <w:szCs w:val="32"/>
        </w:rPr>
      </w:pPr>
      <w:r w:rsidRPr="005E103A">
        <w:rPr>
          <w:rFonts w:ascii="Times New Roman" w:hAnsi="Times New Roman" w:cs="Times New Roman"/>
          <w:b/>
          <w:bCs/>
          <w:color w:val="000000"/>
          <w:sz w:val="32"/>
          <w:szCs w:val="32"/>
        </w:rPr>
        <w:t>3.2</w:t>
      </w:r>
      <w:r w:rsidRPr="005E103A">
        <w:rPr>
          <w:rFonts w:ascii="Times New Roman" w:hAnsi="Times New Roman" w:cs="Times New Roman"/>
          <w:color w:val="000000"/>
          <w:sz w:val="32"/>
          <w:szCs w:val="32"/>
        </w:rPr>
        <w:t xml:space="preserve">. </w:t>
      </w:r>
      <w:r w:rsidRPr="005E103A">
        <w:rPr>
          <w:rFonts w:ascii="Times New Roman" w:hAnsi="Times New Roman" w:cs="Times New Roman"/>
          <w:b/>
          <w:bCs/>
          <w:color w:val="000000"/>
          <w:sz w:val="32"/>
          <w:szCs w:val="32"/>
        </w:rPr>
        <w:t>Годовой календарный учебный график на 202</w:t>
      </w:r>
      <w:r w:rsidR="009D68A0">
        <w:rPr>
          <w:rFonts w:ascii="Times New Roman" w:hAnsi="Times New Roman" w:cs="Times New Roman"/>
          <w:b/>
          <w:bCs/>
          <w:color w:val="000000"/>
          <w:sz w:val="32"/>
          <w:szCs w:val="32"/>
        </w:rPr>
        <w:t>2</w:t>
      </w:r>
      <w:r w:rsidRPr="005E103A">
        <w:rPr>
          <w:rFonts w:ascii="Times New Roman" w:hAnsi="Times New Roman" w:cs="Times New Roman"/>
          <w:b/>
          <w:bCs/>
          <w:color w:val="000000"/>
          <w:sz w:val="32"/>
          <w:szCs w:val="32"/>
        </w:rPr>
        <w:t>-202</w:t>
      </w:r>
      <w:r w:rsidR="009D68A0">
        <w:rPr>
          <w:rFonts w:ascii="Times New Roman" w:hAnsi="Times New Roman" w:cs="Times New Roman"/>
          <w:b/>
          <w:bCs/>
          <w:color w:val="000000"/>
          <w:sz w:val="32"/>
          <w:szCs w:val="32"/>
        </w:rPr>
        <w:t xml:space="preserve">3 </w:t>
      </w:r>
      <w:r w:rsidRPr="005E103A">
        <w:rPr>
          <w:rFonts w:ascii="Times New Roman" w:hAnsi="Times New Roman" w:cs="Times New Roman"/>
          <w:b/>
          <w:bCs/>
          <w:color w:val="000000"/>
          <w:sz w:val="32"/>
          <w:szCs w:val="32"/>
        </w:rPr>
        <w:t xml:space="preserve">учебный год </w:t>
      </w:r>
    </w:p>
    <w:p w:rsidR="005E103A" w:rsidRPr="009D68A0" w:rsidRDefault="005E103A" w:rsidP="009D68A0">
      <w:pPr>
        <w:autoSpaceDE w:val="0"/>
        <w:autoSpaceDN w:val="0"/>
        <w:adjustRightInd w:val="0"/>
        <w:spacing w:after="0" w:line="240" w:lineRule="auto"/>
        <w:jc w:val="both"/>
        <w:rPr>
          <w:rFonts w:ascii="Times New Roman" w:hAnsi="Times New Roman" w:cs="Times New Roman"/>
          <w:color w:val="000000"/>
          <w:sz w:val="28"/>
          <w:szCs w:val="28"/>
        </w:rPr>
      </w:pPr>
      <w:r w:rsidRPr="009D68A0">
        <w:rPr>
          <w:rFonts w:ascii="Times New Roman" w:hAnsi="Times New Roman" w:cs="Times New Roman"/>
          <w:b/>
          <w:bCs/>
          <w:color w:val="000000"/>
          <w:sz w:val="28"/>
          <w:szCs w:val="28"/>
        </w:rPr>
        <w:t xml:space="preserve">1. Календарные периоды учебного года </w:t>
      </w:r>
    </w:p>
    <w:p w:rsidR="005E103A" w:rsidRPr="009D68A0" w:rsidRDefault="005E103A" w:rsidP="009D68A0">
      <w:pPr>
        <w:autoSpaceDE w:val="0"/>
        <w:autoSpaceDN w:val="0"/>
        <w:adjustRightInd w:val="0"/>
        <w:spacing w:after="0" w:line="240" w:lineRule="auto"/>
        <w:jc w:val="both"/>
        <w:rPr>
          <w:rFonts w:ascii="Times New Roman" w:hAnsi="Times New Roman" w:cs="Times New Roman"/>
          <w:color w:val="000000"/>
          <w:sz w:val="28"/>
          <w:szCs w:val="28"/>
        </w:rPr>
      </w:pPr>
      <w:r w:rsidRPr="009D68A0">
        <w:rPr>
          <w:rFonts w:ascii="Times New Roman" w:hAnsi="Times New Roman" w:cs="Times New Roman"/>
          <w:color w:val="000000"/>
          <w:sz w:val="28"/>
          <w:szCs w:val="28"/>
        </w:rPr>
        <w:t>1.1. Дата начала учебного года: 1 сентября 202</w:t>
      </w:r>
      <w:r w:rsidR="009D68A0" w:rsidRPr="009D68A0">
        <w:rPr>
          <w:rFonts w:ascii="Times New Roman" w:hAnsi="Times New Roman" w:cs="Times New Roman"/>
          <w:color w:val="000000"/>
          <w:sz w:val="28"/>
          <w:szCs w:val="28"/>
        </w:rPr>
        <w:t>2</w:t>
      </w:r>
      <w:r w:rsidRPr="009D68A0">
        <w:rPr>
          <w:rFonts w:ascii="Times New Roman" w:hAnsi="Times New Roman" w:cs="Times New Roman"/>
          <w:color w:val="000000"/>
          <w:sz w:val="28"/>
          <w:szCs w:val="28"/>
        </w:rPr>
        <w:t xml:space="preserve"> г. </w:t>
      </w:r>
    </w:p>
    <w:p w:rsidR="005E103A" w:rsidRPr="009D68A0" w:rsidRDefault="005E103A" w:rsidP="009D68A0">
      <w:pPr>
        <w:autoSpaceDE w:val="0"/>
        <w:autoSpaceDN w:val="0"/>
        <w:adjustRightInd w:val="0"/>
        <w:spacing w:after="0" w:line="240" w:lineRule="auto"/>
        <w:jc w:val="both"/>
        <w:rPr>
          <w:rFonts w:ascii="Times New Roman" w:hAnsi="Times New Roman" w:cs="Times New Roman"/>
          <w:color w:val="000000"/>
          <w:sz w:val="28"/>
          <w:szCs w:val="28"/>
        </w:rPr>
      </w:pPr>
      <w:r w:rsidRPr="009D68A0">
        <w:rPr>
          <w:rFonts w:ascii="Times New Roman" w:hAnsi="Times New Roman" w:cs="Times New Roman"/>
          <w:color w:val="000000"/>
          <w:sz w:val="28"/>
          <w:szCs w:val="28"/>
        </w:rPr>
        <w:t>1.2. Дата окончания учебного года (1 класс) 26 мая 202</w:t>
      </w:r>
      <w:r w:rsidR="009D68A0" w:rsidRPr="009D68A0">
        <w:rPr>
          <w:rFonts w:ascii="Times New Roman" w:hAnsi="Times New Roman" w:cs="Times New Roman"/>
          <w:color w:val="000000"/>
          <w:sz w:val="28"/>
          <w:szCs w:val="28"/>
        </w:rPr>
        <w:t>3</w:t>
      </w:r>
      <w:r w:rsidRPr="009D68A0">
        <w:rPr>
          <w:rFonts w:ascii="Times New Roman" w:hAnsi="Times New Roman" w:cs="Times New Roman"/>
          <w:color w:val="000000"/>
          <w:sz w:val="28"/>
          <w:szCs w:val="28"/>
        </w:rPr>
        <w:t xml:space="preserve"> г.; </w:t>
      </w:r>
    </w:p>
    <w:p w:rsidR="005E103A" w:rsidRPr="009D68A0" w:rsidRDefault="005E103A" w:rsidP="009D68A0">
      <w:pPr>
        <w:autoSpaceDE w:val="0"/>
        <w:autoSpaceDN w:val="0"/>
        <w:adjustRightInd w:val="0"/>
        <w:spacing w:after="0" w:line="240" w:lineRule="auto"/>
        <w:jc w:val="both"/>
        <w:rPr>
          <w:rFonts w:ascii="Times New Roman" w:hAnsi="Times New Roman" w:cs="Times New Roman"/>
          <w:color w:val="000000"/>
          <w:sz w:val="28"/>
          <w:szCs w:val="28"/>
        </w:rPr>
      </w:pPr>
      <w:r w:rsidRPr="009D68A0">
        <w:rPr>
          <w:rFonts w:ascii="Times New Roman" w:hAnsi="Times New Roman" w:cs="Times New Roman"/>
          <w:color w:val="000000"/>
          <w:sz w:val="28"/>
          <w:szCs w:val="28"/>
        </w:rPr>
        <w:lastRenderedPageBreak/>
        <w:t>1.3. Дата окончания учебного года (2-9-й класс) 28 мая 202</w:t>
      </w:r>
      <w:r w:rsidR="009D68A0" w:rsidRPr="009D68A0">
        <w:rPr>
          <w:rFonts w:ascii="Times New Roman" w:hAnsi="Times New Roman" w:cs="Times New Roman"/>
          <w:color w:val="000000"/>
          <w:sz w:val="28"/>
          <w:szCs w:val="28"/>
        </w:rPr>
        <w:t>3</w:t>
      </w:r>
      <w:r w:rsidRPr="009D68A0">
        <w:rPr>
          <w:rFonts w:ascii="Times New Roman" w:hAnsi="Times New Roman" w:cs="Times New Roman"/>
          <w:color w:val="000000"/>
          <w:sz w:val="28"/>
          <w:szCs w:val="28"/>
        </w:rPr>
        <w:t xml:space="preserve"> г. </w:t>
      </w:r>
    </w:p>
    <w:p w:rsidR="005E103A" w:rsidRPr="009D68A0" w:rsidRDefault="005E103A" w:rsidP="009D68A0">
      <w:pPr>
        <w:autoSpaceDE w:val="0"/>
        <w:autoSpaceDN w:val="0"/>
        <w:adjustRightInd w:val="0"/>
        <w:spacing w:after="0" w:line="240" w:lineRule="auto"/>
        <w:jc w:val="both"/>
        <w:rPr>
          <w:rFonts w:ascii="Times New Roman" w:hAnsi="Times New Roman" w:cs="Times New Roman"/>
          <w:color w:val="000000"/>
          <w:sz w:val="28"/>
          <w:szCs w:val="28"/>
        </w:rPr>
      </w:pPr>
      <w:r w:rsidRPr="009D68A0">
        <w:rPr>
          <w:rFonts w:ascii="Times New Roman" w:hAnsi="Times New Roman" w:cs="Times New Roman"/>
          <w:color w:val="000000"/>
          <w:sz w:val="28"/>
          <w:szCs w:val="28"/>
        </w:rPr>
        <w:t xml:space="preserve">1.4. Продолжительность учебного года: </w:t>
      </w:r>
    </w:p>
    <w:p w:rsidR="005E103A" w:rsidRPr="009D68A0" w:rsidRDefault="005E103A" w:rsidP="009D68A0">
      <w:pPr>
        <w:autoSpaceDE w:val="0"/>
        <w:autoSpaceDN w:val="0"/>
        <w:adjustRightInd w:val="0"/>
        <w:spacing w:after="0" w:line="240" w:lineRule="auto"/>
        <w:jc w:val="both"/>
        <w:rPr>
          <w:rFonts w:ascii="Times New Roman" w:hAnsi="Times New Roman" w:cs="Times New Roman"/>
          <w:color w:val="000000"/>
          <w:sz w:val="28"/>
          <w:szCs w:val="28"/>
        </w:rPr>
      </w:pPr>
      <w:r w:rsidRPr="009D68A0">
        <w:rPr>
          <w:rFonts w:ascii="Times New Roman" w:hAnsi="Times New Roman" w:cs="Times New Roman"/>
          <w:color w:val="000000"/>
          <w:sz w:val="28"/>
          <w:szCs w:val="28"/>
        </w:rPr>
        <w:t xml:space="preserve">– 2–9-й класс – 34 недели; </w:t>
      </w:r>
    </w:p>
    <w:p w:rsidR="005E103A" w:rsidRPr="009D68A0" w:rsidRDefault="005E103A" w:rsidP="009D68A0">
      <w:pPr>
        <w:autoSpaceDE w:val="0"/>
        <w:autoSpaceDN w:val="0"/>
        <w:adjustRightInd w:val="0"/>
        <w:spacing w:after="0" w:line="240" w:lineRule="auto"/>
        <w:jc w:val="both"/>
        <w:rPr>
          <w:rFonts w:ascii="Times New Roman" w:hAnsi="Times New Roman" w:cs="Times New Roman"/>
          <w:color w:val="000000"/>
          <w:sz w:val="28"/>
          <w:szCs w:val="28"/>
        </w:rPr>
      </w:pPr>
      <w:r w:rsidRPr="009D68A0">
        <w:rPr>
          <w:rFonts w:ascii="Times New Roman" w:hAnsi="Times New Roman" w:cs="Times New Roman"/>
          <w:color w:val="000000"/>
          <w:sz w:val="28"/>
          <w:szCs w:val="28"/>
        </w:rPr>
        <w:t xml:space="preserve">– 1-й класс – 33 недели. </w:t>
      </w:r>
    </w:p>
    <w:p w:rsidR="007A232E" w:rsidRDefault="005E103A" w:rsidP="009D68A0">
      <w:pPr>
        <w:pStyle w:val="Default"/>
        <w:jc w:val="both"/>
        <w:rPr>
          <w:b/>
          <w:bCs/>
          <w:sz w:val="28"/>
          <w:szCs w:val="28"/>
        </w:rPr>
      </w:pPr>
      <w:r w:rsidRPr="009D68A0">
        <w:rPr>
          <w:b/>
          <w:bCs/>
          <w:sz w:val="28"/>
          <w:szCs w:val="28"/>
        </w:rPr>
        <w:t>2. Периоды образовательной деятельности</w:t>
      </w:r>
    </w:p>
    <w:p w:rsidR="005E103A" w:rsidRDefault="007A232E" w:rsidP="009D68A0">
      <w:pPr>
        <w:pStyle w:val="Default"/>
        <w:jc w:val="both"/>
        <w:rPr>
          <w:b/>
          <w:bCs/>
          <w:sz w:val="23"/>
          <w:szCs w:val="23"/>
        </w:rPr>
      </w:pPr>
      <w:r>
        <w:rPr>
          <w:b/>
          <w:bCs/>
          <w:sz w:val="23"/>
          <w:szCs w:val="23"/>
        </w:rPr>
        <w:t>2.1. Продолжительность учебных занятий по триместрам в учебных неделях</w:t>
      </w:r>
    </w:p>
    <w:p w:rsidR="007A232E" w:rsidRDefault="007A232E" w:rsidP="007A232E">
      <w:pPr>
        <w:pStyle w:val="Default"/>
        <w:rPr>
          <w:b/>
          <w:bCs/>
          <w:sz w:val="23"/>
          <w:szCs w:val="23"/>
        </w:rPr>
      </w:pPr>
    </w:p>
    <w:p w:rsidR="007A232E" w:rsidRDefault="007A232E" w:rsidP="007A232E">
      <w:pPr>
        <w:pStyle w:val="Default"/>
        <w:jc w:val="center"/>
        <w:rPr>
          <w:b/>
          <w:bCs/>
          <w:sz w:val="23"/>
          <w:szCs w:val="23"/>
        </w:rPr>
      </w:pPr>
      <w:r>
        <w:rPr>
          <w:b/>
          <w:bCs/>
          <w:sz w:val="23"/>
          <w:szCs w:val="23"/>
        </w:rPr>
        <w:t>Для 1 класса</w:t>
      </w:r>
    </w:p>
    <w:p w:rsidR="007A232E" w:rsidRDefault="007A232E" w:rsidP="007A232E">
      <w:pPr>
        <w:pStyle w:val="Default"/>
        <w:jc w:val="center"/>
        <w:rPr>
          <w:b/>
          <w:bCs/>
          <w:sz w:val="23"/>
          <w:szCs w:val="23"/>
        </w:rPr>
      </w:pPr>
    </w:p>
    <w:tbl>
      <w:tblPr>
        <w:tblStyle w:val="a3"/>
        <w:tblW w:w="0" w:type="auto"/>
        <w:tblLook w:val="04A0"/>
      </w:tblPr>
      <w:tblGrid>
        <w:gridCol w:w="2336"/>
        <w:gridCol w:w="2336"/>
        <w:gridCol w:w="2336"/>
        <w:gridCol w:w="2348"/>
      </w:tblGrid>
      <w:tr w:rsidR="007A232E" w:rsidTr="007A232E">
        <w:tc>
          <w:tcPr>
            <w:tcW w:w="2336" w:type="dxa"/>
          </w:tcPr>
          <w:p w:rsidR="007A232E" w:rsidRDefault="007A232E" w:rsidP="007A232E">
            <w:pPr>
              <w:pStyle w:val="Default"/>
              <w:jc w:val="both"/>
              <w:rPr>
                <w:b/>
                <w:bCs/>
                <w:sz w:val="23"/>
                <w:szCs w:val="23"/>
              </w:rPr>
            </w:pPr>
            <w:r w:rsidRPr="007A232E">
              <w:rPr>
                <w:b/>
                <w:bCs/>
                <w:sz w:val="23"/>
                <w:szCs w:val="23"/>
              </w:rPr>
              <w:t>Учебный период</w:t>
            </w:r>
          </w:p>
        </w:tc>
        <w:tc>
          <w:tcPr>
            <w:tcW w:w="4672" w:type="dxa"/>
            <w:gridSpan w:val="2"/>
          </w:tcPr>
          <w:p w:rsidR="007A232E" w:rsidRPr="007A232E" w:rsidRDefault="007A232E" w:rsidP="007A232E">
            <w:pPr>
              <w:autoSpaceDE w:val="0"/>
              <w:autoSpaceDN w:val="0"/>
              <w:adjustRightInd w:val="0"/>
              <w:rPr>
                <w:rFonts w:ascii="Times New Roman" w:hAnsi="Times New Roman" w:cs="Times New Roman"/>
                <w:color w:val="000000"/>
                <w:sz w:val="23"/>
                <w:szCs w:val="23"/>
              </w:rPr>
            </w:pPr>
            <w:r w:rsidRPr="007A232E">
              <w:rPr>
                <w:rFonts w:ascii="Times New Roman" w:hAnsi="Times New Roman" w:cs="Times New Roman"/>
                <w:b/>
                <w:bCs/>
                <w:color w:val="000000"/>
                <w:sz w:val="23"/>
                <w:szCs w:val="23"/>
              </w:rPr>
              <w:t xml:space="preserve">Дата </w:t>
            </w:r>
          </w:p>
        </w:tc>
        <w:tc>
          <w:tcPr>
            <w:tcW w:w="2337" w:type="dxa"/>
          </w:tcPr>
          <w:p w:rsidR="007A232E" w:rsidRPr="007A232E" w:rsidRDefault="007A232E" w:rsidP="007A232E">
            <w:pPr>
              <w:autoSpaceDE w:val="0"/>
              <w:autoSpaceDN w:val="0"/>
              <w:adjustRightInd w:val="0"/>
              <w:rPr>
                <w:rFonts w:ascii="Times New Roman" w:hAnsi="Times New Roman" w:cs="Times New Roman"/>
                <w:color w:val="000000"/>
                <w:sz w:val="23"/>
                <w:szCs w:val="23"/>
              </w:rPr>
            </w:pPr>
            <w:r w:rsidRPr="007A232E">
              <w:rPr>
                <w:rFonts w:ascii="Times New Roman" w:hAnsi="Times New Roman" w:cs="Times New Roman"/>
                <w:b/>
                <w:bCs/>
                <w:color w:val="000000"/>
                <w:sz w:val="23"/>
                <w:szCs w:val="23"/>
              </w:rPr>
              <w:t xml:space="preserve">Продолжительность </w:t>
            </w:r>
          </w:p>
        </w:tc>
      </w:tr>
      <w:tr w:rsidR="007A232E" w:rsidTr="007A232E">
        <w:tc>
          <w:tcPr>
            <w:tcW w:w="2336" w:type="dxa"/>
          </w:tcPr>
          <w:p w:rsidR="007A232E" w:rsidRDefault="007A232E" w:rsidP="007A232E">
            <w:pPr>
              <w:pStyle w:val="Default"/>
              <w:jc w:val="both"/>
              <w:rPr>
                <w:b/>
                <w:bCs/>
                <w:sz w:val="23"/>
                <w:szCs w:val="23"/>
              </w:rPr>
            </w:pPr>
          </w:p>
        </w:tc>
        <w:tc>
          <w:tcPr>
            <w:tcW w:w="2336" w:type="dxa"/>
          </w:tcPr>
          <w:p w:rsidR="007A232E" w:rsidRPr="007A232E" w:rsidRDefault="007A232E" w:rsidP="007A232E">
            <w:pPr>
              <w:autoSpaceDE w:val="0"/>
              <w:autoSpaceDN w:val="0"/>
              <w:adjustRightInd w:val="0"/>
              <w:rPr>
                <w:rFonts w:ascii="Times New Roman" w:hAnsi="Times New Roman" w:cs="Times New Roman"/>
                <w:b/>
                <w:color w:val="000000"/>
                <w:sz w:val="23"/>
                <w:szCs w:val="23"/>
              </w:rPr>
            </w:pPr>
            <w:r w:rsidRPr="007A232E">
              <w:rPr>
                <w:rFonts w:ascii="Times New Roman" w:hAnsi="Times New Roman" w:cs="Times New Roman"/>
                <w:b/>
                <w:color w:val="000000"/>
                <w:sz w:val="23"/>
                <w:szCs w:val="23"/>
              </w:rPr>
              <w:t xml:space="preserve">Начало </w:t>
            </w:r>
          </w:p>
        </w:tc>
        <w:tc>
          <w:tcPr>
            <w:tcW w:w="2336" w:type="dxa"/>
          </w:tcPr>
          <w:p w:rsidR="007A232E" w:rsidRPr="007A232E" w:rsidRDefault="007A232E" w:rsidP="007A232E">
            <w:pPr>
              <w:autoSpaceDE w:val="0"/>
              <w:autoSpaceDN w:val="0"/>
              <w:adjustRightInd w:val="0"/>
              <w:rPr>
                <w:rFonts w:ascii="Times New Roman" w:hAnsi="Times New Roman" w:cs="Times New Roman"/>
                <w:b/>
                <w:color w:val="000000"/>
                <w:sz w:val="23"/>
                <w:szCs w:val="23"/>
              </w:rPr>
            </w:pPr>
            <w:r w:rsidRPr="007A232E">
              <w:rPr>
                <w:rFonts w:ascii="Times New Roman" w:hAnsi="Times New Roman" w:cs="Times New Roman"/>
                <w:b/>
                <w:color w:val="000000"/>
                <w:sz w:val="23"/>
                <w:szCs w:val="23"/>
              </w:rPr>
              <w:t>Окончание</w:t>
            </w:r>
          </w:p>
        </w:tc>
        <w:tc>
          <w:tcPr>
            <w:tcW w:w="2337" w:type="dxa"/>
          </w:tcPr>
          <w:p w:rsidR="007A232E" w:rsidRDefault="007A232E" w:rsidP="007A232E">
            <w:pPr>
              <w:pStyle w:val="Default"/>
              <w:jc w:val="both"/>
              <w:rPr>
                <w:b/>
                <w:bCs/>
                <w:sz w:val="23"/>
                <w:szCs w:val="23"/>
              </w:rPr>
            </w:pPr>
            <w:r w:rsidRPr="007A232E">
              <w:rPr>
                <w:b/>
                <w:bCs/>
                <w:sz w:val="23"/>
                <w:szCs w:val="23"/>
              </w:rPr>
              <w:t>Количество учебных недель</w:t>
            </w:r>
          </w:p>
        </w:tc>
      </w:tr>
      <w:tr w:rsidR="007A232E" w:rsidTr="007A232E">
        <w:tc>
          <w:tcPr>
            <w:tcW w:w="2336" w:type="dxa"/>
          </w:tcPr>
          <w:p w:rsidR="007A232E" w:rsidRDefault="007A232E" w:rsidP="007A232E">
            <w:pPr>
              <w:pStyle w:val="Default"/>
              <w:jc w:val="both"/>
              <w:rPr>
                <w:b/>
                <w:bCs/>
                <w:sz w:val="23"/>
                <w:szCs w:val="23"/>
              </w:rPr>
            </w:pPr>
            <w:r>
              <w:rPr>
                <w:b/>
                <w:bCs/>
                <w:sz w:val="23"/>
                <w:szCs w:val="23"/>
              </w:rPr>
              <w:t>1 четверть</w:t>
            </w:r>
          </w:p>
        </w:tc>
        <w:tc>
          <w:tcPr>
            <w:tcW w:w="2336" w:type="dxa"/>
          </w:tcPr>
          <w:p w:rsidR="007A232E" w:rsidRPr="006A3FA7" w:rsidRDefault="006A3FA7" w:rsidP="006A3FA7">
            <w:pPr>
              <w:pStyle w:val="Default"/>
              <w:jc w:val="both"/>
              <w:rPr>
                <w:bCs/>
                <w:sz w:val="23"/>
                <w:szCs w:val="23"/>
              </w:rPr>
            </w:pPr>
            <w:r w:rsidRPr="006A3FA7">
              <w:rPr>
                <w:sz w:val="23"/>
                <w:szCs w:val="23"/>
              </w:rPr>
              <w:t>01.09.202</w:t>
            </w:r>
            <w:r>
              <w:rPr>
                <w:sz w:val="23"/>
                <w:szCs w:val="23"/>
              </w:rPr>
              <w:t>2</w:t>
            </w:r>
          </w:p>
        </w:tc>
        <w:tc>
          <w:tcPr>
            <w:tcW w:w="2336" w:type="dxa"/>
          </w:tcPr>
          <w:p w:rsidR="007A232E" w:rsidRPr="006A3FA7" w:rsidRDefault="006A3FA7" w:rsidP="006A3FA7">
            <w:pPr>
              <w:pStyle w:val="Default"/>
              <w:jc w:val="both"/>
              <w:rPr>
                <w:bCs/>
                <w:sz w:val="23"/>
                <w:szCs w:val="23"/>
              </w:rPr>
            </w:pPr>
            <w:r w:rsidRPr="006A3FA7">
              <w:rPr>
                <w:bCs/>
                <w:sz w:val="23"/>
                <w:szCs w:val="23"/>
              </w:rPr>
              <w:t>31</w:t>
            </w:r>
            <w:r>
              <w:rPr>
                <w:bCs/>
                <w:sz w:val="23"/>
                <w:szCs w:val="23"/>
              </w:rPr>
              <w:t>.10 2022</w:t>
            </w:r>
          </w:p>
        </w:tc>
        <w:tc>
          <w:tcPr>
            <w:tcW w:w="2337" w:type="dxa"/>
          </w:tcPr>
          <w:p w:rsidR="007A232E" w:rsidRPr="006A3FA7" w:rsidRDefault="006A3FA7" w:rsidP="007A232E">
            <w:pPr>
              <w:pStyle w:val="Default"/>
              <w:jc w:val="both"/>
              <w:rPr>
                <w:bCs/>
                <w:sz w:val="23"/>
                <w:szCs w:val="23"/>
              </w:rPr>
            </w:pPr>
            <w:r>
              <w:rPr>
                <w:bCs/>
                <w:sz w:val="23"/>
                <w:szCs w:val="23"/>
              </w:rPr>
              <w:t>8,5</w:t>
            </w:r>
          </w:p>
        </w:tc>
      </w:tr>
      <w:tr w:rsidR="007A232E" w:rsidTr="007A232E">
        <w:tc>
          <w:tcPr>
            <w:tcW w:w="2336" w:type="dxa"/>
          </w:tcPr>
          <w:p w:rsidR="007A232E" w:rsidRDefault="007A232E" w:rsidP="007A232E">
            <w:pPr>
              <w:pStyle w:val="Default"/>
              <w:jc w:val="both"/>
              <w:rPr>
                <w:b/>
                <w:bCs/>
                <w:sz w:val="23"/>
                <w:szCs w:val="23"/>
              </w:rPr>
            </w:pPr>
            <w:r>
              <w:rPr>
                <w:b/>
                <w:bCs/>
                <w:sz w:val="23"/>
                <w:szCs w:val="23"/>
              </w:rPr>
              <w:t>2 четверть</w:t>
            </w:r>
          </w:p>
        </w:tc>
        <w:tc>
          <w:tcPr>
            <w:tcW w:w="2336" w:type="dxa"/>
          </w:tcPr>
          <w:p w:rsidR="007A232E" w:rsidRPr="006A3FA7" w:rsidRDefault="006A3FA7" w:rsidP="007A232E">
            <w:pPr>
              <w:pStyle w:val="Default"/>
              <w:jc w:val="both"/>
              <w:rPr>
                <w:bCs/>
                <w:sz w:val="23"/>
                <w:szCs w:val="23"/>
              </w:rPr>
            </w:pPr>
            <w:r>
              <w:rPr>
                <w:bCs/>
                <w:sz w:val="23"/>
                <w:szCs w:val="23"/>
              </w:rPr>
              <w:t>07.11. 2022</w:t>
            </w:r>
          </w:p>
        </w:tc>
        <w:tc>
          <w:tcPr>
            <w:tcW w:w="2336" w:type="dxa"/>
          </w:tcPr>
          <w:p w:rsidR="007A232E" w:rsidRPr="006A3FA7" w:rsidRDefault="006A3FA7" w:rsidP="007A232E">
            <w:pPr>
              <w:pStyle w:val="Default"/>
              <w:jc w:val="both"/>
              <w:rPr>
                <w:bCs/>
                <w:sz w:val="23"/>
                <w:szCs w:val="23"/>
              </w:rPr>
            </w:pPr>
            <w:r>
              <w:rPr>
                <w:bCs/>
                <w:sz w:val="23"/>
                <w:szCs w:val="23"/>
              </w:rPr>
              <w:t>23.12.2022</w:t>
            </w:r>
          </w:p>
        </w:tc>
        <w:tc>
          <w:tcPr>
            <w:tcW w:w="2337" w:type="dxa"/>
          </w:tcPr>
          <w:p w:rsidR="007A232E" w:rsidRPr="006A3FA7" w:rsidRDefault="006A3FA7" w:rsidP="007A232E">
            <w:pPr>
              <w:pStyle w:val="Default"/>
              <w:jc w:val="both"/>
              <w:rPr>
                <w:bCs/>
                <w:sz w:val="23"/>
                <w:szCs w:val="23"/>
              </w:rPr>
            </w:pPr>
            <w:r>
              <w:rPr>
                <w:bCs/>
                <w:sz w:val="23"/>
                <w:szCs w:val="23"/>
              </w:rPr>
              <w:t>6,5</w:t>
            </w:r>
          </w:p>
        </w:tc>
      </w:tr>
      <w:tr w:rsidR="007A232E" w:rsidTr="007A232E">
        <w:tc>
          <w:tcPr>
            <w:tcW w:w="2336" w:type="dxa"/>
          </w:tcPr>
          <w:p w:rsidR="007A232E" w:rsidRDefault="007A232E" w:rsidP="007A232E">
            <w:pPr>
              <w:pStyle w:val="Default"/>
              <w:jc w:val="both"/>
              <w:rPr>
                <w:b/>
                <w:bCs/>
                <w:sz w:val="23"/>
                <w:szCs w:val="23"/>
              </w:rPr>
            </w:pPr>
            <w:r>
              <w:rPr>
                <w:b/>
                <w:bCs/>
                <w:sz w:val="23"/>
                <w:szCs w:val="23"/>
              </w:rPr>
              <w:t>3 четверть</w:t>
            </w:r>
          </w:p>
        </w:tc>
        <w:tc>
          <w:tcPr>
            <w:tcW w:w="2336" w:type="dxa"/>
          </w:tcPr>
          <w:p w:rsidR="007A232E" w:rsidRPr="006A3FA7" w:rsidRDefault="006A3FA7" w:rsidP="007A232E">
            <w:pPr>
              <w:pStyle w:val="Default"/>
              <w:jc w:val="both"/>
              <w:rPr>
                <w:bCs/>
                <w:sz w:val="23"/>
                <w:szCs w:val="23"/>
              </w:rPr>
            </w:pPr>
            <w:r>
              <w:rPr>
                <w:bCs/>
                <w:sz w:val="23"/>
                <w:szCs w:val="23"/>
              </w:rPr>
              <w:t>09.01.2023</w:t>
            </w:r>
          </w:p>
        </w:tc>
        <w:tc>
          <w:tcPr>
            <w:tcW w:w="2336" w:type="dxa"/>
          </w:tcPr>
          <w:p w:rsidR="007A232E" w:rsidRPr="006A3FA7" w:rsidRDefault="006A3FA7" w:rsidP="007A232E">
            <w:pPr>
              <w:pStyle w:val="Default"/>
              <w:jc w:val="both"/>
              <w:rPr>
                <w:bCs/>
                <w:sz w:val="23"/>
                <w:szCs w:val="23"/>
              </w:rPr>
            </w:pPr>
            <w:r>
              <w:rPr>
                <w:bCs/>
                <w:sz w:val="23"/>
                <w:szCs w:val="23"/>
              </w:rPr>
              <w:t>24.03.2023</w:t>
            </w:r>
          </w:p>
        </w:tc>
        <w:tc>
          <w:tcPr>
            <w:tcW w:w="2337" w:type="dxa"/>
          </w:tcPr>
          <w:p w:rsidR="007A232E" w:rsidRPr="006A3FA7" w:rsidRDefault="006A3FA7" w:rsidP="00660219">
            <w:pPr>
              <w:pStyle w:val="Default"/>
              <w:jc w:val="both"/>
              <w:rPr>
                <w:bCs/>
                <w:sz w:val="23"/>
                <w:szCs w:val="23"/>
              </w:rPr>
            </w:pPr>
            <w:r>
              <w:rPr>
                <w:bCs/>
                <w:sz w:val="23"/>
                <w:szCs w:val="23"/>
              </w:rPr>
              <w:t>1</w:t>
            </w:r>
            <w:r w:rsidR="00660219">
              <w:rPr>
                <w:bCs/>
                <w:sz w:val="23"/>
                <w:szCs w:val="23"/>
              </w:rPr>
              <w:t>0</w:t>
            </w:r>
          </w:p>
        </w:tc>
      </w:tr>
      <w:tr w:rsidR="007A232E" w:rsidTr="007A232E">
        <w:tc>
          <w:tcPr>
            <w:tcW w:w="2336" w:type="dxa"/>
          </w:tcPr>
          <w:p w:rsidR="007A232E" w:rsidRDefault="007A232E" w:rsidP="007A232E">
            <w:pPr>
              <w:pStyle w:val="Default"/>
              <w:jc w:val="both"/>
              <w:rPr>
                <w:b/>
                <w:bCs/>
                <w:sz w:val="23"/>
                <w:szCs w:val="23"/>
              </w:rPr>
            </w:pPr>
            <w:r>
              <w:rPr>
                <w:b/>
                <w:bCs/>
                <w:sz w:val="23"/>
                <w:szCs w:val="23"/>
              </w:rPr>
              <w:t>4 четверть</w:t>
            </w:r>
          </w:p>
        </w:tc>
        <w:tc>
          <w:tcPr>
            <w:tcW w:w="2336" w:type="dxa"/>
          </w:tcPr>
          <w:p w:rsidR="007A232E" w:rsidRPr="006A3FA7" w:rsidRDefault="006A3FA7" w:rsidP="007A232E">
            <w:pPr>
              <w:pStyle w:val="Default"/>
              <w:jc w:val="both"/>
              <w:rPr>
                <w:bCs/>
                <w:sz w:val="23"/>
                <w:szCs w:val="23"/>
              </w:rPr>
            </w:pPr>
            <w:r>
              <w:rPr>
                <w:bCs/>
                <w:sz w:val="23"/>
                <w:szCs w:val="23"/>
              </w:rPr>
              <w:t>03.04.2023</w:t>
            </w:r>
          </w:p>
        </w:tc>
        <w:tc>
          <w:tcPr>
            <w:tcW w:w="2336" w:type="dxa"/>
          </w:tcPr>
          <w:p w:rsidR="007A232E" w:rsidRPr="006A3FA7" w:rsidRDefault="006A3FA7" w:rsidP="007A232E">
            <w:pPr>
              <w:pStyle w:val="Default"/>
              <w:jc w:val="both"/>
              <w:rPr>
                <w:bCs/>
                <w:sz w:val="23"/>
                <w:szCs w:val="23"/>
              </w:rPr>
            </w:pPr>
            <w:r>
              <w:rPr>
                <w:bCs/>
                <w:sz w:val="23"/>
                <w:szCs w:val="23"/>
              </w:rPr>
              <w:t>26.05.2023</w:t>
            </w:r>
          </w:p>
        </w:tc>
        <w:tc>
          <w:tcPr>
            <w:tcW w:w="2337" w:type="dxa"/>
          </w:tcPr>
          <w:p w:rsidR="007A232E" w:rsidRPr="006A3FA7" w:rsidRDefault="006A3FA7" w:rsidP="007A232E">
            <w:pPr>
              <w:pStyle w:val="Default"/>
              <w:jc w:val="both"/>
              <w:rPr>
                <w:bCs/>
                <w:sz w:val="23"/>
                <w:szCs w:val="23"/>
              </w:rPr>
            </w:pPr>
            <w:r>
              <w:rPr>
                <w:bCs/>
                <w:sz w:val="23"/>
                <w:szCs w:val="23"/>
              </w:rPr>
              <w:t>8</w:t>
            </w:r>
          </w:p>
        </w:tc>
      </w:tr>
      <w:tr w:rsidR="007A232E" w:rsidTr="007A232E">
        <w:tc>
          <w:tcPr>
            <w:tcW w:w="2336" w:type="dxa"/>
          </w:tcPr>
          <w:tbl>
            <w:tblPr>
              <w:tblW w:w="0" w:type="auto"/>
              <w:tblBorders>
                <w:top w:val="nil"/>
                <w:left w:val="nil"/>
                <w:bottom w:val="nil"/>
                <w:right w:val="nil"/>
              </w:tblBorders>
              <w:tblLook w:val="0000"/>
            </w:tblPr>
            <w:tblGrid>
              <w:gridCol w:w="1349"/>
            </w:tblGrid>
            <w:tr w:rsidR="007A232E" w:rsidRPr="007A232E" w:rsidTr="007A232E">
              <w:trPr>
                <w:trHeight w:val="107"/>
              </w:trPr>
              <w:tc>
                <w:tcPr>
                  <w:tcW w:w="1349" w:type="dxa"/>
                </w:tcPr>
                <w:p w:rsidR="007A232E" w:rsidRPr="007A232E" w:rsidRDefault="007A232E" w:rsidP="007A232E">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Итого в учебном </w:t>
                  </w:r>
                  <w:r w:rsidRPr="007A232E">
                    <w:rPr>
                      <w:rFonts w:ascii="Times New Roman" w:hAnsi="Times New Roman" w:cs="Times New Roman"/>
                      <w:b/>
                      <w:bCs/>
                      <w:color w:val="000000"/>
                      <w:sz w:val="23"/>
                      <w:szCs w:val="23"/>
                    </w:rPr>
                    <w:t xml:space="preserve">году </w:t>
                  </w:r>
                </w:p>
              </w:tc>
            </w:tr>
          </w:tbl>
          <w:p w:rsidR="007A232E" w:rsidRPr="009D68A0" w:rsidRDefault="007A232E" w:rsidP="007A232E">
            <w:pPr>
              <w:pStyle w:val="Default"/>
              <w:jc w:val="both"/>
              <w:rPr>
                <w:color w:val="auto"/>
                <w:sz w:val="28"/>
                <w:szCs w:val="28"/>
              </w:rPr>
            </w:pPr>
          </w:p>
          <w:p w:rsidR="007A232E" w:rsidRDefault="007A232E" w:rsidP="007A232E">
            <w:pPr>
              <w:pStyle w:val="Default"/>
              <w:jc w:val="both"/>
              <w:rPr>
                <w:b/>
                <w:bCs/>
                <w:sz w:val="23"/>
                <w:szCs w:val="23"/>
              </w:rPr>
            </w:pPr>
          </w:p>
        </w:tc>
        <w:tc>
          <w:tcPr>
            <w:tcW w:w="2336" w:type="dxa"/>
          </w:tcPr>
          <w:tbl>
            <w:tblPr>
              <w:tblW w:w="0" w:type="auto"/>
              <w:tblBorders>
                <w:top w:val="nil"/>
                <w:left w:val="nil"/>
                <w:bottom w:val="nil"/>
                <w:right w:val="nil"/>
              </w:tblBorders>
              <w:tblLook w:val="0000"/>
            </w:tblPr>
            <w:tblGrid>
              <w:gridCol w:w="2120"/>
            </w:tblGrid>
            <w:tr w:rsidR="007A232E" w:rsidRPr="007A232E" w:rsidTr="007A232E">
              <w:trPr>
                <w:trHeight w:val="107"/>
              </w:trPr>
              <w:tc>
                <w:tcPr>
                  <w:tcW w:w="4135" w:type="dxa"/>
                </w:tcPr>
                <w:p w:rsidR="007A232E" w:rsidRPr="007A232E" w:rsidRDefault="007A232E" w:rsidP="007A232E">
                  <w:pPr>
                    <w:autoSpaceDE w:val="0"/>
                    <w:autoSpaceDN w:val="0"/>
                    <w:adjustRightInd w:val="0"/>
                    <w:spacing w:after="0" w:line="240" w:lineRule="auto"/>
                    <w:rPr>
                      <w:rFonts w:ascii="Times New Roman" w:hAnsi="Times New Roman" w:cs="Times New Roman"/>
                      <w:color w:val="000000"/>
                      <w:sz w:val="23"/>
                      <w:szCs w:val="23"/>
                    </w:rPr>
                  </w:pPr>
                </w:p>
              </w:tc>
            </w:tr>
          </w:tbl>
          <w:p w:rsidR="007A232E" w:rsidRDefault="007A232E" w:rsidP="007A232E">
            <w:pPr>
              <w:pStyle w:val="Default"/>
              <w:jc w:val="both"/>
              <w:rPr>
                <w:b/>
                <w:bCs/>
                <w:sz w:val="23"/>
                <w:szCs w:val="23"/>
              </w:rPr>
            </w:pPr>
          </w:p>
        </w:tc>
        <w:tc>
          <w:tcPr>
            <w:tcW w:w="2336" w:type="dxa"/>
          </w:tcPr>
          <w:p w:rsidR="007A232E" w:rsidRDefault="007A232E" w:rsidP="007A232E">
            <w:pPr>
              <w:pStyle w:val="Default"/>
              <w:jc w:val="both"/>
              <w:rPr>
                <w:b/>
                <w:bCs/>
                <w:sz w:val="23"/>
                <w:szCs w:val="23"/>
              </w:rPr>
            </w:pPr>
          </w:p>
        </w:tc>
        <w:tc>
          <w:tcPr>
            <w:tcW w:w="2337" w:type="dxa"/>
          </w:tcPr>
          <w:p w:rsidR="007A232E" w:rsidRDefault="00660219" w:rsidP="007A232E">
            <w:pPr>
              <w:pStyle w:val="Default"/>
              <w:jc w:val="both"/>
              <w:rPr>
                <w:b/>
                <w:bCs/>
                <w:sz w:val="23"/>
                <w:szCs w:val="23"/>
              </w:rPr>
            </w:pPr>
            <w:r w:rsidRPr="007A232E">
              <w:rPr>
                <w:b/>
                <w:bCs/>
                <w:sz w:val="23"/>
                <w:szCs w:val="23"/>
              </w:rPr>
              <w:t>33</w:t>
            </w:r>
          </w:p>
        </w:tc>
      </w:tr>
    </w:tbl>
    <w:p w:rsidR="007A232E" w:rsidRDefault="007A232E" w:rsidP="009D68A0">
      <w:pPr>
        <w:pStyle w:val="Default"/>
        <w:jc w:val="both"/>
        <w:rPr>
          <w:b/>
          <w:bCs/>
          <w:sz w:val="23"/>
          <w:szCs w:val="23"/>
        </w:rPr>
      </w:pPr>
    </w:p>
    <w:tbl>
      <w:tblPr>
        <w:tblW w:w="0" w:type="auto"/>
        <w:tblInd w:w="-108" w:type="dxa"/>
        <w:tblBorders>
          <w:top w:val="nil"/>
          <w:left w:val="nil"/>
          <w:bottom w:val="nil"/>
          <w:right w:val="nil"/>
        </w:tblBorders>
        <w:tblLayout w:type="fixed"/>
        <w:tblLook w:val="0000"/>
      </w:tblPr>
      <w:tblGrid>
        <w:gridCol w:w="2757"/>
        <w:gridCol w:w="2757"/>
        <w:gridCol w:w="2757"/>
      </w:tblGrid>
      <w:tr w:rsidR="007A232E" w:rsidRPr="007A232E">
        <w:trPr>
          <w:trHeight w:val="265"/>
        </w:trPr>
        <w:tc>
          <w:tcPr>
            <w:tcW w:w="2757" w:type="dxa"/>
          </w:tcPr>
          <w:p w:rsidR="00660219" w:rsidRPr="00660219" w:rsidRDefault="00660219" w:rsidP="00660219">
            <w:pPr>
              <w:pStyle w:val="Default"/>
              <w:jc w:val="center"/>
              <w:rPr>
                <w:bCs/>
                <w:sz w:val="23"/>
                <w:szCs w:val="23"/>
              </w:rPr>
            </w:pPr>
          </w:p>
          <w:p w:rsidR="00660219" w:rsidRPr="007A232E" w:rsidRDefault="00660219" w:rsidP="00660219">
            <w:pPr>
              <w:pStyle w:val="Default"/>
              <w:rPr>
                <w:sz w:val="23"/>
                <w:szCs w:val="23"/>
              </w:rPr>
            </w:pPr>
          </w:p>
          <w:p w:rsidR="007A232E" w:rsidRPr="007A232E" w:rsidRDefault="007A232E" w:rsidP="00660219">
            <w:pPr>
              <w:autoSpaceDE w:val="0"/>
              <w:autoSpaceDN w:val="0"/>
              <w:adjustRightInd w:val="0"/>
              <w:spacing w:after="0" w:line="240" w:lineRule="auto"/>
              <w:rPr>
                <w:rFonts w:ascii="Times New Roman" w:hAnsi="Times New Roman" w:cs="Times New Roman"/>
                <w:color w:val="000000"/>
                <w:sz w:val="23"/>
                <w:szCs w:val="23"/>
              </w:rPr>
            </w:pPr>
          </w:p>
        </w:tc>
        <w:tc>
          <w:tcPr>
            <w:tcW w:w="2757" w:type="dxa"/>
          </w:tcPr>
          <w:p w:rsidR="007A232E" w:rsidRPr="007A232E" w:rsidRDefault="007A232E" w:rsidP="007A232E">
            <w:pPr>
              <w:autoSpaceDE w:val="0"/>
              <w:autoSpaceDN w:val="0"/>
              <w:adjustRightInd w:val="0"/>
              <w:spacing w:after="0" w:line="240" w:lineRule="auto"/>
              <w:rPr>
                <w:rFonts w:ascii="Times New Roman" w:hAnsi="Times New Roman" w:cs="Times New Roman"/>
                <w:color w:val="000000"/>
                <w:sz w:val="23"/>
                <w:szCs w:val="23"/>
              </w:rPr>
            </w:pPr>
          </w:p>
        </w:tc>
        <w:tc>
          <w:tcPr>
            <w:tcW w:w="2757" w:type="dxa"/>
          </w:tcPr>
          <w:p w:rsidR="007A232E" w:rsidRPr="007A232E" w:rsidRDefault="007A232E" w:rsidP="007A232E">
            <w:pPr>
              <w:autoSpaceDE w:val="0"/>
              <w:autoSpaceDN w:val="0"/>
              <w:adjustRightInd w:val="0"/>
              <w:spacing w:after="0" w:line="240" w:lineRule="auto"/>
              <w:rPr>
                <w:rFonts w:ascii="Times New Roman" w:hAnsi="Times New Roman" w:cs="Times New Roman"/>
                <w:color w:val="000000"/>
                <w:sz w:val="23"/>
                <w:szCs w:val="23"/>
              </w:rPr>
            </w:pPr>
          </w:p>
        </w:tc>
      </w:tr>
      <w:tr w:rsidR="007A232E" w:rsidRPr="007A232E">
        <w:trPr>
          <w:trHeight w:val="267"/>
        </w:trPr>
        <w:tc>
          <w:tcPr>
            <w:tcW w:w="2757" w:type="dxa"/>
          </w:tcPr>
          <w:p w:rsidR="007A232E" w:rsidRPr="007A232E" w:rsidRDefault="007A232E" w:rsidP="007A232E">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 </w:t>
            </w:r>
            <w:r w:rsidRPr="007A232E">
              <w:rPr>
                <w:rFonts w:ascii="Times New Roman" w:hAnsi="Times New Roman" w:cs="Times New Roman"/>
                <w:b/>
                <w:bCs/>
                <w:color w:val="000000"/>
                <w:sz w:val="23"/>
                <w:szCs w:val="23"/>
              </w:rPr>
              <w:t xml:space="preserve"> </w:t>
            </w:r>
          </w:p>
        </w:tc>
        <w:tc>
          <w:tcPr>
            <w:tcW w:w="2757" w:type="dxa"/>
          </w:tcPr>
          <w:p w:rsidR="007A232E" w:rsidRPr="007A232E" w:rsidRDefault="007A232E" w:rsidP="007A232E">
            <w:pPr>
              <w:autoSpaceDE w:val="0"/>
              <w:autoSpaceDN w:val="0"/>
              <w:adjustRightInd w:val="0"/>
              <w:spacing w:after="0" w:line="240" w:lineRule="auto"/>
              <w:rPr>
                <w:rFonts w:ascii="Times New Roman" w:hAnsi="Times New Roman" w:cs="Times New Roman"/>
                <w:color w:val="000000"/>
                <w:sz w:val="23"/>
                <w:szCs w:val="23"/>
              </w:rPr>
            </w:pPr>
          </w:p>
        </w:tc>
        <w:tc>
          <w:tcPr>
            <w:tcW w:w="2757" w:type="dxa"/>
          </w:tcPr>
          <w:p w:rsidR="007A232E" w:rsidRPr="007A232E" w:rsidRDefault="007A232E" w:rsidP="007A232E">
            <w:pPr>
              <w:autoSpaceDE w:val="0"/>
              <w:autoSpaceDN w:val="0"/>
              <w:adjustRightInd w:val="0"/>
              <w:spacing w:after="0" w:line="240" w:lineRule="auto"/>
              <w:rPr>
                <w:rFonts w:ascii="Times New Roman" w:hAnsi="Times New Roman" w:cs="Times New Roman"/>
                <w:color w:val="000000"/>
                <w:sz w:val="23"/>
                <w:szCs w:val="23"/>
              </w:rPr>
            </w:pPr>
          </w:p>
        </w:tc>
      </w:tr>
    </w:tbl>
    <w:p w:rsidR="00660219" w:rsidRDefault="00660219" w:rsidP="00660219">
      <w:pPr>
        <w:pStyle w:val="Default"/>
        <w:rPr>
          <w:sz w:val="23"/>
          <w:szCs w:val="23"/>
        </w:rPr>
      </w:pPr>
      <w:r>
        <w:rPr>
          <w:color w:val="auto"/>
          <w:sz w:val="28"/>
          <w:szCs w:val="28"/>
        </w:rPr>
        <w:t xml:space="preserve"> </w:t>
      </w:r>
      <w:r>
        <w:rPr>
          <w:b/>
          <w:bCs/>
          <w:sz w:val="23"/>
          <w:szCs w:val="23"/>
        </w:rPr>
        <w:t xml:space="preserve">3. Режим работы образовательной организации </w:t>
      </w:r>
    </w:p>
    <w:p w:rsidR="007A232E" w:rsidRDefault="00660219" w:rsidP="00660219">
      <w:pPr>
        <w:pStyle w:val="Default"/>
        <w:jc w:val="both"/>
        <w:rPr>
          <w:sz w:val="23"/>
          <w:szCs w:val="23"/>
        </w:rPr>
      </w:pPr>
      <w:r>
        <w:rPr>
          <w:sz w:val="23"/>
          <w:szCs w:val="23"/>
        </w:rPr>
        <w:t>Образовательный процесс осуществляется в одну смену.</w:t>
      </w:r>
    </w:p>
    <w:p w:rsidR="00660219" w:rsidRDefault="00660219" w:rsidP="00660219">
      <w:pPr>
        <w:pStyle w:val="Default"/>
        <w:jc w:val="both"/>
        <w:rPr>
          <w:sz w:val="23"/>
          <w:szCs w:val="23"/>
        </w:rPr>
      </w:pPr>
    </w:p>
    <w:p w:rsidR="00660219" w:rsidRDefault="00660219" w:rsidP="00660219">
      <w:pPr>
        <w:pStyle w:val="Default"/>
      </w:pPr>
    </w:p>
    <w:p w:rsidR="00660219" w:rsidRDefault="00660219" w:rsidP="00660219">
      <w:pPr>
        <w:pStyle w:val="Default"/>
        <w:rPr>
          <w:sz w:val="23"/>
          <w:szCs w:val="23"/>
        </w:rPr>
      </w:pPr>
      <w:r>
        <w:rPr>
          <w:b/>
          <w:bCs/>
          <w:sz w:val="28"/>
          <w:szCs w:val="28"/>
        </w:rPr>
        <w:t xml:space="preserve">4. </w:t>
      </w:r>
      <w:r>
        <w:rPr>
          <w:b/>
          <w:bCs/>
          <w:sz w:val="23"/>
          <w:szCs w:val="23"/>
        </w:rPr>
        <w:t xml:space="preserve">Расписание звонков и перемен. </w:t>
      </w:r>
    </w:p>
    <w:tbl>
      <w:tblPr>
        <w:tblStyle w:val="a3"/>
        <w:tblW w:w="0" w:type="auto"/>
        <w:tblLook w:val="04A0"/>
      </w:tblPr>
      <w:tblGrid>
        <w:gridCol w:w="3115"/>
        <w:gridCol w:w="3115"/>
        <w:gridCol w:w="3115"/>
      </w:tblGrid>
      <w:tr w:rsidR="00660219" w:rsidTr="00660219">
        <w:tc>
          <w:tcPr>
            <w:tcW w:w="3115" w:type="dxa"/>
          </w:tcPr>
          <w:tbl>
            <w:tblPr>
              <w:tblW w:w="0" w:type="auto"/>
              <w:tblBorders>
                <w:top w:val="nil"/>
                <w:left w:val="nil"/>
                <w:bottom w:val="nil"/>
                <w:right w:val="nil"/>
              </w:tblBorders>
              <w:tblLook w:val="0000"/>
            </w:tblPr>
            <w:tblGrid>
              <w:gridCol w:w="693"/>
            </w:tblGrid>
            <w:tr w:rsidR="00660219" w:rsidRPr="00660219">
              <w:trPr>
                <w:trHeight w:val="107"/>
              </w:trPr>
              <w:tc>
                <w:tcPr>
                  <w:tcW w:w="0" w:type="auto"/>
                </w:tcPr>
                <w:p w:rsidR="00660219" w:rsidRPr="00660219" w:rsidRDefault="00660219" w:rsidP="00660219">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sz w:val="24"/>
                      <w:szCs w:val="24"/>
                    </w:rPr>
                    <w:t>1 кл.</w:t>
                  </w:r>
                </w:p>
                <w:p w:rsidR="00660219" w:rsidRPr="00660219" w:rsidRDefault="00660219" w:rsidP="00660219">
                  <w:pPr>
                    <w:autoSpaceDE w:val="0"/>
                    <w:autoSpaceDN w:val="0"/>
                    <w:adjustRightInd w:val="0"/>
                    <w:spacing w:after="0" w:line="240" w:lineRule="auto"/>
                    <w:rPr>
                      <w:rFonts w:ascii="Times New Roman" w:hAnsi="Times New Roman" w:cs="Times New Roman"/>
                      <w:color w:val="000000"/>
                      <w:sz w:val="23"/>
                      <w:szCs w:val="23"/>
                    </w:rPr>
                  </w:pPr>
                </w:p>
              </w:tc>
            </w:tr>
          </w:tbl>
          <w:p w:rsidR="00660219" w:rsidRDefault="00660219" w:rsidP="00660219">
            <w:pPr>
              <w:pStyle w:val="Default"/>
              <w:jc w:val="both"/>
              <w:rPr>
                <w:color w:val="auto"/>
                <w:sz w:val="28"/>
                <w:szCs w:val="28"/>
              </w:rPr>
            </w:pPr>
          </w:p>
        </w:tc>
        <w:tc>
          <w:tcPr>
            <w:tcW w:w="3115" w:type="dxa"/>
          </w:tcPr>
          <w:p w:rsidR="00660219" w:rsidRDefault="00660219" w:rsidP="00660219">
            <w:pPr>
              <w:pStyle w:val="Default"/>
              <w:jc w:val="center"/>
              <w:rPr>
                <w:color w:val="auto"/>
                <w:sz w:val="28"/>
                <w:szCs w:val="28"/>
              </w:rPr>
            </w:pPr>
            <w:r>
              <w:rPr>
                <w:color w:val="auto"/>
                <w:sz w:val="28"/>
                <w:szCs w:val="28"/>
              </w:rPr>
              <w:t>3 кл.</w:t>
            </w:r>
          </w:p>
        </w:tc>
        <w:tc>
          <w:tcPr>
            <w:tcW w:w="3115" w:type="dxa"/>
          </w:tcPr>
          <w:p w:rsidR="00660219" w:rsidRDefault="00660219" w:rsidP="00660219">
            <w:pPr>
              <w:pStyle w:val="Default"/>
              <w:jc w:val="center"/>
              <w:rPr>
                <w:color w:val="auto"/>
                <w:sz w:val="28"/>
                <w:szCs w:val="28"/>
              </w:rPr>
            </w:pPr>
            <w:r>
              <w:rPr>
                <w:color w:val="auto"/>
                <w:sz w:val="28"/>
                <w:szCs w:val="28"/>
              </w:rPr>
              <w:t>2-4 кл</w:t>
            </w:r>
          </w:p>
        </w:tc>
      </w:tr>
      <w:tr w:rsidR="00AD74FC" w:rsidTr="00660219">
        <w:tc>
          <w:tcPr>
            <w:tcW w:w="3115" w:type="dxa"/>
          </w:tcPr>
          <w:p w:rsidR="00AD74FC" w:rsidRDefault="00AD74FC" w:rsidP="00AD74FC">
            <w:pPr>
              <w:pStyle w:val="Default"/>
              <w:numPr>
                <w:ilvl w:val="0"/>
                <w:numId w:val="6"/>
              </w:numPr>
              <w:jc w:val="both"/>
              <w:rPr>
                <w:sz w:val="23"/>
                <w:szCs w:val="23"/>
              </w:rPr>
            </w:pPr>
            <w:r>
              <w:rPr>
                <w:sz w:val="23"/>
                <w:szCs w:val="23"/>
              </w:rPr>
              <w:t xml:space="preserve">8.30 – 9.05 </w:t>
            </w:r>
          </w:p>
          <w:p w:rsidR="00AD74FC" w:rsidRDefault="00AD74FC" w:rsidP="00AD74FC">
            <w:pPr>
              <w:pStyle w:val="Default"/>
              <w:jc w:val="both"/>
              <w:rPr>
                <w:color w:val="auto"/>
                <w:sz w:val="28"/>
                <w:szCs w:val="28"/>
              </w:rPr>
            </w:pPr>
          </w:p>
        </w:tc>
        <w:tc>
          <w:tcPr>
            <w:tcW w:w="3115" w:type="dxa"/>
          </w:tcPr>
          <w:p w:rsidR="00AD74FC" w:rsidRDefault="00AD74FC" w:rsidP="00AD74FC">
            <w:pPr>
              <w:pStyle w:val="Default"/>
              <w:numPr>
                <w:ilvl w:val="0"/>
                <w:numId w:val="7"/>
              </w:numPr>
              <w:jc w:val="both"/>
              <w:rPr>
                <w:color w:val="auto"/>
                <w:sz w:val="28"/>
                <w:szCs w:val="28"/>
              </w:rPr>
            </w:pPr>
            <w:r>
              <w:rPr>
                <w:color w:val="auto"/>
                <w:sz w:val="28"/>
                <w:szCs w:val="28"/>
              </w:rPr>
              <w:t>8.30- 9.15</w:t>
            </w:r>
          </w:p>
        </w:tc>
        <w:tc>
          <w:tcPr>
            <w:tcW w:w="3115" w:type="dxa"/>
          </w:tcPr>
          <w:p w:rsidR="00AD74FC" w:rsidRDefault="00AD74FC" w:rsidP="00AD74FC">
            <w:pPr>
              <w:pStyle w:val="Default"/>
              <w:ind w:left="360"/>
              <w:jc w:val="both"/>
              <w:rPr>
                <w:color w:val="auto"/>
                <w:sz w:val="28"/>
                <w:szCs w:val="28"/>
              </w:rPr>
            </w:pPr>
            <w:r>
              <w:rPr>
                <w:color w:val="auto"/>
                <w:sz w:val="28"/>
                <w:szCs w:val="28"/>
              </w:rPr>
              <w:t>1.8.30- 9.15</w:t>
            </w:r>
          </w:p>
        </w:tc>
      </w:tr>
      <w:tr w:rsidR="00AD74FC" w:rsidTr="00660219">
        <w:tc>
          <w:tcPr>
            <w:tcW w:w="3115" w:type="dxa"/>
          </w:tcPr>
          <w:p w:rsidR="00AD74FC" w:rsidRDefault="00AD74FC" w:rsidP="00AD74FC">
            <w:pPr>
              <w:pStyle w:val="Default"/>
              <w:numPr>
                <w:ilvl w:val="0"/>
                <w:numId w:val="6"/>
              </w:numPr>
              <w:jc w:val="both"/>
              <w:rPr>
                <w:sz w:val="23"/>
                <w:szCs w:val="23"/>
              </w:rPr>
            </w:pPr>
            <w:r>
              <w:rPr>
                <w:sz w:val="23"/>
                <w:szCs w:val="23"/>
              </w:rPr>
              <w:t xml:space="preserve">9.15 – 9.50 </w:t>
            </w:r>
          </w:p>
          <w:p w:rsidR="00AD74FC" w:rsidRDefault="00AD74FC" w:rsidP="00AD74FC">
            <w:pPr>
              <w:pStyle w:val="Default"/>
              <w:jc w:val="both"/>
              <w:rPr>
                <w:color w:val="auto"/>
                <w:sz w:val="28"/>
                <w:szCs w:val="28"/>
              </w:rPr>
            </w:pPr>
          </w:p>
        </w:tc>
        <w:tc>
          <w:tcPr>
            <w:tcW w:w="3115" w:type="dxa"/>
          </w:tcPr>
          <w:p w:rsidR="00AD74FC" w:rsidRDefault="00AD74FC" w:rsidP="00AD74FC">
            <w:pPr>
              <w:pStyle w:val="Default"/>
              <w:numPr>
                <w:ilvl w:val="0"/>
                <w:numId w:val="7"/>
              </w:numPr>
              <w:jc w:val="both"/>
              <w:rPr>
                <w:color w:val="auto"/>
                <w:sz w:val="28"/>
                <w:szCs w:val="28"/>
              </w:rPr>
            </w:pPr>
            <w:r>
              <w:rPr>
                <w:color w:val="auto"/>
                <w:sz w:val="28"/>
                <w:szCs w:val="28"/>
              </w:rPr>
              <w:t>9.20 – 10.05</w:t>
            </w:r>
          </w:p>
        </w:tc>
        <w:tc>
          <w:tcPr>
            <w:tcW w:w="3115" w:type="dxa"/>
          </w:tcPr>
          <w:p w:rsidR="00AD74FC" w:rsidRDefault="00AD74FC" w:rsidP="00AD74FC">
            <w:pPr>
              <w:pStyle w:val="Default"/>
              <w:ind w:left="216"/>
              <w:jc w:val="both"/>
              <w:rPr>
                <w:color w:val="auto"/>
                <w:sz w:val="28"/>
                <w:szCs w:val="28"/>
              </w:rPr>
            </w:pPr>
            <w:r>
              <w:rPr>
                <w:color w:val="auto"/>
                <w:sz w:val="28"/>
                <w:szCs w:val="28"/>
              </w:rPr>
              <w:t>2.9.20 – 10.05</w:t>
            </w:r>
          </w:p>
        </w:tc>
      </w:tr>
      <w:tr w:rsidR="00AD74FC" w:rsidTr="00660219">
        <w:tc>
          <w:tcPr>
            <w:tcW w:w="3115" w:type="dxa"/>
          </w:tcPr>
          <w:p w:rsidR="00AD74FC" w:rsidRDefault="00AD74FC" w:rsidP="00AD74FC">
            <w:pPr>
              <w:pStyle w:val="Default"/>
              <w:numPr>
                <w:ilvl w:val="0"/>
                <w:numId w:val="7"/>
              </w:numPr>
              <w:jc w:val="both"/>
              <w:rPr>
                <w:sz w:val="23"/>
                <w:szCs w:val="23"/>
              </w:rPr>
            </w:pPr>
            <w:r>
              <w:rPr>
                <w:sz w:val="23"/>
                <w:szCs w:val="23"/>
              </w:rPr>
              <w:t xml:space="preserve">10.10 – 10.45 </w:t>
            </w:r>
          </w:p>
          <w:p w:rsidR="00AD74FC" w:rsidRDefault="00AD74FC" w:rsidP="00AD74FC">
            <w:pPr>
              <w:pStyle w:val="Default"/>
              <w:ind w:left="720"/>
              <w:jc w:val="both"/>
              <w:rPr>
                <w:sz w:val="23"/>
                <w:szCs w:val="23"/>
              </w:rPr>
            </w:pPr>
          </w:p>
        </w:tc>
        <w:tc>
          <w:tcPr>
            <w:tcW w:w="3115" w:type="dxa"/>
          </w:tcPr>
          <w:p w:rsidR="00AD74FC" w:rsidRDefault="00AD74FC" w:rsidP="00AD74FC">
            <w:pPr>
              <w:pStyle w:val="Default"/>
              <w:numPr>
                <w:ilvl w:val="0"/>
                <w:numId w:val="6"/>
              </w:numPr>
              <w:jc w:val="both"/>
              <w:rPr>
                <w:color w:val="auto"/>
                <w:sz w:val="28"/>
                <w:szCs w:val="28"/>
              </w:rPr>
            </w:pPr>
            <w:r>
              <w:rPr>
                <w:color w:val="auto"/>
                <w:sz w:val="28"/>
                <w:szCs w:val="28"/>
              </w:rPr>
              <w:t>10.30- 11.15</w:t>
            </w:r>
          </w:p>
        </w:tc>
        <w:tc>
          <w:tcPr>
            <w:tcW w:w="3115" w:type="dxa"/>
          </w:tcPr>
          <w:p w:rsidR="00AD74FC" w:rsidRDefault="00AD74FC" w:rsidP="00AD74FC">
            <w:pPr>
              <w:pStyle w:val="Default"/>
              <w:ind w:left="360"/>
              <w:jc w:val="both"/>
              <w:rPr>
                <w:color w:val="auto"/>
                <w:sz w:val="28"/>
                <w:szCs w:val="28"/>
              </w:rPr>
            </w:pPr>
            <w:r>
              <w:rPr>
                <w:color w:val="auto"/>
                <w:sz w:val="28"/>
                <w:szCs w:val="28"/>
              </w:rPr>
              <w:t>3.10.30- 11.15</w:t>
            </w:r>
          </w:p>
        </w:tc>
      </w:tr>
      <w:tr w:rsidR="00AD74FC" w:rsidTr="00660219">
        <w:tc>
          <w:tcPr>
            <w:tcW w:w="3115" w:type="dxa"/>
          </w:tcPr>
          <w:p w:rsidR="00AD74FC" w:rsidRDefault="00AD74FC" w:rsidP="00AD74FC">
            <w:pPr>
              <w:pStyle w:val="Default"/>
              <w:numPr>
                <w:ilvl w:val="0"/>
                <w:numId w:val="6"/>
              </w:numPr>
              <w:jc w:val="both"/>
              <w:rPr>
                <w:sz w:val="23"/>
                <w:szCs w:val="23"/>
              </w:rPr>
            </w:pPr>
            <w:r>
              <w:rPr>
                <w:sz w:val="23"/>
                <w:szCs w:val="23"/>
              </w:rPr>
              <w:t>11.05 – 11.40</w:t>
            </w:r>
          </w:p>
          <w:p w:rsidR="00AD74FC" w:rsidRDefault="00AD74FC" w:rsidP="00AD74FC">
            <w:pPr>
              <w:pStyle w:val="Default"/>
              <w:ind w:left="720"/>
              <w:jc w:val="both"/>
              <w:rPr>
                <w:sz w:val="23"/>
                <w:szCs w:val="23"/>
              </w:rPr>
            </w:pPr>
          </w:p>
        </w:tc>
        <w:tc>
          <w:tcPr>
            <w:tcW w:w="3115" w:type="dxa"/>
          </w:tcPr>
          <w:p w:rsidR="00AD74FC" w:rsidRDefault="00AD74FC" w:rsidP="00AD74FC">
            <w:pPr>
              <w:pStyle w:val="Default"/>
              <w:numPr>
                <w:ilvl w:val="2"/>
                <w:numId w:val="6"/>
              </w:numPr>
              <w:jc w:val="both"/>
              <w:rPr>
                <w:color w:val="auto"/>
                <w:sz w:val="28"/>
                <w:szCs w:val="28"/>
              </w:rPr>
            </w:pPr>
            <w:r>
              <w:rPr>
                <w:color w:val="auto"/>
                <w:sz w:val="28"/>
                <w:szCs w:val="28"/>
              </w:rPr>
              <w:t>– 12.20</w:t>
            </w:r>
          </w:p>
        </w:tc>
        <w:tc>
          <w:tcPr>
            <w:tcW w:w="3115" w:type="dxa"/>
          </w:tcPr>
          <w:p w:rsidR="00AD74FC" w:rsidRDefault="00AD74FC" w:rsidP="00AD74FC">
            <w:pPr>
              <w:pStyle w:val="Default"/>
              <w:numPr>
                <w:ilvl w:val="2"/>
                <w:numId w:val="6"/>
              </w:numPr>
              <w:jc w:val="both"/>
              <w:rPr>
                <w:color w:val="auto"/>
                <w:sz w:val="28"/>
                <w:szCs w:val="28"/>
              </w:rPr>
            </w:pPr>
            <w:r>
              <w:rPr>
                <w:color w:val="auto"/>
                <w:sz w:val="28"/>
                <w:szCs w:val="28"/>
              </w:rPr>
              <w:t>– 12.20</w:t>
            </w:r>
          </w:p>
        </w:tc>
      </w:tr>
      <w:tr w:rsidR="00AD74FC" w:rsidTr="00660219">
        <w:tc>
          <w:tcPr>
            <w:tcW w:w="3115" w:type="dxa"/>
          </w:tcPr>
          <w:p w:rsidR="00AD74FC" w:rsidRDefault="00AD74FC" w:rsidP="00AD74FC">
            <w:pPr>
              <w:pStyle w:val="Default"/>
              <w:numPr>
                <w:ilvl w:val="0"/>
                <w:numId w:val="6"/>
              </w:numPr>
              <w:jc w:val="both"/>
              <w:rPr>
                <w:sz w:val="23"/>
                <w:szCs w:val="23"/>
              </w:rPr>
            </w:pPr>
          </w:p>
        </w:tc>
        <w:tc>
          <w:tcPr>
            <w:tcW w:w="3115" w:type="dxa"/>
          </w:tcPr>
          <w:p w:rsidR="00AD74FC" w:rsidRDefault="00AD74FC" w:rsidP="00AD74FC">
            <w:pPr>
              <w:pStyle w:val="Default"/>
              <w:ind w:left="576"/>
              <w:jc w:val="both"/>
              <w:rPr>
                <w:color w:val="auto"/>
                <w:sz w:val="28"/>
                <w:szCs w:val="28"/>
              </w:rPr>
            </w:pPr>
            <w:r>
              <w:rPr>
                <w:color w:val="auto"/>
                <w:sz w:val="28"/>
                <w:szCs w:val="28"/>
              </w:rPr>
              <w:t>5.12.25 – 13.10</w:t>
            </w:r>
          </w:p>
        </w:tc>
        <w:tc>
          <w:tcPr>
            <w:tcW w:w="3115" w:type="dxa"/>
          </w:tcPr>
          <w:p w:rsidR="00AD74FC" w:rsidRDefault="00AD74FC" w:rsidP="00AD74FC">
            <w:pPr>
              <w:pStyle w:val="Default"/>
              <w:ind w:left="576"/>
              <w:jc w:val="both"/>
              <w:rPr>
                <w:color w:val="auto"/>
                <w:sz w:val="28"/>
                <w:szCs w:val="28"/>
              </w:rPr>
            </w:pPr>
            <w:r>
              <w:rPr>
                <w:color w:val="auto"/>
                <w:sz w:val="28"/>
                <w:szCs w:val="28"/>
              </w:rPr>
              <w:t>5.12.25 – 13.10</w:t>
            </w:r>
          </w:p>
        </w:tc>
      </w:tr>
      <w:tr w:rsidR="00AD74FC" w:rsidTr="00660219">
        <w:tc>
          <w:tcPr>
            <w:tcW w:w="3115" w:type="dxa"/>
          </w:tcPr>
          <w:p w:rsidR="00AD74FC" w:rsidRDefault="00AD74FC" w:rsidP="00AD74FC">
            <w:pPr>
              <w:pStyle w:val="Default"/>
              <w:numPr>
                <w:ilvl w:val="0"/>
                <w:numId w:val="6"/>
              </w:numPr>
              <w:jc w:val="both"/>
              <w:rPr>
                <w:sz w:val="23"/>
                <w:szCs w:val="23"/>
              </w:rPr>
            </w:pPr>
          </w:p>
        </w:tc>
        <w:tc>
          <w:tcPr>
            <w:tcW w:w="3115" w:type="dxa"/>
          </w:tcPr>
          <w:p w:rsidR="00AD74FC" w:rsidRDefault="00AD74FC" w:rsidP="00AD74FC">
            <w:pPr>
              <w:pStyle w:val="Default"/>
              <w:ind w:left="720"/>
              <w:jc w:val="both"/>
              <w:rPr>
                <w:color w:val="auto"/>
                <w:sz w:val="28"/>
                <w:szCs w:val="28"/>
              </w:rPr>
            </w:pPr>
            <w:r>
              <w:rPr>
                <w:color w:val="auto"/>
                <w:sz w:val="28"/>
                <w:szCs w:val="28"/>
              </w:rPr>
              <w:t>6.13.15 – 14.00</w:t>
            </w:r>
          </w:p>
        </w:tc>
        <w:tc>
          <w:tcPr>
            <w:tcW w:w="3115" w:type="dxa"/>
          </w:tcPr>
          <w:p w:rsidR="00AD74FC" w:rsidRDefault="00AD74FC" w:rsidP="00AD74FC">
            <w:pPr>
              <w:pStyle w:val="Default"/>
              <w:ind w:left="720"/>
              <w:jc w:val="both"/>
              <w:rPr>
                <w:color w:val="auto"/>
                <w:sz w:val="28"/>
                <w:szCs w:val="28"/>
              </w:rPr>
            </w:pPr>
            <w:r>
              <w:rPr>
                <w:color w:val="auto"/>
                <w:sz w:val="28"/>
                <w:szCs w:val="28"/>
              </w:rPr>
              <w:t>6.13.15 – 14.00</w:t>
            </w:r>
          </w:p>
        </w:tc>
      </w:tr>
    </w:tbl>
    <w:p w:rsidR="0024529E" w:rsidRDefault="0024529E" w:rsidP="0024529E">
      <w:pPr>
        <w:pStyle w:val="Default"/>
        <w:rPr>
          <w:sz w:val="23"/>
          <w:szCs w:val="23"/>
        </w:rPr>
      </w:pPr>
      <w:r>
        <w:rPr>
          <w:sz w:val="23"/>
          <w:szCs w:val="23"/>
        </w:rPr>
        <w:t xml:space="preserve">При благополучной эпидемиологической обстановке: </w:t>
      </w:r>
    </w:p>
    <w:p w:rsidR="0024529E" w:rsidRDefault="0024529E" w:rsidP="0024529E">
      <w:pPr>
        <w:pStyle w:val="Default"/>
        <w:rPr>
          <w:sz w:val="23"/>
          <w:szCs w:val="23"/>
        </w:rPr>
      </w:pPr>
      <w:r>
        <w:rPr>
          <w:sz w:val="23"/>
          <w:szCs w:val="23"/>
        </w:rPr>
        <w:t>С 1</w:t>
      </w:r>
      <w:r w:rsidR="00AE4ADE">
        <w:rPr>
          <w:sz w:val="23"/>
          <w:szCs w:val="23"/>
        </w:rPr>
        <w:t>5</w:t>
      </w:r>
      <w:r>
        <w:rPr>
          <w:sz w:val="23"/>
          <w:szCs w:val="23"/>
        </w:rPr>
        <w:t xml:space="preserve">.00 до 18-00 - работа кружков и спортивных секций </w:t>
      </w:r>
    </w:p>
    <w:p w:rsidR="0024529E" w:rsidRDefault="0024529E" w:rsidP="0024529E">
      <w:pPr>
        <w:pStyle w:val="Default"/>
        <w:rPr>
          <w:sz w:val="23"/>
          <w:szCs w:val="23"/>
        </w:rPr>
      </w:pPr>
      <w:r>
        <w:rPr>
          <w:sz w:val="23"/>
          <w:szCs w:val="23"/>
        </w:rPr>
        <w:t xml:space="preserve">Проведение внеклассных вечеров и праздников допускается до 21 час </w:t>
      </w:r>
    </w:p>
    <w:p w:rsidR="0024529E" w:rsidRDefault="0024529E" w:rsidP="0024529E">
      <w:pPr>
        <w:pStyle w:val="Default"/>
        <w:rPr>
          <w:sz w:val="23"/>
          <w:szCs w:val="23"/>
        </w:rPr>
      </w:pPr>
      <w:r>
        <w:rPr>
          <w:sz w:val="23"/>
          <w:szCs w:val="23"/>
        </w:rPr>
        <w:t xml:space="preserve">В условиях распространения вирусной инфекции: </w:t>
      </w:r>
    </w:p>
    <w:p w:rsidR="0024529E" w:rsidRDefault="0024529E" w:rsidP="0024529E">
      <w:pPr>
        <w:pStyle w:val="Default"/>
        <w:rPr>
          <w:sz w:val="23"/>
          <w:szCs w:val="23"/>
        </w:rPr>
      </w:pPr>
      <w:r>
        <w:rPr>
          <w:sz w:val="23"/>
          <w:szCs w:val="23"/>
        </w:rPr>
        <w:t xml:space="preserve">– массовые мероприятия – запрещены; </w:t>
      </w:r>
    </w:p>
    <w:p w:rsidR="00660219" w:rsidRDefault="0024529E" w:rsidP="0024529E">
      <w:pPr>
        <w:pStyle w:val="Default"/>
        <w:jc w:val="both"/>
        <w:rPr>
          <w:sz w:val="23"/>
          <w:szCs w:val="23"/>
        </w:rPr>
      </w:pPr>
      <w:r>
        <w:rPr>
          <w:sz w:val="23"/>
          <w:szCs w:val="23"/>
        </w:rPr>
        <w:t>- занятия внеурочной деятельности - в праздничные и выходные дни.</w:t>
      </w:r>
    </w:p>
    <w:p w:rsidR="00AE4ADE" w:rsidRDefault="00AE4ADE" w:rsidP="00AE4ADE">
      <w:pPr>
        <w:pStyle w:val="Default"/>
        <w:rPr>
          <w:sz w:val="23"/>
          <w:szCs w:val="23"/>
        </w:rPr>
      </w:pPr>
      <w:r>
        <w:rPr>
          <w:b/>
          <w:bCs/>
          <w:sz w:val="23"/>
          <w:szCs w:val="23"/>
        </w:rPr>
        <w:t xml:space="preserve">6. Сроки промежуточной аттестации </w:t>
      </w:r>
    </w:p>
    <w:p w:rsidR="00AE4ADE" w:rsidRDefault="00AE4ADE" w:rsidP="00AE4ADE">
      <w:pPr>
        <w:pStyle w:val="Default"/>
        <w:jc w:val="both"/>
        <w:rPr>
          <w:sz w:val="23"/>
          <w:szCs w:val="23"/>
        </w:rPr>
      </w:pPr>
      <w:r>
        <w:rPr>
          <w:sz w:val="23"/>
          <w:szCs w:val="23"/>
        </w:rPr>
        <w:t>Годовая промежуточная аттестация проводится в переводных классах с 16.05 по 20.05.2022г</w:t>
      </w:r>
    </w:p>
    <w:p w:rsidR="00AE4ADE" w:rsidRDefault="00AE4ADE" w:rsidP="00AE4ADE">
      <w:pPr>
        <w:pStyle w:val="Default"/>
        <w:jc w:val="both"/>
        <w:rPr>
          <w:sz w:val="23"/>
          <w:szCs w:val="23"/>
        </w:rPr>
      </w:pPr>
    </w:p>
    <w:p w:rsidR="00AE4ADE" w:rsidRDefault="00AE4ADE" w:rsidP="00AE4ADE">
      <w:pPr>
        <w:pStyle w:val="Default"/>
        <w:jc w:val="both"/>
        <w:rPr>
          <w:sz w:val="23"/>
          <w:szCs w:val="23"/>
        </w:rPr>
      </w:pPr>
    </w:p>
    <w:p w:rsidR="00AE4ADE" w:rsidRDefault="00AE4ADE" w:rsidP="00AE4ADE">
      <w:pPr>
        <w:pStyle w:val="Default"/>
        <w:jc w:val="both"/>
        <w:rPr>
          <w:sz w:val="23"/>
          <w:szCs w:val="23"/>
        </w:rPr>
      </w:pPr>
    </w:p>
    <w:p w:rsidR="00AE4ADE" w:rsidRDefault="00AE4ADE" w:rsidP="00AE4ADE">
      <w:pPr>
        <w:pStyle w:val="Default"/>
        <w:jc w:val="both"/>
        <w:rPr>
          <w:sz w:val="23"/>
          <w:szCs w:val="23"/>
        </w:rPr>
      </w:pPr>
    </w:p>
    <w:p w:rsidR="00AE4ADE" w:rsidRDefault="00AE4ADE" w:rsidP="00AE4ADE">
      <w:pPr>
        <w:pStyle w:val="Default"/>
        <w:jc w:val="both"/>
        <w:rPr>
          <w:sz w:val="23"/>
          <w:szCs w:val="23"/>
        </w:rPr>
      </w:pPr>
    </w:p>
    <w:p w:rsidR="00AE4ADE" w:rsidRDefault="00AE4ADE" w:rsidP="00AE4ADE">
      <w:pPr>
        <w:pStyle w:val="Default"/>
        <w:jc w:val="both"/>
        <w:rPr>
          <w:sz w:val="23"/>
          <w:szCs w:val="23"/>
        </w:rPr>
      </w:pPr>
    </w:p>
    <w:p w:rsidR="00AE4ADE" w:rsidRDefault="00AE4ADE" w:rsidP="00AE4ADE">
      <w:pPr>
        <w:pStyle w:val="Default"/>
        <w:jc w:val="both"/>
        <w:rPr>
          <w:sz w:val="23"/>
          <w:szCs w:val="23"/>
        </w:rPr>
      </w:pPr>
    </w:p>
    <w:p w:rsidR="00AE4ADE" w:rsidRDefault="00AE4ADE" w:rsidP="00AE4ADE">
      <w:pPr>
        <w:pStyle w:val="Default"/>
        <w:jc w:val="both"/>
        <w:rPr>
          <w:sz w:val="23"/>
          <w:szCs w:val="23"/>
        </w:rPr>
      </w:pPr>
    </w:p>
    <w:p w:rsidR="00AE4ADE" w:rsidRDefault="00AE4ADE" w:rsidP="00964E74">
      <w:pPr>
        <w:pStyle w:val="Default"/>
        <w:rPr>
          <w:b/>
          <w:bCs/>
          <w:sz w:val="23"/>
          <w:szCs w:val="23"/>
        </w:rPr>
      </w:pPr>
      <w:r>
        <w:rPr>
          <w:b/>
          <w:bCs/>
          <w:sz w:val="23"/>
          <w:szCs w:val="23"/>
        </w:rPr>
        <w:t>Календарный план воспитательной работы</w:t>
      </w:r>
    </w:p>
    <w:p w:rsidR="00964E74" w:rsidRPr="00964E74" w:rsidRDefault="00964E74" w:rsidP="00964E74">
      <w:pPr>
        <w:autoSpaceDE w:val="0"/>
        <w:autoSpaceDN w:val="0"/>
        <w:adjustRightInd w:val="0"/>
        <w:spacing w:after="0" w:line="240" w:lineRule="auto"/>
        <w:rPr>
          <w:rFonts w:ascii="Times New Roman" w:hAnsi="Times New Roman" w:cs="Times New Roman"/>
          <w:color w:val="000000"/>
          <w:sz w:val="28"/>
          <w:szCs w:val="28"/>
        </w:rPr>
      </w:pPr>
      <w:r w:rsidRPr="00964E74">
        <w:rPr>
          <w:rFonts w:ascii="Times New Roman" w:hAnsi="Times New Roman" w:cs="Times New Roman"/>
          <w:b/>
          <w:bCs/>
          <w:color w:val="000000"/>
          <w:sz w:val="23"/>
          <w:szCs w:val="23"/>
        </w:rPr>
        <w:t>3.4</w:t>
      </w:r>
      <w:r w:rsidRPr="00964E74">
        <w:rPr>
          <w:rFonts w:ascii="Times New Roman" w:hAnsi="Times New Roman" w:cs="Times New Roman"/>
          <w:b/>
          <w:bCs/>
          <w:color w:val="000000"/>
          <w:sz w:val="28"/>
          <w:szCs w:val="28"/>
        </w:rPr>
        <w:t xml:space="preserve">. Система условий реализации ООП НОО </w:t>
      </w:r>
    </w:p>
    <w:p w:rsidR="00964E74" w:rsidRPr="00BB0427" w:rsidRDefault="00964E74"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Система условий реализации основной образовательной программы начального общего образования в соответствии с требованиями Стандарта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 Система условий содержит: </w:t>
      </w:r>
    </w:p>
    <w:p w:rsidR="00964E74" w:rsidRPr="00BB0427" w:rsidRDefault="00964E74" w:rsidP="00BB0427">
      <w:pPr>
        <w:autoSpaceDE w:val="0"/>
        <w:autoSpaceDN w:val="0"/>
        <w:adjustRightInd w:val="0"/>
        <w:spacing w:after="47"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 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 </w:t>
      </w:r>
    </w:p>
    <w:p w:rsidR="00964E74" w:rsidRPr="00BB0427" w:rsidRDefault="00964E74"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 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организации, осуществляющей образовательную деятельность; </w:t>
      </w:r>
    </w:p>
    <w:p w:rsidR="00BB0427" w:rsidRPr="00BB0427" w:rsidRDefault="00BB0427" w:rsidP="00BB0427">
      <w:pPr>
        <w:autoSpaceDE w:val="0"/>
        <w:autoSpaceDN w:val="0"/>
        <w:adjustRightInd w:val="0"/>
        <w:spacing w:after="0" w:line="240" w:lineRule="auto"/>
        <w:jc w:val="both"/>
        <w:rPr>
          <w:rFonts w:ascii="Times New Roman" w:hAnsi="Times New Roman" w:cs="Times New Roman"/>
          <w:color w:val="000000"/>
          <w:sz w:val="28"/>
          <w:szCs w:val="28"/>
        </w:rPr>
      </w:pPr>
    </w:p>
    <w:p w:rsidR="00BB0427" w:rsidRPr="00BB0427" w:rsidRDefault="00BB0427" w:rsidP="00BB0427">
      <w:pPr>
        <w:autoSpaceDE w:val="0"/>
        <w:autoSpaceDN w:val="0"/>
        <w:adjustRightInd w:val="0"/>
        <w:spacing w:after="43"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 механизмы достижения целевых ориентиров в системе условий; </w:t>
      </w:r>
    </w:p>
    <w:p w:rsidR="00BB0427" w:rsidRPr="00BB0427" w:rsidRDefault="00BB0427" w:rsidP="00BB0427">
      <w:pPr>
        <w:autoSpaceDE w:val="0"/>
        <w:autoSpaceDN w:val="0"/>
        <w:adjustRightInd w:val="0"/>
        <w:spacing w:after="43"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 сетевой график (дорожную карту) по формированию необходимой системы условий; </w:t>
      </w:r>
    </w:p>
    <w:p w:rsidR="00BB0427" w:rsidRPr="00BB0427" w:rsidRDefault="00BB0427"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 контроль за состоянием системы условий. </w:t>
      </w:r>
    </w:p>
    <w:p w:rsidR="00BB0427" w:rsidRPr="00BB0427" w:rsidRDefault="00BB0427"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b/>
          <w:bCs/>
          <w:color w:val="000000"/>
          <w:sz w:val="28"/>
          <w:szCs w:val="28"/>
        </w:rPr>
        <w:t xml:space="preserve">3.4.1. Описание кадровых условий реализации ООП НОО. </w:t>
      </w:r>
    </w:p>
    <w:p w:rsidR="00BB0427" w:rsidRPr="00BB0427" w:rsidRDefault="00BB0427"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Школа укомплектована кадрами, имеющими необходимую квалификацию для </w:t>
      </w:r>
    </w:p>
    <w:p w:rsidR="00BB0427" w:rsidRPr="00BB0427" w:rsidRDefault="00BB0427"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решения задач, определённых ООП НОО, способными к инновационной профессиональной деятельности. </w:t>
      </w:r>
    </w:p>
    <w:p w:rsidR="00BB0427" w:rsidRPr="00BB0427" w:rsidRDefault="00BB0427"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Основой для разработки должностных инструкций служат квалификационные </w:t>
      </w:r>
    </w:p>
    <w:p w:rsidR="00BB0427" w:rsidRPr="00BB0427" w:rsidRDefault="00BB0427"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характеристики, представленные в Едином квалификационном справочнике должностей руководителей, специалистов и служащих. </w:t>
      </w:r>
    </w:p>
    <w:p w:rsidR="00AE4ADE" w:rsidRDefault="00BB0427" w:rsidP="00BB0427">
      <w:pPr>
        <w:pStyle w:val="Default"/>
        <w:jc w:val="both"/>
        <w:rPr>
          <w:sz w:val="28"/>
          <w:szCs w:val="28"/>
        </w:rPr>
      </w:pPr>
      <w:r w:rsidRPr="00BB0427">
        <w:rPr>
          <w:sz w:val="28"/>
          <w:szCs w:val="28"/>
        </w:rPr>
        <w:t>Школа укомплектована, работниками пищеблока, вспомогательным персоналом.</w:t>
      </w:r>
    </w:p>
    <w:p w:rsidR="00BB0427" w:rsidRPr="00BB0427" w:rsidRDefault="00BB0427"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b/>
          <w:bCs/>
          <w:color w:val="000000"/>
          <w:sz w:val="28"/>
          <w:szCs w:val="28"/>
        </w:rPr>
        <w:t xml:space="preserve">3.4.2. Материально-технические условия реализации ООП НОО </w:t>
      </w:r>
    </w:p>
    <w:p w:rsidR="00BB0427" w:rsidRPr="00BB0427" w:rsidRDefault="00896B85" w:rsidP="00BB0427">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МБОУ «УСТЬ-ДЖИЛИНДИНСКАЯ ООШ»</w:t>
      </w:r>
      <w:r w:rsidR="00BB0427" w:rsidRPr="00BB0427">
        <w:rPr>
          <w:rFonts w:ascii="Times New Roman" w:hAnsi="Times New Roman" w:cs="Times New Roman"/>
          <w:color w:val="000000"/>
          <w:sz w:val="28"/>
          <w:szCs w:val="28"/>
        </w:rPr>
        <w:t xml:space="preserve">, реализующая основную программу НОО,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техническими финансовыми нормативам, установленным для обслуживания этой базы. </w:t>
      </w:r>
    </w:p>
    <w:p w:rsidR="00BB0427" w:rsidRPr="00BB0427" w:rsidRDefault="00BB0427"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lastRenderedPageBreak/>
        <w:t xml:space="preserve">Критериальными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 </w:t>
      </w:r>
    </w:p>
    <w:p w:rsidR="00BB0427" w:rsidRPr="00BB0427" w:rsidRDefault="00BB0427"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 СП 2.4.3648-20 «Санитарно-эпидемиологические требования к организациям воспитания и обучения, отдыха и оздоровления детей и молодежи» (постановление Главного государственного санитарного врача РФ от 28.09.2020 г. №28); </w:t>
      </w:r>
    </w:p>
    <w:p w:rsidR="00BB0427" w:rsidRPr="00BB0427" w:rsidRDefault="00BB0427"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-приказ Минобрнауки России от 4 октября 2010 г. № 986 «Об утверждении федеральных </w:t>
      </w:r>
    </w:p>
    <w:p w:rsidR="00BB0427" w:rsidRPr="00BB0427" w:rsidRDefault="00BB0427"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требований к образовательным учреждениям в части минимальной оснащённости учебного процесса и оборудования учебных помещений»; </w:t>
      </w:r>
    </w:p>
    <w:p w:rsidR="00BB0427" w:rsidRPr="00BB0427" w:rsidRDefault="00BB0427"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-приказ Минобрнауки России от 23 июня 2010 г. № 697 «Об утверждении федеральных </w:t>
      </w:r>
    </w:p>
    <w:p w:rsidR="00BB0427" w:rsidRPr="00BB0427" w:rsidRDefault="00BB0427"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требований к образовательным учреждениям в части охраны здоровья обучающихся, </w:t>
      </w:r>
    </w:p>
    <w:p w:rsidR="00BB0427" w:rsidRPr="00BB0427" w:rsidRDefault="00BB0427"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воспитанников»; </w:t>
      </w:r>
    </w:p>
    <w:p w:rsidR="00BB0427" w:rsidRPr="00BB0427" w:rsidRDefault="00BB0427"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-перечни рекомендуемой учебной литературы и цифровых образовательных ресурсов; </w:t>
      </w:r>
    </w:p>
    <w:p w:rsidR="00BB0427" w:rsidRPr="00BB0427" w:rsidRDefault="00BB0427"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 </w:t>
      </w:r>
    </w:p>
    <w:p w:rsidR="00BB0427" w:rsidRPr="00BB0427" w:rsidRDefault="00BB0427"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Для организации всех видов деятельности обучающихся в рамках ООП классы (группа) имеет доступ по расписанию в следующие помещения: </w:t>
      </w:r>
    </w:p>
    <w:p w:rsidR="00BB0427" w:rsidRPr="00BB0427" w:rsidRDefault="00BB0427"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 кабинеты, имеющие персональные компьютеры и м/медийные устройства; </w:t>
      </w:r>
    </w:p>
    <w:p w:rsidR="00BB0427" w:rsidRPr="00BB0427" w:rsidRDefault="00BB0427"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 библиотека с обеспечением возможности работы на стационарных компьютерах библиотеки, с выходом в сеть Интернет; </w:t>
      </w:r>
    </w:p>
    <w:p w:rsidR="00BB0427" w:rsidRPr="00BB0427" w:rsidRDefault="00BB0427"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 спортивный комплекс (спортивный зал, спортивная площадка); </w:t>
      </w:r>
    </w:p>
    <w:p w:rsidR="00BB0427" w:rsidRPr="00BB0427" w:rsidRDefault="00BB0427"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 </w:t>
      </w:r>
    </w:p>
    <w:p w:rsidR="00BB0427" w:rsidRPr="00BB0427" w:rsidRDefault="00BB0427"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 административные помещения, оснащённые необходимым оборудованием; </w:t>
      </w:r>
    </w:p>
    <w:p w:rsidR="00BB0427" w:rsidRPr="00BB0427" w:rsidRDefault="00BB0427"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 гардероб, санузел </w:t>
      </w:r>
    </w:p>
    <w:p w:rsidR="00BB0427" w:rsidRPr="00BB0427" w:rsidRDefault="00BB0427"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 пришкольный участок. </w:t>
      </w:r>
    </w:p>
    <w:p w:rsidR="00BB0427" w:rsidRPr="00BB0427" w:rsidRDefault="00BB0427"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Материально-техническое оснащение образовательного процесса обеспечит возможность: </w:t>
      </w:r>
    </w:p>
    <w:p w:rsidR="00BB0427" w:rsidRPr="00BB0427" w:rsidRDefault="00BB0427"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 включения обучающихся в проектную и учебно-исследовательскую деятельность; </w:t>
      </w:r>
    </w:p>
    <w:p w:rsidR="00BB0427" w:rsidRPr="00BB0427" w:rsidRDefault="00BB0427"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 создания материальных объектов; </w:t>
      </w:r>
    </w:p>
    <w:p w:rsidR="00BB0427" w:rsidRPr="00BB0427" w:rsidRDefault="00BB0427"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 обработки материалов и информации с использованием технологических инструментов и оборудования; </w:t>
      </w:r>
    </w:p>
    <w:p w:rsidR="00BB0427" w:rsidRPr="00BB0427" w:rsidRDefault="00BB0427"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 физического развития, участия в физкультурных мероприятиях, тренировках, спортивных соревнованиях и играх; </w:t>
      </w:r>
    </w:p>
    <w:p w:rsidR="00BB0427" w:rsidRPr="00BB0427" w:rsidRDefault="00BB0427" w:rsidP="00BB0427">
      <w:pPr>
        <w:pStyle w:val="Default"/>
        <w:jc w:val="both"/>
        <w:rPr>
          <w:sz w:val="28"/>
          <w:szCs w:val="28"/>
        </w:rPr>
      </w:pPr>
      <w:r w:rsidRPr="00BB0427">
        <w:rPr>
          <w:sz w:val="28"/>
          <w:szCs w:val="28"/>
        </w:rPr>
        <w:lastRenderedPageBreak/>
        <w:t>- занятий по изучению правил дорожного движения с использованием игр, оборудования, а также</w:t>
      </w:r>
      <w:r>
        <w:rPr>
          <w:sz w:val="28"/>
          <w:szCs w:val="28"/>
        </w:rPr>
        <w:t xml:space="preserve"> </w:t>
      </w:r>
      <w:r w:rsidRPr="00BB0427">
        <w:rPr>
          <w:sz w:val="28"/>
          <w:szCs w:val="28"/>
        </w:rPr>
        <w:t xml:space="preserve">компьютерных технологий; </w:t>
      </w:r>
    </w:p>
    <w:p w:rsidR="00BB0427" w:rsidRDefault="00BB0427" w:rsidP="00BB0427">
      <w:pPr>
        <w:pStyle w:val="Default"/>
        <w:jc w:val="both"/>
        <w:rPr>
          <w:sz w:val="28"/>
          <w:szCs w:val="28"/>
        </w:rPr>
      </w:pPr>
      <w:r w:rsidRPr="00BB0427">
        <w:rPr>
          <w:sz w:val="28"/>
          <w:szCs w:val="28"/>
        </w:rPr>
        <w:t>- планирования учебного процесса, фиксации его динамики, промежуточных и итоговых результатов;</w:t>
      </w:r>
    </w:p>
    <w:p w:rsidR="00BB0427" w:rsidRPr="00BB0427" w:rsidRDefault="00BB0427"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BB0427" w:rsidRPr="00BB0427" w:rsidRDefault="00BB0427" w:rsidP="00BB0427">
      <w:pPr>
        <w:autoSpaceDE w:val="0"/>
        <w:autoSpaceDN w:val="0"/>
        <w:adjustRightInd w:val="0"/>
        <w:spacing w:after="0" w:line="240" w:lineRule="auto"/>
        <w:jc w:val="both"/>
        <w:rPr>
          <w:rFonts w:ascii="Times New Roman" w:hAnsi="Times New Roman" w:cs="Times New Roman"/>
          <w:color w:val="000000"/>
          <w:sz w:val="28"/>
          <w:szCs w:val="28"/>
        </w:rPr>
      </w:pPr>
      <w:r w:rsidRPr="00BB0427">
        <w:rPr>
          <w:rFonts w:ascii="Times New Roman" w:hAnsi="Times New Roman" w:cs="Times New Roman"/>
          <w:color w:val="000000"/>
          <w:sz w:val="28"/>
          <w:szCs w:val="28"/>
        </w:rPr>
        <w:t xml:space="preserve">- проведения массовых мероприятий, организации досуга и общения обучающихся; </w:t>
      </w:r>
    </w:p>
    <w:p w:rsidR="00BB0427" w:rsidRDefault="00BB0427" w:rsidP="00BB0427">
      <w:pPr>
        <w:pStyle w:val="Default"/>
        <w:jc w:val="both"/>
        <w:rPr>
          <w:sz w:val="28"/>
          <w:szCs w:val="28"/>
        </w:rPr>
      </w:pPr>
      <w:r w:rsidRPr="00BB0427">
        <w:rPr>
          <w:sz w:val="28"/>
          <w:szCs w:val="28"/>
        </w:rPr>
        <w:t>- организации качественного горячего питания, медицинского обслуживания и отдыха обучающихся.</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b/>
          <w:bCs/>
          <w:color w:val="000000"/>
          <w:sz w:val="28"/>
          <w:szCs w:val="28"/>
        </w:rPr>
        <w:t xml:space="preserve">3.4.3. Информационные и учебно-методические условия реализации ООП НОО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В соответствии с требованиями Стандарта учебно-методические условия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реализации ООП НОО обеспечиваются современной информационно-образовательной средой.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Под информационно-образовательной средой (или ИОС) понимается открытая </w:t>
      </w:r>
      <w:r>
        <w:rPr>
          <w:rFonts w:ascii="Times New Roman" w:hAnsi="Times New Roman" w:cs="Times New Roman"/>
          <w:color w:val="000000"/>
          <w:sz w:val="28"/>
          <w:szCs w:val="28"/>
        </w:rPr>
        <w:t xml:space="preserve"> </w:t>
      </w:r>
      <w:r w:rsidRPr="0087463C">
        <w:rPr>
          <w:rFonts w:ascii="Times New Roman" w:hAnsi="Times New Roman" w:cs="Times New Roman"/>
          <w:color w:val="000000"/>
          <w:sz w:val="28"/>
          <w:szCs w:val="28"/>
        </w:rPr>
        <w:t xml:space="preserve">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b/>
          <w:bCs/>
          <w:color w:val="000000"/>
          <w:sz w:val="28"/>
          <w:szCs w:val="28"/>
        </w:rPr>
        <w:t xml:space="preserve">Информационно-образовательная среда школы: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 единая информационно-образовательная среда страны;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 единая информационно-образовательная среда региона;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 информационно-образовательная среда образовательного учреждения;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 предметная информационно-образовательная среда;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 информационно-образовательная среда УМК;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b/>
          <w:bCs/>
          <w:color w:val="000000"/>
          <w:sz w:val="28"/>
          <w:szCs w:val="28"/>
        </w:rPr>
        <w:t xml:space="preserve">Основными элементами ИОС являются: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 информационно-образовательные ресурсы в виде печатной продукции; </w:t>
      </w:r>
    </w:p>
    <w:p w:rsidR="0087463C" w:rsidRDefault="0087463C" w:rsidP="0087463C">
      <w:pPr>
        <w:pStyle w:val="Default"/>
        <w:jc w:val="both"/>
        <w:rPr>
          <w:sz w:val="28"/>
          <w:szCs w:val="28"/>
        </w:rPr>
      </w:pPr>
      <w:r w:rsidRPr="0087463C">
        <w:rPr>
          <w:sz w:val="28"/>
          <w:szCs w:val="28"/>
        </w:rPr>
        <w:t>- информационно-образовательные ресурсы на сменных оптических носителях;</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 информационно-образовательные ресурсы Интернета;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 вычислительная и информационно-телекоммуникационная инфраструктура;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 прикладные программы, в том числе поддерживающие администрирование и финансово-хозяйственную деятельность образовательного учреждения.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Учебно-методические и информационные ресурсы реализации ООП НОО отвечают современным требованиям и обеспечивают использование ИКТ: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 в учебной и внеурочной деятельности;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 в исследовательской и проектной деятельности школьников и педагогов;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lastRenderedPageBreak/>
        <w:t xml:space="preserve">- в административной деятельности, включая взаимодействие всех участников образовательного процесса школы, дистанционное взаимодействие школы с другими организациями и органами управления.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Учебно-методические и информационные ресурсы включают: печатные и электронные носители научно-методической, учебно-методической, психолого- педагогической информации, программно-методические, инструктивно-методические материалы, цифровые образовательные ресурсы.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Для реализации программы используются учебники, рекомендованные Минобразования РФ.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Учебно-методическое и информационное оснащение образовательного процесса обеспечит возможность: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 выступления с аудио-, видео- и графическим экранным сопровождением;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 вывода информации на бумагу и т. п.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 поиска и получения информации;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 использования источников информации на бумажных и цифровых носителях (в том числе в справочниках, словарях, поисковых системах);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 общения в Интернете, взаимодействия в социальных группах и сетях, участия в форумах, групповой работы над сообщениями (вики);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 создания и заполнения баз данных, в том числе определителей; наглядного представления и анализа данных;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lastRenderedPageBreak/>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технологиях ведения дома, информационных и коммуникационных технологиях);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87463C" w:rsidRDefault="0087463C" w:rsidP="0087463C">
      <w:pPr>
        <w:pStyle w:val="Default"/>
        <w:jc w:val="both"/>
        <w:rPr>
          <w:sz w:val="28"/>
          <w:szCs w:val="28"/>
        </w:rPr>
      </w:pPr>
      <w:r w:rsidRPr="0087463C">
        <w:rPr>
          <w:sz w:val="28"/>
          <w:szCs w:val="28"/>
        </w:rPr>
        <w:t>— занятий по изучению правил дорожного движения с использованием игр, оборудования,</w:t>
      </w:r>
      <w:r w:rsidRPr="0087463C">
        <w:rPr>
          <w:sz w:val="23"/>
          <w:szCs w:val="23"/>
        </w:rPr>
        <w:t xml:space="preserve"> </w:t>
      </w:r>
      <w:r w:rsidRPr="0087463C">
        <w:rPr>
          <w:sz w:val="28"/>
          <w:szCs w:val="28"/>
        </w:rPr>
        <w:t>а также компьютерных тренажеров.</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 выпуска школьных печатных изданий.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Школа обеспечена учебниками, учебно-методической литературой и материалами по всем учебным предметам основной образовательной программы начального общего образования объемом не менее одного учебника в печатной или электронной форме на каждого обучающегося. </w:t>
      </w:r>
    </w:p>
    <w:p w:rsidR="0087463C" w:rsidRPr="0087463C" w:rsidRDefault="0087463C" w:rsidP="0087463C">
      <w:pPr>
        <w:autoSpaceDE w:val="0"/>
        <w:autoSpaceDN w:val="0"/>
        <w:adjustRightInd w:val="0"/>
        <w:spacing w:after="0" w:line="240" w:lineRule="auto"/>
        <w:jc w:val="both"/>
        <w:rPr>
          <w:rFonts w:ascii="Times New Roman" w:hAnsi="Times New Roman" w:cs="Times New Roman"/>
          <w:color w:val="000000"/>
          <w:sz w:val="28"/>
          <w:szCs w:val="28"/>
        </w:rPr>
      </w:pPr>
      <w:r w:rsidRPr="0087463C">
        <w:rPr>
          <w:rFonts w:ascii="Times New Roman" w:hAnsi="Times New Roman" w:cs="Times New Roman"/>
          <w:color w:val="000000"/>
          <w:sz w:val="28"/>
          <w:szCs w:val="28"/>
        </w:rPr>
        <w:t xml:space="preserve">Школа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87463C" w:rsidRDefault="0087463C" w:rsidP="0087463C">
      <w:pPr>
        <w:pStyle w:val="Default"/>
        <w:jc w:val="both"/>
        <w:rPr>
          <w:sz w:val="28"/>
          <w:szCs w:val="28"/>
        </w:rPr>
      </w:pPr>
      <w:r w:rsidRPr="0087463C">
        <w:rPr>
          <w:sz w:val="28"/>
          <w:szCs w:val="28"/>
        </w:rPr>
        <w:t>Библиотека укомплектована печатными образовательными ресурсами и ЭОР по всем учебным</w:t>
      </w:r>
      <w:r>
        <w:rPr>
          <w:sz w:val="28"/>
          <w:szCs w:val="28"/>
        </w:rPr>
        <w:t xml:space="preserve"> </w:t>
      </w:r>
      <w:r w:rsidRPr="0087463C">
        <w:rPr>
          <w:sz w:val="28"/>
          <w:szCs w:val="28"/>
        </w:rPr>
        <w:t>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87463C" w:rsidRDefault="0087463C" w:rsidP="0087463C">
      <w:pPr>
        <w:pStyle w:val="Default"/>
        <w:jc w:val="both"/>
        <w:rPr>
          <w:sz w:val="28"/>
          <w:szCs w:val="28"/>
        </w:rPr>
      </w:pPr>
    </w:p>
    <w:p w:rsidR="0087463C" w:rsidRDefault="0087463C" w:rsidP="0087463C">
      <w:pPr>
        <w:pStyle w:val="Default"/>
        <w:jc w:val="center"/>
        <w:rPr>
          <w:b/>
          <w:bCs/>
          <w:sz w:val="28"/>
          <w:szCs w:val="28"/>
        </w:rPr>
      </w:pPr>
      <w:r w:rsidRPr="0087463C">
        <w:rPr>
          <w:b/>
          <w:bCs/>
          <w:sz w:val="28"/>
          <w:szCs w:val="28"/>
        </w:rPr>
        <w:t>УМК, реализуемые на уровне НОО</w:t>
      </w:r>
      <w:r>
        <w:rPr>
          <w:b/>
          <w:bCs/>
          <w:sz w:val="28"/>
          <w:szCs w:val="28"/>
        </w:rPr>
        <w:t xml:space="preserve"> 2022-2023</w:t>
      </w:r>
      <w:r w:rsidRPr="0087463C">
        <w:rPr>
          <w:b/>
          <w:bCs/>
          <w:sz w:val="28"/>
          <w:szCs w:val="28"/>
        </w:rPr>
        <w:t xml:space="preserve"> уч.г.</w:t>
      </w:r>
    </w:p>
    <w:p w:rsidR="0087463C" w:rsidRDefault="0087463C" w:rsidP="0087463C">
      <w:pPr>
        <w:pStyle w:val="Default"/>
        <w:jc w:val="center"/>
        <w:rPr>
          <w:b/>
          <w:bCs/>
          <w:sz w:val="28"/>
          <w:szCs w:val="28"/>
        </w:rPr>
      </w:pPr>
      <w:r>
        <w:rPr>
          <w:b/>
          <w:bCs/>
          <w:sz w:val="28"/>
          <w:szCs w:val="28"/>
        </w:rPr>
        <w:t>Начальное общее образование</w:t>
      </w:r>
    </w:p>
    <w:tbl>
      <w:tblPr>
        <w:tblStyle w:val="a3"/>
        <w:tblW w:w="0" w:type="auto"/>
        <w:tblLook w:val="04A0"/>
      </w:tblPr>
      <w:tblGrid>
        <w:gridCol w:w="1129"/>
        <w:gridCol w:w="2552"/>
        <w:gridCol w:w="3327"/>
        <w:gridCol w:w="2337"/>
      </w:tblGrid>
      <w:tr w:rsidR="0087463C" w:rsidTr="0087463C">
        <w:tc>
          <w:tcPr>
            <w:tcW w:w="1129" w:type="dxa"/>
          </w:tcPr>
          <w:p w:rsidR="0087463C" w:rsidRDefault="0087463C" w:rsidP="0087463C">
            <w:pPr>
              <w:pStyle w:val="Default"/>
              <w:rPr>
                <w:bCs/>
                <w:sz w:val="28"/>
                <w:szCs w:val="28"/>
              </w:rPr>
            </w:pPr>
            <w:r>
              <w:rPr>
                <w:bCs/>
                <w:sz w:val="28"/>
                <w:szCs w:val="28"/>
              </w:rPr>
              <w:t>класс</w:t>
            </w:r>
          </w:p>
        </w:tc>
        <w:tc>
          <w:tcPr>
            <w:tcW w:w="2552" w:type="dxa"/>
          </w:tcPr>
          <w:p w:rsidR="0087463C" w:rsidRDefault="0087463C" w:rsidP="0087463C">
            <w:pPr>
              <w:pStyle w:val="Default"/>
              <w:jc w:val="center"/>
              <w:rPr>
                <w:bCs/>
                <w:sz w:val="28"/>
                <w:szCs w:val="28"/>
              </w:rPr>
            </w:pPr>
            <w:r>
              <w:rPr>
                <w:bCs/>
                <w:sz w:val="28"/>
                <w:szCs w:val="28"/>
              </w:rPr>
              <w:t>Предмет</w:t>
            </w:r>
          </w:p>
        </w:tc>
        <w:tc>
          <w:tcPr>
            <w:tcW w:w="3327" w:type="dxa"/>
          </w:tcPr>
          <w:p w:rsidR="0087463C" w:rsidRDefault="0087463C" w:rsidP="0087463C">
            <w:pPr>
              <w:pStyle w:val="Default"/>
              <w:jc w:val="center"/>
              <w:rPr>
                <w:bCs/>
                <w:sz w:val="28"/>
                <w:szCs w:val="28"/>
              </w:rPr>
            </w:pPr>
            <w:r>
              <w:rPr>
                <w:bCs/>
                <w:sz w:val="28"/>
                <w:szCs w:val="28"/>
              </w:rPr>
              <w:t>Автор</w:t>
            </w:r>
          </w:p>
        </w:tc>
        <w:tc>
          <w:tcPr>
            <w:tcW w:w="2337" w:type="dxa"/>
          </w:tcPr>
          <w:p w:rsidR="0087463C" w:rsidRDefault="0087463C" w:rsidP="0087463C">
            <w:pPr>
              <w:pStyle w:val="Default"/>
              <w:rPr>
                <w:bCs/>
                <w:sz w:val="28"/>
                <w:szCs w:val="28"/>
              </w:rPr>
            </w:pPr>
          </w:p>
        </w:tc>
      </w:tr>
      <w:tr w:rsidR="0087463C" w:rsidTr="0087463C">
        <w:tc>
          <w:tcPr>
            <w:tcW w:w="1129" w:type="dxa"/>
          </w:tcPr>
          <w:p w:rsidR="0087463C" w:rsidRDefault="0087463C" w:rsidP="0087463C">
            <w:pPr>
              <w:pStyle w:val="Default"/>
              <w:rPr>
                <w:bCs/>
                <w:sz w:val="28"/>
                <w:szCs w:val="28"/>
              </w:rPr>
            </w:pPr>
            <w:r>
              <w:rPr>
                <w:bCs/>
                <w:sz w:val="28"/>
                <w:szCs w:val="28"/>
              </w:rPr>
              <w:lastRenderedPageBreak/>
              <w:t>1</w:t>
            </w:r>
          </w:p>
        </w:tc>
        <w:tc>
          <w:tcPr>
            <w:tcW w:w="2552" w:type="dxa"/>
            <w:vMerge w:val="restart"/>
          </w:tcPr>
          <w:p w:rsidR="0087463C" w:rsidRDefault="0087463C" w:rsidP="0087463C">
            <w:pPr>
              <w:pStyle w:val="Default"/>
              <w:rPr>
                <w:bCs/>
                <w:sz w:val="28"/>
                <w:szCs w:val="28"/>
              </w:rPr>
            </w:pPr>
            <w:r>
              <w:rPr>
                <w:bCs/>
                <w:sz w:val="28"/>
                <w:szCs w:val="28"/>
              </w:rPr>
              <w:t>Русский язык</w:t>
            </w:r>
          </w:p>
        </w:tc>
        <w:tc>
          <w:tcPr>
            <w:tcW w:w="3327" w:type="dxa"/>
          </w:tcPr>
          <w:tbl>
            <w:tblPr>
              <w:tblW w:w="0" w:type="auto"/>
              <w:tblBorders>
                <w:top w:val="nil"/>
                <w:left w:val="nil"/>
                <w:bottom w:val="nil"/>
                <w:right w:val="nil"/>
              </w:tblBorders>
              <w:tblLook w:val="0000"/>
            </w:tblPr>
            <w:tblGrid>
              <w:gridCol w:w="1462"/>
            </w:tblGrid>
            <w:tr w:rsidR="0087463C" w:rsidRPr="0087463C">
              <w:trPr>
                <w:trHeight w:val="204"/>
              </w:trPr>
              <w:tc>
                <w:tcPr>
                  <w:tcW w:w="0" w:type="auto"/>
                </w:tcPr>
                <w:p w:rsidR="0087463C" w:rsidRPr="0087463C" w:rsidRDefault="0087463C" w:rsidP="0087463C">
                  <w:pPr>
                    <w:autoSpaceDE w:val="0"/>
                    <w:autoSpaceDN w:val="0"/>
                    <w:adjustRightInd w:val="0"/>
                    <w:spacing w:after="0" w:line="240" w:lineRule="auto"/>
                    <w:rPr>
                      <w:rFonts w:ascii="Times New Roman" w:hAnsi="Times New Roman" w:cs="Times New Roman"/>
                      <w:color w:val="000000"/>
                      <w:sz w:val="20"/>
                      <w:szCs w:val="20"/>
                    </w:rPr>
                  </w:pPr>
                  <w:r w:rsidRPr="0087463C">
                    <w:rPr>
                      <w:rFonts w:ascii="Times New Roman" w:hAnsi="Times New Roman" w:cs="Times New Roman"/>
                      <w:color w:val="000000"/>
                      <w:sz w:val="20"/>
                      <w:szCs w:val="20"/>
                    </w:rPr>
                    <w:t xml:space="preserve">В.П. Канакина </w:t>
                  </w:r>
                </w:p>
                <w:p w:rsidR="0087463C" w:rsidRPr="0087463C" w:rsidRDefault="0087463C" w:rsidP="0087463C">
                  <w:pPr>
                    <w:autoSpaceDE w:val="0"/>
                    <w:autoSpaceDN w:val="0"/>
                    <w:adjustRightInd w:val="0"/>
                    <w:spacing w:after="0" w:line="240" w:lineRule="auto"/>
                    <w:rPr>
                      <w:rFonts w:ascii="Times New Roman" w:hAnsi="Times New Roman" w:cs="Times New Roman"/>
                      <w:color w:val="000000"/>
                      <w:sz w:val="20"/>
                      <w:szCs w:val="20"/>
                    </w:rPr>
                  </w:pPr>
                  <w:r w:rsidRPr="0087463C">
                    <w:rPr>
                      <w:rFonts w:ascii="Times New Roman" w:hAnsi="Times New Roman" w:cs="Times New Roman"/>
                      <w:color w:val="000000"/>
                      <w:sz w:val="20"/>
                      <w:szCs w:val="20"/>
                    </w:rPr>
                    <w:t xml:space="preserve">В.Г.Горецкий </w:t>
                  </w:r>
                </w:p>
              </w:tc>
            </w:tr>
          </w:tbl>
          <w:p w:rsidR="0087463C" w:rsidRDefault="0087463C" w:rsidP="0087463C">
            <w:pPr>
              <w:pStyle w:val="Default"/>
              <w:rPr>
                <w:bCs/>
                <w:sz w:val="28"/>
                <w:szCs w:val="28"/>
              </w:rPr>
            </w:pPr>
          </w:p>
        </w:tc>
        <w:tc>
          <w:tcPr>
            <w:tcW w:w="2337" w:type="dxa"/>
          </w:tcPr>
          <w:p w:rsidR="0087463C" w:rsidRDefault="0087463C" w:rsidP="0087463C">
            <w:pPr>
              <w:pStyle w:val="Default"/>
              <w:rPr>
                <w:bCs/>
                <w:sz w:val="28"/>
                <w:szCs w:val="28"/>
              </w:rPr>
            </w:pPr>
          </w:p>
        </w:tc>
      </w:tr>
      <w:tr w:rsidR="0087463C" w:rsidTr="0087463C">
        <w:tc>
          <w:tcPr>
            <w:tcW w:w="1129" w:type="dxa"/>
          </w:tcPr>
          <w:p w:rsidR="0087463C" w:rsidRDefault="0087463C" w:rsidP="0087463C">
            <w:pPr>
              <w:pStyle w:val="Default"/>
              <w:rPr>
                <w:bCs/>
                <w:sz w:val="28"/>
                <w:szCs w:val="28"/>
              </w:rPr>
            </w:pPr>
            <w:r>
              <w:rPr>
                <w:bCs/>
                <w:sz w:val="28"/>
                <w:szCs w:val="28"/>
              </w:rPr>
              <w:t>2</w:t>
            </w:r>
          </w:p>
        </w:tc>
        <w:tc>
          <w:tcPr>
            <w:tcW w:w="2552" w:type="dxa"/>
            <w:vMerge/>
          </w:tcPr>
          <w:p w:rsidR="0087463C" w:rsidRDefault="0087463C" w:rsidP="0087463C">
            <w:pPr>
              <w:pStyle w:val="Default"/>
              <w:rPr>
                <w:bCs/>
                <w:sz w:val="28"/>
                <w:szCs w:val="28"/>
              </w:rPr>
            </w:pPr>
          </w:p>
        </w:tc>
        <w:tc>
          <w:tcPr>
            <w:tcW w:w="3327" w:type="dxa"/>
          </w:tcPr>
          <w:p w:rsidR="0087463C" w:rsidRDefault="0087463C" w:rsidP="0087463C">
            <w:pPr>
              <w:pStyle w:val="Default"/>
              <w:rPr>
                <w:sz w:val="20"/>
                <w:szCs w:val="20"/>
              </w:rPr>
            </w:pPr>
            <w:r>
              <w:rPr>
                <w:sz w:val="20"/>
                <w:szCs w:val="20"/>
              </w:rPr>
              <w:t xml:space="preserve">В.П. Канакина </w:t>
            </w:r>
          </w:p>
          <w:p w:rsidR="0087463C" w:rsidRDefault="0087463C" w:rsidP="0087463C">
            <w:pPr>
              <w:pStyle w:val="Default"/>
              <w:rPr>
                <w:bCs/>
                <w:sz w:val="28"/>
                <w:szCs w:val="28"/>
              </w:rPr>
            </w:pPr>
            <w:r>
              <w:rPr>
                <w:sz w:val="20"/>
                <w:szCs w:val="20"/>
              </w:rPr>
              <w:t xml:space="preserve">В.Г.Горецкий </w:t>
            </w:r>
          </w:p>
        </w:tc>
        <w:tc>
          <w:tcPr>
            <w:tcW w:w="2337" w:type="dxa"/>
          </w:tcPr>
          <w:p w:rsidR="0087463C" w:rsidRDefault="0087463C" w:rsidP="0087463C">
            <w:pPr>
              <w:pStyle w:val="Default"/>
              <w:rPr>
                <w:bCs/>
                <w:sz w:val="28"/>
                <w:szCs w:val="28"/>
              </w:rPr>
            </w:pPr>
          </w:p>
        </w:tc>
      </w:tr>
      <w:tr w:rsidR="0087463C" w:rsidTr="0087463C">
        <w:tc>
          <w:tcPr>
            <w:tcW w:w="1129" w:type="dxa"/>
          </w:tcPr>
          <w:p w:rsidR="0087463C" w:rsidRDefault="0087463C" w:rsidP="0087463C">
            <w:pPr>
              <w:pStyle w:val="Default"/>
              <w:rPr>
                <w:bCs/>
                <w:sz w:val="28"/>
                <w:szCs w:val="28"/>
              </w:rPr>
            </w:pPr>
            <w:r>
              <w:rPr>
                <w:bCs/>
                <w:sz w:val="28"/>
                <w:szCs w:val="28"/>
              </w:rPr>
              <w:t>3</w:t>
            </w:r>
          </w:p>
        </w:tc>
        <w:tc>
          <w:tcPr>
            <w:tcW w:w="2552" w:type="dxa"/>
            <w:vMerge/>
          </w:tcPr>
          <w:p w:rsidR="0087463C" w:rsidRDefault="0087463C" w:rsidP="0087463C">
            <w:pPr>
              <w:pStyle w:val="Default"/>
              <w:rPr>
                <w:bCs/>
                <w:sz w:val="28"/>
                <w:szCs w:val="28"/>
              </w:rPr>
            </w:pPr>
          </w:p>
        </w:tc>
        <w:tc>
          <w:tcPr>
            <w:tcW w:w="3327" w:type="dxa"/>
          </w:tcPr>
          <w:p w:rsidR="00FE0C78" w:rsidRDefault="00FE0C78" w:rsidP="00FE0C78">
            <w:pPr>
              <w:pStyle w:val="Default"/>
              <w:rPr>
                <w:sz w:val="20"/>
                <w:szCs w:val="20"/>
              </w:rPr>
            </w:pPr>
            <w:r>
              <w:rPr>
                <w:sz w:val="20"/>
                <w:szCs w:val="20"/>
              </w:rPr>
              <w:t xml:space="preserve">В.П. Канакина </w:t>
            </w:r>
          </w:p>
          <w:p w:rsidR="0087463C" w:rsidRDefault="00FE0C78" w:rsidP="00FE0C78">
            <w:pPr>
              <w:pStyle w:val="Default"/>
              <w:rPr>
                <w:bCs/>
                <w:sz w:val="28"/>
                <w:szCs w:val="28"/>
              </w:rPr>
            </w:pPr>
            <w:r>
              <w:rPr>
                <w:sz w:val="20"/>
                <w:szCs w:val="20"/>
              </w:rPr>
              <w:t xml:space="preserve">В.Г.Горецкий </w:t>
            </w:r>
          </w:p>
        </w:tc>
        <w:tc>
          <w:tcPr>
            <w:tcW w:w="2337" w:type="dxa"/>
          </w:tcPr>
          <w:p w:rsidR="0087463C" w:rsidRDefault="0087463C" w:rsidP="0087463C">
            <w:pPr>
              <w:pStyle w:val="Default"/>
              <w:rPr>
                <w:bCs/>
                <w:sz w:val="28"/>
                <w:szCs w:val="28"/>
              </w:rPr>
            </w:pPr>
          </w:p>
        </w:tc>
      </w:tr>
      <w:tr w:rsidR="0087463C" w:rsidTr="0087463C">
        <w:tc>
          <w:tcPr>
            <w:tcW w:w="1129" w:type="dxa"/>
          </w:tcPr>
          <w:p w:rsidR="0087463C" w:rsidRDefault="0087463C" w:rsidP="0087463C">
            <w:pPr>
              <w:pStyle w:val="Default"/>
              <w:rPr>
                <w:bCs/>
                <w:sz w:val="28"/>
                <w:szCs w:val="28"/>
              </w:rPr>
            </w:pPr>
            <w:r>
              <w:rPr>
                <w:bCs/>
                <w:sz w:val="28"/>
                <w:szCs w:val="28"/>
              </w:rPr>
              <w:t>4</w:t>
            </w:r>
          </w:p>
        </w:tc>
        <w:tc>
          <w:tcPr>
            <w:tcW w:w="2552" w:type="dxa"/>
            <w:vMerge/>
          </w:tcPr>
          <w:p w:rsidR="0087463C" w:rsidRDefault="0087463C" w:rsidP="0087463C">
            <w:pPr>
              <w:pStyle w:val="Default"/>
              <w:rPr>
                <w:bCs/>
                <w:sz w:val="28"/>
                <w:szCs w:val="28"/>
              </w:rPr>
            </w:pPr>
          </w:p>
        </w:tc>
        <w:tc>
          <w:tcPr>
            <w:tcW w:w="3327" w:type="dxa"/>
          </w:tcPr>
          <w:p w:rsidR="00FE0C78" w:rsidRDefault="00FE0C78" w:rsidP="00FE0C78">
            <w:pPr>
              <w:pStyle w:val="Default"/>
              <w:rPr>
                <w:sz w:val="20"/>
                <w:szCs w:val="20"/>
              </w:rPr>
            </w:pPr>
            <w:r>
              <w:rPr>
                <w:sz w:val="20"/>
                <w:szCs w:val="20"/>
              </w:rPr>
              <w:t xml:space="preserve">В.П. Канакина </w:t>
            </w:r>
          </w:p>
          <w:p w:rsidR="0087463C" w:rsidRDefault="00FE0C78" w:rsidP="00FE0C78">
            <w:pPr>
              <w:pStyle w:val="Default"/>
              <w:rPr>
                <w:bCs/>
                <w:sz w:val="28"/>
                <w:szCs w:val="28"/>
              </w:rPr>
            </w:pPr>
            <w:r>
              <w:rPr>
                <w:sz w:val="20"/>
                <w:szCs w:val="20"/>
              </w:rPr>
              <w:t xml:space="preserve">В.Г.Горецкий </w:t>
            </w:r>
          </w:p>
        </w:tc>
        <w:tc>
          <w:tcPr>
            <w:tcW w:w="2337" w:type="dxa"/>
          </w:tcPr>
          <w:p w:rsidR="0087463C" w:rsidRDefault="0087463C" w:rsidP="0087463C">
            <w:pPr>
              <w:pStyle w:val="Default"/>
              <w:rPr>
                <w:bCs/>
                <w:sz w:val="28"/>
                <w:szCs w:val="28"/>
              </w:rPr>
            </w:pPr>
          </w:p>
        </w:tc>
      </w:tr>
      <w:tr w:rsidR="0032335F" w:rsidTr="0087463C">
        <w:tc>
          <w:tcPr>
            <w:tcW w:w="1129" w:type="dxa"/>
          </w:tcPr>
          <w:p w:rsidR="0032335F" w:rsidRDefault="0032335F" w:rsidP="0087463C">
            <w:pPr>
              <w:pStyle w:val="Default"/>
              <w:rPr>
                <w:bCs/>
                <w:sz w:val="28"/>
                <w:szCs w:val="28"/>
              </w:rPr>
            </w:pPr>
            <w:r>
              <w:rPr>
                <w:bCs/>
                <w:sz w:val="28"/>
                <w:szCs w:val="28"/>
              </w:rPr>
              <w:t>1</w:t>
            </w:r>
          </w:p>
        </w:tc>
        <w:tc>
          <w:tcPr>
            <w:tcW w:w="2552" w:type="dxa"/>
            <w:vMerge w:val="restart"/>
          </w:tcPr>
          <w:tbl>
            <w:tblPr>
              <w:tblW w:w="0" w:type="auto"/>
              <w:tblBorders>
                <w:top w:val="nil"/>
                <w:left w:val="nil"/>
                <w:bottom w:val="nil"/>
                <w:right w:val="nil"/>
              </w:tblBorders>
              <w:tblLook w:val="0000"/>
            </w:tblPr>
            <w:tblGrid>
              <w:gridCol w:w="1357"/>
            </w:tblGrid>
            <w:tr w:rsidR="0032335F" w:rsidRPr="0032335F">
              <w:trPr>
                <w:trHeight w:val="89"/>
              </w:trPr>
              <w:tc>
                <w:tcPr>
                  <w:tcW w:w="0" w:type="auto"/>
                </w:tcPr>
                <w:p w:rsidR="0032335F" w:rsidRPr="0032335F" w:rsidRDefault="0032335F" w:rsidP="0032335F">
                  <w:pPr>
                    <w:autoSpaceDE w:val="0"/>
                    <w:autoSpaceDN w:val="0"/>
                    <w:adjustRightInd w:val="0"/>
                    <w:spacing w:after="0" w:line="240" w:lineRule="auto"/>
                    <w:rPr>
                      <w:rFonts w:ascii="Times New Roman" w:hAnsi="Times New Roman" w:cs="Times New Roman"/>
                      <w:color w:val="000000"/>
                      <w:sz w:val="20"/>
                      <w:szCs w:val="20"/>
                    </w:rPr>
                  </w:pPr>
                  <w:r w:rsidRPr="0032335F">
                    <w:rPr>
                      <w:rFonts w:ascii="Times New Roman" w:hAnsi="Times New Roman" w:cs="Times New Roman"/>
                      <w:b/>
                      <w:bCs/>
                      <w:color w:val="000000"/>
                      <w:sz w:val="20"/>
                      <w:szCs w:val="20"/>
                    </w:rPr>
                    <w:t xml:space="preserve">Математика </w:t>
                  </w:r>
                </w:p>
              </w:tc>
            </w:tr>
          </w:tbl>
          <w:p w:rsidR="0032335F" w:rsidRDefault="0032335F" w:rsidP="0087463C">
            <w:pPr>
              <w:pStyle w:val="Default"/>
              <w:rPr>
                <w:bCs/>
                <w:sz w:val="28"/>
                <w:szCs w:val="28"/>
              </w:rPr>
            </w:pPr>
          </w:p>
        </w:tc>
        <w:tc>
          <w:tcPr>
            <w:tcW w:w="3327" w:type="dxa"/>
          </w:tcPr>
          <w:p w:rsidR="0032335F" w:rsidRDefault="0032335F" w:rsidP="0032335F">
            <w:pPr>
              <w:pStyle w:val="Default"/>
              <w:rPr>
                <w:sz w:val="20"/>
                <w:szCs w:val="20"/>
              </w:rPr>
            </w:pPr>
            <w:r>
              <w:rPr>
                <w:sz w:val="20"/>
                <w:szCs w:val="20"/>
              </w:rPr>
              <w:t xml:space="preserve">М.И. Моро, М.А. Бантова </w:t>
            </w:r>
          </w:p>
          <w:p w:rsidR="0032335F" w:rsidRDefault="0032335F" w:rsidP="0087463C">
            <w:pPr>
              <w:pStyle w:val="Default"/>
              <w:rPr>
                <w:bCs/>
                <w:sz w:val="28"/>
                <w:szCs w:val="28"/>
              </w:rPr>
            </w:pPr>
          </w:p>
        </w:tc>
        <w:tc>
          <w:tcPr>
            <w:tcW w:w="2337" w:type="dxa"/>
          </w:tcPr>
          <w:p w:rsidR="0032335F" w:rsidRDefault="0032335F" w:rsidP="0087463C">
            <w:pPr>
              <w:pStyle w:val="Default"/>
              <w:rPr>
                <w:bCs/>
                <w:sz w:val="28"/>
                <w:szCs w:val="28"/>
              </w:rPr>
            </w:pPr>
          </w:p>
        </w:tc>
      </w:tr>
      <w:tr w:rsidR="0032335F" w:rsidTr="0087463C">
        <w:tc>
          <w:tcPr>
            <w:tcW w:w="1129" w:type="dxa"/>
          </w:tcPr>
          <w:p w:rsidR="0032335F" w:rsidRDefault="0032335F" w:rsidP="0087463C">
            <w:pPr>
              <w:pStyle w:val="Default"/>
              <w:rPr>
                <w:bCs/>
                <w:sz w:val="28"/>
                <w:szCs w:val="28"/>
              </w:rPr>
            </w:pPr>
            <w:r>
              <w:rPr>
                <w:bCs/>
                <w:sz w:val="28"/>
                <w:szCs w:val="28"/>
              </w:rPr>
              <w:t>2</w:t>
            </w:r>
          </w:p>
        </w:tc>
        <w:tc>
          <w:tcPr>
            <w:tcW w:w="2552" w:type="dxa"/>
            <w:vMerge/>
          </w:tcPr>
          <w:p w:rsidR="0032335F" w:rsidRDefault="0032335F" w:rsidP="0087463C">
            <w:pPr>
              <w:pStyle w:val="Default"/>
              <w:rPr>
                <w:bCs/>
                <w:sz w:val="28"/>
                <w:szCs w:val="28"/>
              </w:rPr>
            </w:pPr>
          </w:p>
        </w:tc>
        <w:tc>
          <w:tcPr>
            <w:tcW w:w="3327" w:type="dxa"/>
          </w:tcPr>
          <w:p w:rsidR="0032335F" w:rsidRDefault="0032335F" w:rsidP="0032335F">
            <w:pPr>
              <w:pStyle w:val="Default"/>
              <w:rPr>
                <w:sz w:val="20"/>
                <w:szCs w:val="20"/>
              </w:rPr>
            </w:pPr>
            <w:r>
              <w:rPr>
                <w:sz w:val="20"/>
                <w:szCs w:val="20"/>
              </w:rPr>
              <w:t xml:space="preserve">М.И. Моро, М.А. Бантова </w:t>
            </w:r>
          </w:p>
          <w:p w:rsidR="0032335F" w:rsidRDefault="0032335F" w:rsidP="0087463C">
            <w:pPr>
              <w:pStyle w:val="Default"/>
              <w:rPr>
                <w:bCs/>
                <w:sz w:val="28"/>
                <w:szCs w:val="28"/>
              </w:rPr>
            </w:pPr>
          </w:p>
        </w:tc>
        <w:tc>
          <w:tcPr>
            <w:tcW w:w="2337" w:type="dxa"/>
          </w:tcPr>
          <w:p w:rsidR="0032335F" w:rsidRDefault="0032335F" w:rsidP="0087463C">
            <w:pPr>
              <w:pStyle w:val="Default"/>
              <w:rPr>
                <w:bCs/>
                <w:sz w:val="28"/>
                <w:szCs w:val="28"/>
              </w:rPr>
            </w:pPr>
          </w:p>
        </w:tc>
      </w:tr>
      <w:tr w:rsidR="0032335F" w:rsidTr="0087463C">
        <w:tc>
          <w:tcPr>
            <w:tcW w:w="1129" w:type="dxa"/>
          </w:tcPr>
          <w:p w:rsidR="0032335F" w:rsidRDefault="0032335F" w:rsidP="0087463C">
            <w:pPr>
              <w:pStyle w:val="Default"/>
              <w:rPr>
                <w:bCs/>
                <w:sz w:val="28"/>
                <w:szCs w:val="28"/>
              </w:rPr>
            </w:pPr>
            <w:r>
              <w:rPr>
                <w:bCs/>
                <w:sz w:val="28"/>
                <w:szCs w:val="28"/>
              </w:rPr>
              <w:t>3</w:t>
            </w:r>
          </w:p>
        </w:tc>
        <w:tc>
          <w:tcPr>
            <w:tcW w:w="2552" w:type="dxa"/>
            <w:vMerge/>
          </w:tcPr>
          <w:p w:rsidR="0032335F" w:rsidRDefault="0032335F" w:rsidP="0087463C">
            <w:pPr>
              <w:pStyle w:val="Default"/>
              <w:rPr>
                <w:bCs/>
                <w:sz w:val="28"/>
                <w:szCs w:val="28"/>
              </w:rPr>
            </w:pPr>
          </w:p>
        </w:tc>
        <w:tc>
          <w:tcPr>
            <w:tcW w:w="3327" w:type="dxa"/>
          </w:tcPr>
          <w:p w:rsidR="0032335F" w:rsidRDefault="0032335F" w:rsidP="0032335F">
            <w:pPr>
              <w:pStyle w:val="Default"/>
              <w:rPr>
                <w:sz w:val="20"/>
                <w:szCs w:val="20"/>
              </w:rPr>
            </w:pPr>
            <w:r>
              <w:rPr>
                <w:sz w:val="20"/>
                <w:szCs w:val="20"/>
              </w:rPr>
              <w:t xml:space="preserve">М.И. Моро, М.А. Бантова </w:t>
            </w:r>
          </w:p>
          <w:p w:rsidR="0032335F" w:rsidRDefault="0032335F" w:rsidP="0087463C">
            <w:pPr>
              <w:pStyle w:val="Default"/>
              <w:rPr>
                <w:bCs/>
                <w:sz w:val="28"/>
                <w:szCs w:val="28"/>
              </w:rPr>
            </w:pPr>
          </w:p>
        </w:tc>
        <w:tc>
          <w:tcPr>
            <w:tcW w:w="2337" w:type="dxa"/>
          </w:tcPr>
          <w:p w:rsidR="0032335F" w:rsidRDefault="0032335F" w:rsidP="0087463C">
            <w:pPr>
              <w:pStyle w:val="Default"/>
              <w:rPr>
                <w:bCs/>
                <w:sz w:val="28"/>
                <w:szCs w:val="28"/>
              </w:rPr>
            </w:pPr>
          </w:p>
        </w:tc>
      </w:tr>
      <w:tr w:rsidR="0032335F" w:rsidTr="0087463C">
        <w:tc>
          <w:tcPr>
            <w:tcW w:w="1129" w:type="dxa"/>
          </w:tcPr>
          <w:p w:rsidR="0032335F" w:rsidRDefault="0032335F" w:rsidP="0087463C">
            <w:pPr>
              <w:pStyle w:val="Default"/>
              <w:rPr>
                <w:bCs/>
                <w:sz w:val="28"/>
                <w:szCs w:val="28"/>
              </w:rPr>
            </w:pPr>
            <w:r>
              <w:rPr>
                <w:bCs/>
                <w:sz w:val="28"/>
                <w:szCs w:val="28"/>
              </w:rPr>
              <w:t>4</w:t>
            </w:r>
          </w:p>
        </w:tc>
        <w:tc>
          <w:tcPr>
            <w:tcW w:w="2552" w:type="dxa"/>
          </w:tcPr>
          <w:p w:rsidR="0032335F" w:rsidRDefault="0032335F" w:rsidP="0087463C">
            <w:pPr>
              <w:pStyle w:val="Default"/>
              <w:rPr>
                <w:bCs/>
                <w:sz w:val="28"/>
                <w:szCs w:val="28"/>
              </w:rPr>
            </w:pPr>
          </w:p>
        </w:tc>
        <w:tc>
          <w:tcPr>
            <w:tcW w:w="3327" w:type="dxa"/>
          </w:tcPr>
          <w:p w:rsidR="0032335F" w:rsidRDefault="0032335F" w:rsidP="0032335F">
            <w:pPr>
              <w:pStyle w:val="Default"/>
              <w:rPr>
                <w:sz w:val="20"/>
                <w:szCs w:val="20"/>
              </w:rPr>
            </w:pPr>
            <w:r>
              <w:rPr>
                <w:sz w:val="20"/>
                <w:szCs w:val="20"/>
              </w:rPr>
              <w:t xml:space="preserve">М.И. Моро, М.А. Бантова </w:t>
            </w:r>
          </w:p>
          <w:p w:rsidR="0032335F" w:rsidRDefault="0032335F" w:rsidP="0087463C">
            <w:pPr>
              <w:pStyle w:val="Default"/>
              <w:rPr>
                <w:bCs/>
                <w:sz w:val="28"/>
                <w:szCs w:val="28"/>
              </w:rPr>
            </w:pPr>
          </w:p>
        </w:tc>
        <w:tc>
          <w:tcPr>
            <w:tcW w:w="2337" w:type="dxa"/>
          </w:tcPr>
          <w:p w:rsidR="0032335F" w:rsidRDefault="0032335F" w:rsidP="0087463C">
            <w:pPr>
              <w:pStyle w:val="Default"/>
              <w:rPr>
                <w:bCs/>
                <w:sz w:val="28"/>
                <w:szCs w:val="28"/>
              </w:rPr>
            </w:pPr>
          </w:p>
        </w:tc>
      </w:tr>
      <w:tr w:rsidR="0032335F" w:rsidTr="0087463C">
        <w:tc>
          <w:tcPr>
            <w:tcW w:w="1129" w:type="dxa"/>
          </w:tcPr>
          <w:p w:rsidR="0032335F" w:rsidRDefault="0032335F" w:rsidP="0087463C">
            <w:pPr>
              <w:pStyle w:val="Default"/>
              <w:rPr>
                <w:bCs/>
                <w:sz w:val="28"/>
                <w:szCs w:val="28"/>
              </w:rPr>
            </w:pPr>
            <w:r>
              <w:rPr>
                <w:bCs/>
                <w:sz w:val="28"/>
                <w:szCs w:val="28"/>
              </w:rPr>
              <w:t>1</w:t>
            </w:r>
          </w:p>
        </w:tc>
        <w:tc>
          <w:tcPr>
            <w:tcW w:w="2552" w:type="dxa"/>
            <w:vMerge w:val="restart"/>
          </w:tcPr>
          <w:p w:rsidR="0032335F" w:rsidRDefault="0032335F" w:rsidP="0032335F">
            <w:pPr>
              <w:pStyle w:val="Default"/>
              <w:rPr>
                <w:sz w:val="20"/>
                <w:szCs w:val="20"/>
              </w:rPr>
            </w:pPr>
            <w:r>
              <w:rPr>
                <w:b/>
                <w:bCs/>
                <w:sz w:val="20"/>
                <w:szCs w:val="20"/>
              </w:rPr>
              <w:t xml:space="preserve">Литературное чтение </w:t>
            </w:r>
          </w:p>
          <w:p w:rsidR="0032335F" w:rsidRDefault="0032335F" w:rsidP="0087463C">
            <w:pPr>
              <w:pStyle w:val="Default"/>
              <w:rPr>
                <w:bCs/>
                <w:sz w:val="28"/>
                <w:szCs w:val="28"/>
              </w:rPr>
            </w:pPr>
          </w:p>
        </w:tc>
        <w:tc>
          <w:tcPr>
            <w:tcW w:w="3327" w:type="dxa"/>
          </w:tcPr>
          <w:p w:rsidR="0032335F" w:rsidRDefault="0032335F" w:rsidP="0032335F">
            <w:pPr>
              <w:pStyle w:val="Default"/>
              <w:rPr>
                <w:sz w:val="20"/>
                <w:szCs w:val="20"/>
              </w:rPr>
            </w:pPr>
            <w:r>
              <w:rPr>
                <w:sz w:val="20"/>
                <w:szCs w:val="20"/>
              </w:rPr>
              <w:t xml:space="preserve">Л.Ф. Климанова, В.Г. Горецкий </w:t>
            </w:r>
          </w:p>
          <w:p w:rsidR="0032335F" w:rsidRDefault="0032335F" w:rsidP="0032335F">
            <w:pPr>
              <w:pStyle w:val="Default"/>
              <w:rPr>
                <w:sz w:val="20"/>
                <w:szCs w:val="20"/>
              </w:rPr>
            </w:pPr>
          </w:p>
        </w:tc>
        <w:tc>
          <w:tcPr>
            <w:tcW w:w="2337" w:type="dxa"/>
          </w:tcPr>
          <w:p w:rsidR="0032335F" w:rsidRDefault="0032335F" w:rsidP="0087463C">
            <w:pPr>
              <w:pStyle w:val="Default"/>
              <w:rPr>
                <w:bCs/>
                <w:sz w:val="28"/>
                <w:szCs w:val="28"/>
              </w:rPr>
            </w:pPr>
          </w:p>
        </w:tc>
      </w:tr>
      <w:tr w:rsidR="0032335F" w:rsidTr="0087463C">
        <w:tc>
          <w:tcPr>
            <w:tcW w:w="1129" w:type="dxa"/>
          </w:tcPr>
          <w:p w:rsidR="0032335F" w:rsidRDefault="0032335F" w:rsidP="0087463C">
            <w:pPr>
              <w:pStyle w:val="Default"/>
              <w:rPr>
                <w:bCs/>
                <w:sz w:val="28"/>
                <w:szCs w:val="28"/>
              </w:rPr>
            </w:pPr>
            <w:r>
              <w:rPr>
                <w:bCs/>
                <w:sz w:val="28"/>
                <w:szCs w:val="28"/>
              </w:rPr>
              <w:t>2</w:t>
            </w:r>
          </w:p>
        </w:tc>
        <w:tc>
          <w:tcPr>
            <w:tcW w:w="2552" w:type="dxa"/>
            <w:vMerge/>
          </w:tcPr>
          <w:p w:rsidR="0032335F" w:rsidRDefault="0032335F" w:rsidP="0087463C">
            <w:pPr>
              <w:pStyle w:val="Default"/>
              <w:rPr>
                <w:bCs/>
                <w:sz w:val="28"/>
                <w:szCs w:val="28"/>
              </w:rPr>
            </w:pPr>
          </w:p>
        </w:tc>
        <w:tc>
          <w:tcPr>
            <w:tcW w:w="3327" w:type="dxa"/>
          </w:tcPr>
          <w:p w:rsidR="0032335F" w:rsidRDefault="0032335F" w:rsidP="0032335F">
            <w:pPr>
              <w:pStyle w:val="Default"/>
              <w:rPr>
                <w:sz w:val="20"/>
                <w:szCs w:val="20"/>
              </w:rPr>
            </w:pPr>
            <w:r>
              <w:rPr>
                <w:sz w:val="20"/>
                <w:szCs w:val="20"/>
              </w:rPr>
              <w:t xml:space="preserve">Л.Ф. Климанова, В.Г. Горецкий </w:t>
            </w:r>
          </w:p>
          <w:p w:rsidR="0032335F" w:rsidRDefault="0032335F" w:rsidP="0032335F">
            <w:pPr>
              <w:pStyle w:val="Default"/>
              <w:rPr>
                <w:sz w:val="20"/>
                <w:szCs w:val="20"/>
              </w:rPr>
            </w:pPr>
          </w:p>
        </w:tc>
        <w:tc>
          <w:tcPr>
            <w:tcW w:w="2337" w:type="dxa"/>
          </w:tcPr>
          <w:p w:rsidR="0032335F" w:rsidRDefault="0032335F" w:rsidP="0087463C">
            <w:pPr>
              <w:pStyle w:val="Default"/>
              <w:rPr>
                <w:bCs/>
                <w:sz w:val="28"/>
                <w:szCs w:val="28"/>
              </w:rPr>
            </w:pPr>
          </w:p>
        </w:tc>
      </w:tr>
      <w:tr w:rsidR="0032335F" w:rsidTr="0087463C">
        <w:tc>
          <w:tcPr>
            <w:tcW w:w="1129" w:type="dxa"/>
          </w:tcPr>
          <w:p w:rsidR="0032335F" w:rsidRDefault="0032335F" w:rsidP="0087463C">
            <w:pPr>
              <w:pStyle w:val="Default"/>
              <w:rPr>
                <w:bCs/>
                <w:sz w:val="28"/>
                <w:szCs w:val="28"/>
              </w:rPr>
            </w:pPr>
            <w:r>
              <w:rPr>
                <w:bCs/>
                <w:sz w:val="28"/>
                <w:szCs w:val="28"/>
              </w:rPr>
              <w:t>3</w:t>
            </w:r>
          </w:p>
        </w:tc>
        <w:tc>
          <w:tcPr>
            <w:tcW w:w="2552" w:type="dxa"/>
            <w:vMerge/>
          </w:tcPr>
          <w:p w:rsidR="0032335F" w:rsidRDefault="0032335F" w:rsidP="0087463C">
            <w:pPr>
              <w:pStyle w:val="Default"/>
              <w:rPr>
                <w:bCs/>
                <w:sz w:val="28"/>
                <w:szCs w:val="28"/>
              </w:rPr>
            </w:pPr>
          </w:p>
        </w:tc>
        <w:tc>
          <w:tcPr>
            <w:tcW w:w="3327" w:type="dxa"/>
          </w:tcPr>
          <w:p w:rsidR="0032335F" w:rsidRDefault="0032335F" w:rsidP="0032335F">
            <w:pPr>
              <w:pStyle w:val="Default"/>
              <w:rPr>
                <w:sz w:val="20"/>
                <w:szCs w:val="20"/>
              </w:rPr>
            </w:pPr>
            <w:r>
              <w:rPr>
                <w:sz w:val="20"/>
                <w:szCs w:val="20"/>
              </w:rPr>
              <w:t xml:space="preserve">Л.Ф. Климанова, В.Г. Горецкий </w:t>
            </w:r>
          </w:p>
          <w:p w:rsidR="0032335F" w:rsidRDefault="0032335F" w:rsidP="0032335F">
            <w:pPr>
              <w:pStyle w:val="Default"/>
              <w:rPr>
                <w:sz w:val="20"/>
                <w:szCs w:val="20"/>
              </w:rPr>
            </w:pPr>
          </w:p>
        </w:tc>
        <w:tc>
          <w:tcPr>
            <w:tcW w:w="2337" w:type="dxa"/>
          </w:tcPr>
          <w:p w:rsidR="0032335F" w:rsidRDefault="0032335F" w:rsidP="0087463C">
            <w:pPr>
              <w:pStyle w:val="Default"/>
              <w:rPr>
                <w:bCs/>
                <w:sz w:val="28"/>
                <w:szCs w:val="28"/>
              </w:rPr>
            </w:pPr>
          </w:p>
        </w:tc>
      </w:tr>
      <w:tr w:rsidR="0032335F" w:rsidTr="0087463C">
        <w:tc>
          <w:tcPr>
            <w:tcW w:w="1129" w:type="dxa"/>
          </w:tcPr>
          <w:p w:rsidR="0032335F" w:rsidRDefault="0032335F" w:rsidP="0087463C">
            <w:pPr>
              <w:pStyle w:val="Default"/>
              <w:rPr>
                <w:bCs/>
                <w:sz w:val="28"/>
                <w:szCs w:val="28"/>
              </w:rPr>
            </w:pPr>
            <w:r>
              <w:rPr>
                <w:bCs/>
                <w:sz w:val="28"/>
                <w:szCs w:val="28"/>
              </w:rPr>
              <w:t>4</w:t>
            </w:r>
          </w:p>
        </w:tc>
        <w:tc>
          <w:tcPr>
            <w:tcW w:w="2552" w:type="dxa"/>
            <w:vMerge/>
          </w:tcPr>
          <w:p w:rsidR="0032335F" w:rsidRDefault="0032335F" w:rsidP="0087463C">
            <w:pPr>
              <w:pStyle w:val="Default"/>
              <w:rPr>
                <w:bCs/>
                <w:sz w:val="28"/>
                <w:szCs w:val="28"/>
              </w:rPr>
            </w:pPr>
          </w:p>
        </w:tc>
        <w:tc>
          <w:tcPr>
            <w:tcW w:w="3327" w:type="dxa"/>
          </w:tcPr>
          <w:p w:rsidR="0032335F" w:rsidRDefault="0032335F" w:rsidP="0032335F">
            <w:pPr>
              <w:pStyle w:val="Default"/>
              <w:rPr>
                <w:sz w:val="20"/>
                <w:szCs w:val="20"/>
              </w:rPr>
            </w:pPr>
            <w:r>
              <w:rPr>
                <w:sz w:val="20"/>
                <w:szCs w:val="20"/>
              </w:rPr>
              <w:t xml:space="preserve">Л.Ф. Климанова, В.Г. Горецкий </w:t>
            </w:r>
          </w:p>
          <w:p w:rsidR="0032335F" w:rsidRDefault="0032335F" w:rsidP="0032335F">
            <w:pPr>
              <w:pStyle w:val="Default"/>
              <w:rPr>
                <w:sz w:val="20"/>
                <w:szCs w:val="20"/>
              </w:rPr>
            </w:pPr>
          </w:p>
        </w:tc>
        <w:tc>
          <w:tcPr>
            <w:tcW w:w="2337" w:type="dxa"/>
          </w:tcPr>
          <w:p w:rsidR="0032335F" w:rsidRDefault="0032335F" w:rsidP="0087463C">
            <w:pPr>
              <w:pStyle w:val="Default"/>
              <w:rPr>
                <w:bCs/>
                <w:sz w:val="28"/>
                <w:szCs w:val="28"/>
              </w:rPr>
            </w:pPr>
          </w:p>
        </w:tc>
      </w:tr>
      <w:tr w:rsidR="0032335F" w:rsidTr="0087463C">
        <w:tc>
          <w:tcPr>
            <w:tcW w:w="1129" w:type="dxa"/>
          </w:tcPr>
          <w:p w:rsidR="0032335F" w:rsidRDefault="0032335F" w:rsidP="0087463C">
            <w:pPr>
              <w:pStyle w:val="Default"/>
              <w:rPr>
                <w:bCs/>
                <w:sz w:val="28"/>
                <w:szCs w:val="28"/>
              </w:rPr>
            </w:pPr>
            <w:r>
              <w:rPr>
                <w:bCs/>
                <w:sz w:val="28"/>
                <w:szCs w:val="28"/>
              </w:rPr>
              <w:t>1</w:t>
            </w:r>
          </w:p>
        </w:tc>
        <w:tc>
          <w:tcPr>
            <w:tcW w:w="2552" w:type="dxa"/>
            <w:vMerge w:val="restart"/>
          </w:tcPr>
          <w:p w:rsidR="0032335F" w:rsidRDefault="0032335F" w:rsidP="0032335F">
            <w:pPr>
              <w:pStyle w:val="Default"/>
              <w:rPr>
                <w:sz w:val="20"/>
                <w:szCs w:val="20"/>
              </w:rPr>
            </w:pPr>
            <w:r>
              <w:rPr>
                <w:b/>
                <w:bCs/>
                <w:sz w:val="20"/>
                <w:szCs w:val="20"/>
              </w:rPr>
              <w:t xml:space="preserve">Английский язык </w:t>
            </w:r>
          </w:p>
          <w:p w:rsidR="0032335F" w:rsidRDefault="0032335F" w:rsidP="0087463C">
            <w:pPr>
              <w:pStyle w:val="Default"/>
              <w:rPr>
                <w:bCs/>
                <w:sz w:val="28"/>
                <w:szCs w:val="28"/>
              </w:rPr>
            </w:pPr>
          </w:p>
        </w:tc>
        <w:tc>
          <w:tcPr>
            <w:tcW w:w="3327" w:type="dxa"/>
          </w:tcPr>
          <w:p w:rsidR="0032335F" w:rsidRDefault="0032335F" w:rsidP="0032335F">
            <w:pPr>
              <w:pStyle w:val="Default"/>
              <w:rPr>
                <w:sz w:val="20"/>
                <w:szCs w:val="20"/>
              </w:rPr>
            </w:pPr>
          </w:p>
        </w:tc>
        <w:tc>
          <w:tcPr>
            <w:tcW w:w="2337" w:type="dxa"/>
          </w:tcPr>
          <w:p w:rsidR="0032335F" w:rsidRDefault="0032335F" w:rsidP="0087463C">
            <w:pPr>
              <w:pStyle w:val="Default"/>
              <w:rPr>
                <w:bCs/>
                <w:sz w:val="28"/>
                <w:szCs w:val="28"/>
              </w:rPr>
            </w:pPr>
          </w:p>
        </w:tc>
      </w:tr>
      <w:tr w:rsidR="0032335F" w:rsidTr="0087463C">
        <w:tc>
          <w:tcPr>
            <w:tcW w:w="1129" w:type="dxa"/>
          </w:tcPr>
          <w:p w:rsidR="0032335F" w:rsidRDefault="0032335F" w:rsidP="0087463C">
            <w:pPr>
              <w:pStyle w:val="Default"/>
              <w:rPr>
                <w:bCs/>
                <w:sz w:val="28"/>
                <w:szCs w:val="28"/>
              </w:rPr>
            </w:pPr>
            <w:r>
              <w:rPr>
                <w:bCs/>
                <w:sz w:val="28"/>
                <w:szCs w:val="28"/>
              </w:rPr>
              <w:t>2</w:t>
            </w:r>
          </w:p>
        </w:tc>
        <w:tc>
          <w:tcPr>
            <w:tcW w:w="2552" w:type="dxa"/>
            <w:vMerge/>
          </w:tcPr>
          <w:p w:rsidR="0032335F" w:rsidRDefault="0032335F" w:rsidP="0087463C">
            <w:pPr>
              <w:pStyle w:val="Default"/>
              <w:rPr>
                <w:bCs/>
                <w:sz w:val="28"/>
                <w:szCs w:val="28"/>
              </w:rPr>
            </w:pPr>
          </w:p>
        </w:tc>
        <w:tc>
          <w:tcPr>
            <w:tcW w:w="3327" w:type="dxa"/>
          </w:tcPr>
          <w:p w:rsidR="0032335F" w:rsidRDefault="0032335F" w:rsidP="0032335F">
            <w:pPr>
              <w:pStyle w:val="Default"/>
              <w:rPr>
                <w:sz w:val="20"/>
                <w:szCs w:val="20"/>
              </w:rPr>
            </w:pPr>
          </w:p>
        </w:tc>
        <w:tc>
          <w:tcPr>
            <w:tcW w:w="2337" w:type="dxa"/>
          </w:tcPr>
          <w:p w:rsidR="0032335F" w:rsidRDefault="0032335F" w:rsidP="0087463C">
            <w:pPr>
              <w:pStyle w:val="Default"/>
              <w:rPr>
                <w:bCs/>
                <w:sz w:val="28"/>
                <w:szCs w:val="28"/>
              </w:rPr>
            </w:pPr>
          </w:p>
        </w:tc>
      </w:tr>
      <w:tr w:rsidR="0032335F" w:rsidTr="0087463C">
        <w:tc>
          <w:tcPr>
            <w:tcW w:w="1129" w:type="dxa"/>
          </w:tcPr>
          <w:p w:rsidR="0032335F" w:rsidRDefault="0032335F" w:rsidP="0087463C">
            <w:pPr>
              <w:pStyle w:val="Default"/>
              <w:rPr>
                <w:bCs/>
                <w:sz w:val="28"/>
                <w:szCs w:val="28"/>
              </w:rPr>
            </w:pPr>
            <w:r>
              <w:rPr>
                <w:bCs/>
                <w:sz w:val="28"/>
                <w:szCs w:val="28"/>
              </w:rPr>
              <w:t>3</w:t>
            </w:r>
          </w:p>
        </w:tc>
        <w:tc>
          <w:tcPr>
            <w:tcW w:w="2552" w:type="dxa"/>
            <w:vMerge/>
          </w:tcPr>
          <w:p w:rsidR="0032335F" w:rsidRDefault="0032335F" w:rsidP="0087463C">
            <w:pPr>
              <w:pStyle w:val="Default"/>
              <w:rPr>
                <w:bCs/>
                <w:sz w:val="28"/>
                <w:szCs w:val="28"/>
              </w:rPr>
            </w:pPr>
          </w:p>
        </w:tc>
        <w:tc>
          <w:tcPr>
            <w:tcW w:w="3327" w:type="dxa"/>
          </w:tcPr>
          <w:p w:rsidR="0032335F" w:rsidRDefault="0032335F" w:rsidP="0032335F">
            <w:pPr>
              <w:pStyle w:val="Default"/>
              <w:rPr>
                <w:sz w:val="20"/>
                <w:szCs w:val="20"/>
              </w:rPr>
            </w:pPr>
          </w:p>
        </w:tc>
        <w:tc>
          <w:tcPr>
            <w:tcW w:w="2337" w:type="dxa"/>
          </w:tcPr>
          <w:p w:rsidR="0032335F" w:rsidRDefault="0032335F" w:rsidP="0087463C">
            <w:pPr>
              <w:pStyle w:val="Default"/>
              <w:rPr>
                <w:bCs/>
                <w:sz w:val="28"/>
                <w:szCs w:val="28"/>
              </w:rPr>
            </w:pPr>
          </w:p>
        </w:tc>
      </w:tr>
      <w:tr w:rsidR="0032335F" w:rsidTr="0087463C">
        <w:tc>
          <w:tcPr>
            <w:tcW w:w="1129" w:type="dxa"/>
          </w:tcPr>
          <w:p w:rsidR="0032335F" w:rsidRDefault="0032335F" w:rsidP="0087463C">
            <w:pPr>
              <w:pStyle w:val="Default"/>
              <w:rPr>
                <w:bCs/>
                <w:sz w:val="28"/>
                <w:szCs w:val="28"/>
              </w:rPr>
            </w:pPr>
            <w:r>
              <w:rPr>
                <w:bCs/>
                <w:sz w:val="28"/>
                <w:szCs w:val="28"/>
              </w:rPr>
              <w:t>4</w:t>
            </w:r>
          </w:p>
        </w:tc>
        <w:tc>
          <w:tcPr>
            <w:tcW w:w="2552" w:type="dxa"/>
            <w:vMerge/>
          </w:tcPr>
          <w:p w:rsidR="0032335F" w:rsidRDefault="0032335F" w:rsidP="0087463C">
            <w:pPr>
              <w:pStyle w:val="Default"/>
              <w:rPr>
                <w:bCs/>
                <w:sz w:val="28"/>
                <w:szCs w:val="28"/>
              </w:rPr>
            </w:pPr>
          </w:p>
        </w:tc>
        <w:tc>
          <w:tcPr>
            <w:tcW w:w="3327" w:type="dxa"/>
          </w:tcPr>
          <w:p w:rsidR="0032335F" w:rsidRDefault="0032335F" w:rsidP="0032335F">
            <w:pPr>
              <w:pStyle w:val="Default"/>
              <w:rPr>
                <w:sz w:val="20"/>
                <w:szCs w:val="20"/>
              </w:rPr>
            </w:pPr>
          </w:p>
        </w:tc>
        <w:tc>
          <w:tcPr>
            <w:tcW w:w="2337" w:type="dxa"/>
          </w:tcPr>
          <w:p w:rsidR="0032335F" w:rsidRDefault="0032335F" w:rsidP="0087463C">
            <w:pPr>
              <w:pStyle w:val="Default"/>
              <w:rPr>
                <w:bCs/>
                <w:sz w:val="28"/>
                <w:szCs w:val="28"/>
              </w:rPr>
            </w:pPr>
          </w:p>
        </w:tc>
      </w:tr>
      <w:tr w:rsidR="0032335F" w:rsidTr="0087463C">
        <w:tc>
          <w:tcPr>
            <w:tcW w:w="1129" w:type="dxa"/>
          </w:tcPr>
          <w:p w:rsidR="0032335F" w:rsidRDefault="0032335F" w:rsidP="0087463C">
            <w:pPr>
              <w:pStyle w:val="Default"/>
              <w:rPr>
                <w:bCs/>
                <w:sz w:val="28"/>
                <w:szCs w:val="28"/>
              </w:rPr>
            </w:pPr>
            <w:r>
              <w:rPr>
                <w:bCs/>
                <w:sz w:val="28"/>
                <w:szCs w:val="28"/>
              </w:rPr>
              <w:t>1</w:t>
            </w:r>
          </w:p>
        </w:tc>
        <w:tc>
          <w:tcPr>
            <w:tcW w:w="2552" w:type="dxa"/>
            <w:vMerge w:val="restart"/>
          </w:tcPr>
          <w:p w:rsidR="0032335F" w:rsidRDefault="0032335F" w:rsidP="0032335F">
            <w:pPr>
              <w:pStyle w:val="Default"/>
              <w:rPr>
                <w:sz w:val="20"/>
                <w:szCs w:val="20"/>
              </w:rPr>
            </w:pPr>
            <w:r>
              <w:rPr>
                <w:b/>
                <w:bCs/>
                <w:sz w:val="20"/>
                <w:szCs w:val="20"/>
              </w:rPr>
              <w:t xml:space="preserve">Окружающий мир </w:t>
            </w:r>
          </w:p>
          <w:p w:rsidR="0032335F" w:rsidRDefault="0032335F" w:rsidP="0087463C">
            <w:pPr>
              <w:pStyle w:val="Default"/>
              <w:rPr>
                <w:bCs/>
                <w:sz w:val="28"/>
                <w:szCs w:val="28"/>
              </w:rPr>
            </w:pPr>
          </w:p>
        </w:tc>
        <w:tc>
          <w:tcPr>
            <w:tcW w:w="3327" w:type="dxa"/>
          </w:tcPr>
          <w:tbl>
            <w:tblPr>
              <w:tblW w:w="0" w:type="auto"/>
              <w:tblBorders>
                <w:top w:val="nil"/>
                <w:left w:val="nil"/>
                <w:bottom w:val="nil"/>
                <w:right w:val="nil"/>
              </w:tblBorders>
              <w:tblLook w:val="0000"/>
            </w:tblPr>
            <w:tblGrid>
              <w:gridCol w:w="1523"/>
              <w:gridCol w:w="1403"/>
            </w:tblGrid>
            <w:tr w:rsidR="0032335F" w:rsidRPr="0032335F">
              <w:trPr>
                <w:trHeight w:val="148"/>
              </w:trPr>
              <w:tc>
                <w:tcPr>
                  <w:tcW w:w="0" w:type="auto"/>
                </w:tcPr>
                <w:p w:rsidR="0032335F" w:rsidRPr="0032335F" w:rsidRDefault="0032335F" w:rsidP="0032335F">
                  <w:pPr>
                    <w:autoSpaceDE w:val="0"/>
                    <w:autoSpaceDN w:val="0"/>
                    <w:adjustRightInd w:val="0"/>
                    <w:spacing w:after="0" w:line="240" w:lineRule="auto"/>
                    <w:rPr>
                      <w:rFonts w:ascii="Times New Roman" w:hAnsi="Times New Roman" w:cs="Times New Roman"/>
                      <w:color w:val="000000"/>
                      <w:sz w:val="20"/>
                      <w:szCs w:val="20"/>
                    </w:rPr>
                  </w:pPr>
                  <w:r w:rsidRPr="0032335F">
                    <w:rPr>
                      <w:rFonts w:ascii="Times New Roman" w:hAnsi="Times New Roman" w:cs="Times New Roman"/>
                      <w:color w:val="000000"/>
                      <w:sz w:val="20"/>
                      <w:szCs w:val="20"/>
                    </w:rPr>
                    <w:t xml:space="preserve">А.А. Плешаков </w:t>
                  </w:r>
                </w:p>
              </w:tc>
              <w:tc>
                <w:tcPr>
                  <w:tcW w:w="0" w:type="auto"/>
                </w:tcPr>
                <w:p w:rsidR="0032335F" w:rsidRPr="0032335F" w:rsidRDefault="0032335F" w:rsidP="0032335F">
                  <w:pPr>
                    <w:autoSpaceDE w:val="0"/>
                    <w:autoSpaceDN w:val="0"/>
                    <w:adjustRightInd w:val="0"/>
                    <w:spacing w:after="0" w:line="240" w:lineRule="auto"/>
                    <w:rPr>
                      <w:rFonts w:ascii="Times New Roman" w:hAnsi="Times New Roman" w:cs="Times New Roman"/>
                      <w:color w:val="000000"/>
                      <w:sz w:val="20"/>
                      <w:szCs w:val="20"/>
                    </w:rPr>
                  </w:pPr>
                  <w:r w:rsidRPr="0032335F">
                    <w:rPr>
                      <w:rFonts w:ascii="Times New Roman" w:hAnsi="Times New Roman" w:cs="Times New Roman"/>
                      <w:color w:val="000000"/>
                      <w:sz w:val="20"/>
                      <w:szCs w:val="20"/>
                    </w:rPr>
                    <w:t xml:space="preserve">Окружающий </w:t>
                  </w:r>
                </w:p>
              </w:tc>
            </w:tr>
          </w:tbl>
          <w:p w:rsidR="0032335F" w:rsidRDefault="0032335F" w:rsidP="0032335F">
            <w:pPr>
              <w:pStyle w:val="Default"/>
              <w:rPr>
                <w:sz w:val="20"/>
                <w:szCs w:val="20"/>
              </w:rPr>
            </w:pPr>
          </w:p>
        </w:tc>
        <w:tc>
          <w:tcPr>
            <w:tcW w:w="2337" w:type="dxa"/>
          </w:tcPr>
          <w:p w:rsidR="0032335F" w:rsidRDefault="0032335F" w:rsidP="0087463C">
            <w:pPr>
              <w:pStyle w:val="Default"/>
              <w:rPr>
                <w:bCs/>
                <w:sz w:val="28"/>
                <w:szCs w:val="28"/>
              </w:rPr>
            </w:pPr>
          </w:p>
        </w:tc>
      </w:tr>
      <w:tr w:rsidR="0032335F" w:rsidTr="0087463C">
        <w:tc>
          <w:tcPr>
            <w:tcW w:w="1129" w:type="dxa"/>
          </w:tcPr>
          <w:p w:rsidR="0032335F" w:rsidRDefault="0032335F" w:rsidP="0087463C">
            <w:pPr>
              <w:pStyle w:val="Default"/>
              <w:rPr>
                <w:bCs/>
                <w:sz w:val="28"/>
                <w:szCs w:val="28"/>
              </w:rPr>
            </w:pPr>
            <w:r>
              <w:rPr>
                <w:bCs/>
                <w:sz w:val="28"/>
                <w:szCs w:val="28"/>
              </w:rPr>
              <w:t>2</w:t>
            </w:r>
          </w:p>
        </w:tc>
        <w:tc>
          <w:tcPr>
            <w:tcW w:w="2552" w:type="dxa"/>
            <w:vMerge/>
          </w:tcPr>
          <w:p w:rsidR="0032335F" w:rsidRDefault="0032335F" w:rsidP="0087463C">
            <w:pPr>
              <w:pStyle w:val="Default"/>
              <w:rPr>
                <w:bCs/>
                <w:sz w:val="28"/>
                <w:szCs w:val="28"/>
              </w:rPr>
            </w:pPr>
          </w:p>
        </w:tc>
        <w:tc>
          <w:tcPr>
            <w:tcW w:w="3327" w:type="dxa"/>
          </w:tcPr>
          <w:tbl>
            <w:tblPr>
              <w:tblW w:w="0" w:type="auto"/>
              <w:tblBorders>
                <w:top w:val="nil"/>
                <w:left w:val="nil"/>
                <w:bottom w:val="nil"/>
                <w:right w:val="nil"/>
              </w:tblBorders>
              <w:tblLook w:val="0000"/>
            </w:tblPr>
            <w:tblGrid>
              <w:gridCol w:w="1523"/>
              <w:gridCol w:w="1403"/>
            </w:tblGrid>
            <w:tr w:rsidR="0032335F" w:rsidRPr="0032335F">
              <w:trPr>
                <w:trHeight w:val="148"/>
              </w:trPr>
              <w:tc>
                <w:tcPr>
                  <w:tcW w:w="0" w:type="auto"/>
                </w:tcPr>
                <w:p w:rsidR="0032335F" w:rsidRPr="0032335F" w:rsidRDefault="0032335F" w:rsidP="0032335F">
                  <w:pPr>
                    <w:autoSpaceDE w:val="0"/>
                    <w:autoSpaceDN w:val="0"/>
                    <w:adjustRightInd w:val="0"/>
                    <w:spacing w:after="0" w:line="240" w:lineRule="auto"/>
                    <w:rPr>
                      <w:rFonts w:ascii="Times New Roman" w:hAnsi="Times New Roman" w:cs="Times New Roman"/>
                      <w:color w:val="000000"/>
                      <w:sz w:val="20"/>
                      <w:szCs w:val="20"/>
                    </w:rPr>
                  </w:pPr>
                  <w:r w:rsidRPr="0032335F">
                    <w:rPr>
                      <w:rFonts w:ascii="Times New Roman" w:hAnsi="Times New Roman" w:cs="Times New Roman"/>
                      <w:color w:val="000000"/>
                      <w:sz w:val="20"/>
                      <w:szCs w:val="20"/>
                    </w:rPr>
                    <w:t xml:space="preserve">А.А. Плешаков </w:t>
                  </w:r>
                </w:p>
              </w:tc>
              <w:tc>
                <w:tcPr>
                  <w:tcW w:w="0" w:type="auto"/>
                </w:tcPr>
                <w:p w:rsidR="0032335F" w:rsidRPr="0032335F" w:rsidRDefault="0032335F" w:rsidP="0032335F">
                  <w:pPr>
                    <w:autoSpaceDE w:val="0"/>
                    <w:autoSpaceDN w:val="0"/>
                    <w:adjustRightInd w:val="0"/>
                    <w:spacing w:after="0" w:line="240" w:lineRule="auto"/>
                    <w:rPr>
                      <w:rFonts w:ascii="Times New Roman" w:hAnsi="Times New Roman" w:cs="Times New Roman"/>
                      <w:color w:val="000000"/>
                      <w:sz w:val="20"/>
                      <w:szCs w:val="20"/>
                    </w:rPr>
                  </w:pPr>
                  <w:r w:rsidRPr="0032335F">
                    <w:rPr>
                      <w:rFonts w:ascii="Times New Roman" w:hAnsi="Times New Roman" w:cs="Times New Roman"/>
                      <w:color w:val="000000"/>
                      <w:sz w:val="20"/>
                      <w:szCs w:val="20"/>
                    </w:rPr>
                    <w:t xml:space="preserve">Окружающий </w:t>
                  </w:r>
                </w:p>
              </w:tc>
            </w:tr>
          </w:tbl>
          <w:p w:rsidR="0032335F" w:rsidRDefault="0032335F" w:rsidP="0032335F">
            <w:pPr>
              <w:pStyle w:val="Default"/>
              <w:rPr>
                <w:sz w:val="20"/>
                <w:szCs w:val="20"/>
              </w:rPr>
            </w:pPr>
          </w:p>
        </w:tc>
        <w:tc>
          <w:tcPr>
            <w:tcW w:w="2337" w:type="dxa"/>
          </w:tcPr>
          <w:p w:rsidR="0032335F" w:rsidRDefault="0032335F" w:rsidP="0087463C">
            <w:pPr>
              <w:pStyle w:val="Default"/>
              <w:rPr>
                <w:bCs/>
                <w:sz w:val="28"/>
                <w:szCs w:val="28"/>
              </w:rPr>
            </w:pPr>
          </w:p>
        </w:tc>
      </w:tr>
      <w:tr w:rsidR="0032335F" w:rsidTr="0087463C">
        <w:tc>
          <w:tcPr>
            <w:tcW w:w="1129" w:type="dxa"/>
          </w:tcPr>
          <w:p w:rsidR="0032335F" w:rsidRDefault="0032335F" w:rsidP="0087463C">
            <w:pPr>
              <w:pStyle w:val="Default"/>
              <w:rPr>
                <w:bCs/>
                <w:sz w:val="28"/>
                <w:szCs w:val="28"/>
              </w:rPr>
            </w:pPr>
            <w:r>
              <w:rPr>
                <w:bCs/>
                <w:sz w:val="28"/>
                <w:szCs w:val="28"/>
              </w:rPr>
              <w:t>3</w:t>
            </w:r>
          </w:p>
        </w:tc>
        <w:tc>
          <w:tcPr>
            <w:tcW w:w="2552" w:type="dxa"/>
            <w:vMerge/>
          </w:tcPr>
          <w:p w:rsidR="0032335F" w:rsidRDefault="0032335F" w:rsidP="0087463C">
            <w:pPr>
              <w:pStyle w:val="Default"/>
              <w:rPr>
                <w:bCs/>
                <w:sz w:val="28"/>
                <w:szCs w:val="28"/>
              </w:rPr>
            </w:pPr>
          </w:p>
        </w:tc>
        <w:tc>
          <w:tcPr>
            <w:tcW w:w="3327" w:type="dxa"/>
          </w:tcPr>
          <w:tbl>
            <w:tblPr>
              <w:tblW w:w="0" w:type="auto"/>
              <w:tblBorders>
                <w:top w:val="nil"/>
                <w:left w:val="nil"/>
                <w:bottom w:val="nil"/>
                <w:right w:val="nil"/>
              </w:tblBorders>
              <w:tblLook w:val="0000"/>
            </w:tblPr>
            <w:tblGrid>
              <w:gridCol w:w="1523"/>
              <w:gridCol w:w="1403"/>
            </w:tblGrid>
            <w:tr w:rsidR="0032335F" w:rsidRPr="0032335F">
              <w:trPr>
                <w:trHeight w:val="148"/>
              </w:trPr>
              <w:tc>
                <w:tcPr>
                  <w:tcW w:w="0" w:type="auto"/>
                </w:tcPr>
                <w:p w:rsidR="0032335F" w:rsidRPr="0032335F" w:rsidRDefault="0032335F" w:rsidP="0032335F">
                  <w:pPr>
                    <w:autoSpaceDE w:val="0"/>
                    <w:autoSpaceDN w:val="0"/>
                    <w:adjustRightInd w:val="0"/>
                    <w:spacing w:after="0" w:line="240" w:lineRule="auto"/>
                    <w:rPr>
                      <w:rFonts w:ascii="Times New Roman" w:hAnsi="Times New Roman" w:cs="Times New Roman"/>
                      <w:color w:val="000000"/>
                      <w:sz w:val="20"/>
                      <w:szCs w:val="20"/>
                    </w:rPr>
                  </w:pPr>
                  <w:r w:rsidRPr="0032335F">
                    <w:rPr>
                      <w:rFonts w:ascii="Times New Roman" w:hAnsi="Times New Roman" w:cs="Times New Roman"/>
                      <w:color w:val="000000"/>
                      <w:sz w:val="20"/>
                      <w:szCs w:val="20"/>
                    </w:rPr>
                    <w:t xml:space="preserve">А.А. Плешаков </w:t>
                  </w:r>
                </w:p>
              </w:tc>
              <w:tc>
                <w:tcPr>
                  <w:tcW w:w="0" w:type="auto"/>
                </w:tcPr>
                <w:p w:rsidR="0032335F" w:rsidRPr="0032335F" w:rsidRDefault="0032335F" w:rsidP="0032335F">
                  <w:pPr>
                    <w:autoSpaceDE w:val="0"/>
                    <w:autoSpaceDN w:val="0"/>
                    <w:adjustRightInd w:val="0"/>
                    <w:spacing w:after="0" w:line="240" w:lineRule="auto"/>
                    <w:rPr>
                      <w:rFonts w:ascii="Times New Roman" w:hAnsi="Times New Roman" w:cs="Times New Roman"/>
                      <w:color w:val="000000"/>
                      <w:sz w:val="20"/>
                      <w:szCs w:val="20"/>
                    </w:rPr>
                  </w:pPr>
                  <w:r w:rsidRPr="0032335F">
                    <w:rPr>
                      <w:rFonts w:ascii="Times New Roman" w:hAnsi="Times New Roman" w:cs="Times New Roman"/>
                      <w:color w:val="000000"/>
                      <w:sz w:val="20"/>
                      <w:szCs w:val="20"/>
                    </w:rPr>
                    <w:t xml:space="preserve">Окружающий </w:t>
                  </w:r>
                </w:p>
              </w:tc>
            </w:tr>
          </w:tbl>
          <w:p w:rsidR="0032335F" w:rsidRDefault="0032335F" w:rsidP="0032335F">
            <w:pPr>
              <w:pStyle w:val="Default"/>
              <w:rPr>
                <w:sz w:val="20"/>
                <w:szCs w:val="20"/>
              </w:rPr>
            </w:pPr>
          </w:p>
        </w:tc>
        <w:tc>
          <w:tcPr>
            <w:tcW w:w="2337" w:type="dxa"/>
          </w:tcPr>
          <w:p w:rsidR="0032335F" w:rsidRDefault="0032335F" w:rsidP="0087463C">
            <w:pPr>
              <w:pStyle w:val="Default"/>
              <w:rPr>
                <w:bCs/>
                <w:sz w:val="28"/>
                <w:szCs w:val="28"/>
              </w:rPr>
            </w:pPr>
          </w:p>
        </w:tc>
      </w:tr>
      <w:tr w:rsidR="0032335F" w:rsidTr="0087463C">
        <w:tc>
          <w:tcPr>
            <w:tcW w:w="1129" w:type="dxa"/>
          </w:tcPr>
          <w:p w:rsidR="0032335F" w:rsidRDefault="0032335F" w:rsidP="0087463C">
            <w:pPr>
              <w:pStyle w:val="Default"/>
              <w:rPr>
                <w:bCs/>
                <w:sz w:val="28"/>
                <w:szCs w:val="28"/>
              </w:rPr>
            </w:pPr>
            <w:r>
              <w:rPr>
                <w:bCs/>
                <w:sz w:val="28"/>
                <w:szCs w:val="28"/>
              </w:rPr>
              <w:t>4</w:t>
            </w:r>
          </w:p>
        </w:tc>
        <w:tc>
          <w:tcPr>
            <w:tcW w:w="2552" w:type="dxa"/>
            <w:vMerge/>
          </w:tcPr>
          <w:p w:rsidR="0032335F" w:rsidRDefault="0032335F" w:rsidP="0087463C">
            <w:pPr>
              <w:pStyle w:val="Default"/>
              <w:rPr>
                <w:bCs/>
                <w:sz w:val="28"/>
                <w:szCs w:val="28"/>
              </w:rPr>
            </w:pPr>
          </w:p>
        </w:tc>
        <w:tc>
          <w:tcPr>
            <w:tcW w:w="3327" w:type="dxa"/>
          </w:tcPr>
          <w:tbl>
            <w:tblPr>
              <w:tblW w:w="0" w:type="auto"/>
              <w:tblBorders>
                <w:top w:val="nil"/>
                <w:left w:val="nil"/>
                <w:bottom w:val="nil"/>
                <w:right w:val="nil"/>
              </w:tblBorders>
              <w:tblLook w:val="0000"/>
            </w:tblPr>
            <w:tblGrid>
              <w:gridCol w:w="1523"/>
              <w:gridCol w:w="1403"/>
            </w:tblGrid>
            <w:tr w:rsidR="0032335F" w:rsidRPr="0032335F">
              <w:trPr>
                <w:trHeight w:val="148"/>
              </w:trPr>
              <w:tc>
                <w:tcPr>
                  <w:tcW w:w="0" w:type="auto"/>
                </w:tcPr>
                <w:p w:rsidR="0032335F" w:rsidRPr="0032335F" w:rsidRDefault="0032335F" w:rsidP="0032335F">
                  <w:pPr>
                    <w:autoSpaceDE w:val="0"/>
                    <w:autoSpaceDN w:val="0"/>
                    <w:adjustRightInd w:val="0"/>
                    <w:spacing w:after="0" w:line="240" w:lineRule="auto"/>
                    <w:rPr>
                      <w:rFonts w:ascii="Times New Roman" w:hAnsi="Times New Roman" w:cs="Times New Roman"/>
                      <w:color w:val="000000"/>
                      <w:sz w:val="20"/>
                      <w:szCs w:val="20"/>
                    </w:rPr>
                  </w:pPr>
                  <w:r w:rsidRPr="0032335F">
                    <w:rPr>
                      <w:rFonts w:ascii="Times New Roman" w:hAnsi="Times New Roman" w:cs="Times New Roman"/>
                      <w:color w:val="000000"/>
                      <w:sz w:val="20"/>
                      <w:szCs w:val="20"/>
                    </w:rPr>
                    <w:t xml:space="preserve">А.А. Плешаков </w:t>
                  </w:r>
                </w:p>
              </w:tc>
              <w:tc>
                <w:tcPr>
                  <w:tcW w:w="0" w:type="auto"/>
                </w:tcPr>
                <w:p w:rsidR="0032335F" w:rsidRPr="0032335F" w:rsidRDefault="0032335F" w:rsidP="0032335F">
                  <w:pPr>
                    <w:autoSpaceDE w:val="0"/>
                    <w:autoSpaceDN w:val="0"/>
                    <w:adjustRightInd w:val="0"/>
                    <w:spacing w:after="0" w:line="240" w:lineRule="auto"/>
                    <w:rPr>
                      <w:rFonts w:ascii="Times New Roman" w:hAnsi="Times New Roman" w:cs="Times New Roman"/>
                      <w:color w:val="000000"/>
                      <w:sz w:val="20"/>
                      <w:szCs w:val="20"/>
                    </w:rPr>
                  </w:pPr>
                  <w:r w:rsidRPr="0032335F">
                    <w:rPr>
                      <w:rFonts w:ascii="Times New Roman" w:hAnsi="Times New Roman" w:cs="Times New Roman"/>
                      <w:color w:val="000000"/>
                      <w:sz w:val="20"/>
                      <w:szCs w:val="20"/>
                    </w:rPr>
                    <w:t xml:space="preserve">Окружающий </w:t>
                  </w:r>
                </w:p>
              </w:tc>
            </w:tr>
          </w:tbl>
          <w:p w:rsidR="0032335F" w:rsidRDefault="0032335F" w:rsidP="0032335F">
            <w:pPr>
              <w:pStyle w:val="Default"/>
              <w:rPr>
                <w:sz w:val="20"/>
                <w:szCs w:val="20"/>
              </w:rPr>
            </w:pPr>
          </w:p>
        </w:tc>
        <w:tc>
          <w:tcPr>
            <w:tcW w:w="2337" w:type="dxa"/>
          </w:tcPr>
          <w:p w:rsidR="0032335F" w:rsidRDefault="0032335F" w:rsidP="0087463C">
            <w:pPr>
              <w:pStyle w:val="Default"/>
              <w:rPr>
                <w:bCs/>
                <w:sz w:val="28"/>
                <w:szCs w:val="28"/>
              </w:rPr>
            </w:pPr>
          </w:p>
        </w:tc>
      </w:tr>
      <w:tr w:rsidR="0032335F" w:rsidTr="0087463C">
        <w:tc>
          <w:tcPr>
            <w:tcW w:w="1129" w:type="dxa"/>
          </w:tcPr>
          <w:p w:rsidR="0032335F" w:rsidRDefault="0032335F" w:rsidP="0087463C">
            <w:pPr>
              <w:pStyle w:val="Default"/>
              <w:rPr>
                <w:bCs/>
                <w:sz w:val="28"/>
                <w:szCs w:val="28"/>
              </w:rPr>
            </w:pPr>
            <w:r>
              <w:rPr>
                <w:bCs/>
                <w:sz w:val="28"/>
                <w:szCs w:val="28"/>
              </w:rPr>
              <w:t>1</w:t>
            </w:r>
          </w:p>
        </w:tc>
        <w:tc>
          <w:tcPr>
            <w:tcW w:w="2552" w:type="dxa"/>
            <w:vMerge w:val="restart"/>
          </w:tcPr>
          <w:tbl>
            <w:tblPr>
              <w:tblW w:w="0" w:type="auto"/>
              <w:tblBorders>
                <w:top w:val="nil"/>
                <w:left w:val="nil"/>
                <w:bottom w:val="nil"/>
                <w:right w:val="nil"/>
              </w:tblBorders>
              <w:tblLook w:val="0000"/>
            </w:tblPr>
            <w:tblGrid>
              <w:gridCol w:w="1280"/>
            </w:tblGrid>
            <w:tr w:rsidR="0032335F" w:rsidRPr="0032335F">
              <w:trPr>
                <w:trHeight w:val="89"/>
              </w:trPr>
              <w:tc>
                <w:tcPr>
                  <w:tcW w:w="0" w:type="auto"/>
                </w:tcPr>
                <w:p w:rsidR="0032335F" w:rsidRPr="0032335F" w:rsidRDefault="0032335F" w:rsidP="0032335F">
                  <w:pPr>
                    <w:autoSpaceDE w:val="0"/>
                    <w:autoSpaceDN w:val="0"/>
                    <w:adjustRightInd w:val="0"/>
                    <w:spacing w:after="0" w:line="240" w:lineRule="auto"/>
                    <w:rPr>
                      <w:rFonts w:ascii="Times New Roman" w:hAnsi="Times New Roman" w:cs="Times New Roman"/>
                      <w:color w:val="000000"/>
                      <w:sz w:val="20"/>
                      <w:szCs w:val="20"/>
                    </w:rPr>
                  </w:pPr>
                  <w:r w:rsidRPr="0032335F">
                    <w:rPr>
                      <w:rFonts w:ascii="Times New Roman" w:hAnsi="Times New Roman" w:cs="Times New Roman"/>
                      <w:b/>
                      <w:bCs/>
                      <w:color w:val="000000"/>
                      <w:sz w:val="20"/>
                      <w:szCs w:val="20"/>
                    </w:rPr>
                    <w:t xml:space="preserve">Технология </w:t>
                  </w:r>
                </w:p>
              </w:tc>
            </w:tr>
          </w:tbl>
          <w:p w:rsidR="0032335F" w:rsidRDefault="0032335F" w:rsidP="0087463C">
            <w:pPr>
              <w:pStyle w:val="Default"/>
              <w:rPr>
                <w:bCs/>
                <w:sz w:val="28"/>
                <w:szCs w:val="28"/>
              </w:rPr>
            </w:pPr>
          </w:p>
        </w:tc>
        <w:tc>
          <w:tcPr>
            <w:tcW w:w="3327" w:type="dxa"/>
          </w:tcPr>
          <w:p w:rsidR="0032335F" w:rsidRDefault="0032335F" w:rsidP="0032335F">
            <w:pPr>
              <w:pStyle w:val="Default"/>
              <w:rPr>
                <w:sz w:val="20"/>
                <w:szCs w:val="20"/>
              </w:rPr>
            </w:pPr>
            <w:r>
              <w:rPr>
                <w:sz w:val="20"/>
                <w:szCs w:val="20"/>
              </w:rPr>
              <w:t xml:space="preserve">Н.И. Роговцева, Н.В.Богданова </w:t>
            </w:r>
          </w:p>
          <w:p w:rsidR="0032335F" w:rsidRDefault="0032335F" w:rsidP="0032335F">
            <w:pPr>
              <w:pStyle w:val="Default"/>
              <w:rPr>
                <w:sz w:val="20"/>
                <w:szCs w:val="20"/>
              </w:rPr>
            </w:pPr>
          </w:p>
        </w:tc>
        <w:tc>
          <w:tcPr>
            <w:tcW w:w="2337" w:type="dxa"/>
          </w:tcPr>
          <w:p w:rsidR="0032335F" w:rsidRDefault="0032335F" w:rsidP="0087463C">
            <w:pPr>
              <w:pStyle w:val="Default"/>
              <w:rPr>
                <w:bCs/>
                <w:sz w:val="28"/>
                <w:szCs w:val="28"/>
              </w:rPr>
            </w:pPr>
          </w:p>
        </w:tc>
      </w:tr>
      <w:tr w:rsidR="0032335F" w:rsidTr="0087463C">
        <w:tc>
          <w:tcPr>
            <w:tcW w:w="1129" w:type="dxa"/>
          </w:tcPr>
          <w:p w:rsidR="0032335F" w:rsidRDefault="0032335F" w:rsidP="0087463C">
            <w:pPr>
              <w:pStyle w:val="Default"/>
              <w:rPr>
                <w:bCs/>
                <w:sz w:val="28"/>
                <w:szCs w:val="28"/>
              </w:rPr>
            </w:pPr>
            <w:r>
              <w:rPr>
                <w:bCs/>
                <w:sz w:val="28"/>
                <w:szCs w:val="28"/>
              </w:rPr>
              <w:t>2</w:t>
            </w:r>
          </w:p>
        </w:tc>
        <w:tc>
          <w:tcPr>
            <w:tcW w:w="2552" w:type="dxa"/>
            <w:vMerge/>
          </w:tcPr>
          <w:p w:rsidR="0032335F" w:rsidRDefault="0032335F" w:rsidP="0087463C">
            <w:pPr>
              <w:pStyle w:val="Default"/>
              <w:rPr>
                <w:bCs/>
                <w:sz w:val="28"/>
                <w:szCs w:val="28"/>
              </w:rPr>
            </w:pPr>
          </w:p>
        </w:tc>
        <w:tc>
          <w:tcPr>
            <w:tcW w:w="3327" w:type="dxa"/>
          </w:tcPr>
          <w:p w:rsidR="0032335F" w:rsidRDefault="0032335F" w:rsidP="0032335F">
            <w:pPr>
              <w:pStyle w:val="Default"/>
              <w:rPr>
                <w:sz w:val="20"/>
                <w:szCs w:val="20"/>
              </w:rPr>
            </w:pPr>
            <w:r>
              <w:rPr>
                <w:sz w:val="20"/>
                <w:szCs w:val="20"/>
              </w:rPr>
              <w:t xml:space="preserve">Н.И. Роговцева, Н.В.Богданова </w:t>
            </w:r>
          </w:p>
          <w:p w:rsidR="0032335F" w:rsidRDefault="0032335F" w:rsidP="0032335F">
            <w:pPr>
              <w:pStyle w:val="Default"/>
              <w:rPr>
                <w:sz w:val="20"/>
                <w:szCs w:val="20"/>
              </w:rPr>
            </w:pPr>
          </w:p>
        </w:tc>
        <w:tc>
          <w:tcPr>
            <w:tcW w:w="2337" w:type="dxa"/>
          </w:tcPr>
          <w:p w:rsidR="0032335F" w:rsidRDefault="0032335F" w:rsidP="0087463C">
            <w:pPr>
              <w:pStyle w:val="Default"/>
              <w:rPr>
                <w:bCs/>
                <w:sz w:val="28"/>
                <w:szCs w:val="28"/>
              </w:rPr>
            </w:pPr>
          </w:p>
        </w:tc>
      </w:tr>
      <w:tr w:rsidR="0032335F" w:rsidTr="0087463C">
        <w:tc>
          <w:tcPr>
            <w:tcW w:w="1129" w:type="dxa"/>
          </w:tcPr>
          <w:p w:rsidR="0032335F" w:rsidRDefault="0032335F" w:rsidP="0087463C">
            <w:pPr>
              <w:pStyle w:val="Default"/>
              <w:rPr>
                <w:bCs/>
                <w:sz w:val="28"/>
                <w:szCs w:val="28"/>
              </w:rPr>
            </w:pPr>
            <w:r>
              <w:rPr>
                <w:bCs/>
                <w:sz w:val="28"/>
                <w:szCs w:val="28"/>
              </w:rPr>
              <w:t>3</w:t>
            </w:r>
          </w:p>
        </w:tc>
        <w:tc>
          <w:tcPr>
            <w:tcW w:w="2552" w:type="dxa"/>
            <w:vMerge/>
          </w:tcPr>
          <w:p w:rsidR="0032335F" w:rsidRDefault="0032335F" w:rsidP="0087463C">
            <w:pPr>
              <w:pStyle w:val="Default"/>
              <w:rPr>
                <w:bCs/>
                <w:sz w:val="28"/>
                <w:szCs w:val="28"/>
              </w:rPr>
            </w:pPr>
          </w:p>
        </w:tc>
        <w:tc>
          <w:tcPr>
            <w:tcW w:w="3327" w:type="dxa"/>
          </w:tcPr>
          <w:p w:rsidR="0032335F" w:rsidRDefault="0032335F" w:rsidP="0032335F">
            <w:pPr>
              <w:pStyle w:val="Default"/>
              <w:rPr>
                <w:sz w:val="20"/>
                <w:szCs w:val="20"/>
              </w:rPr>
            </w:pPr>
            <w:r>
              <w:rPr>
                <w:sz w:val="20"/>
                <w:szCs w:val="20"/>
              </w:rPr>
              <w:t xml:space="preserve">Н.И. Роговцева, Н.В.Богданова </w:t>
            </w:r>
          </w:p>
          <w:p w:rsidR="0032335F" w:rsidRDefault="0032335F" w:rsidP="0032335F">
            <w:pPr>
              <w:pStyle w:val="Default"/>
              <w:rPr>
                <w:sz w:val="20"/>
                <w:szCs w:val="20"/>
              </w:rPr>
            </w:pPr>
          </w:p>
        </w:tc>
        <w:tc>
          <w:tcPr>
            <w:tcW w:w="2337" w:type="dxa"/>
          </w:tcPr>
          <w:p w:rsidR="0032335F" w:rsidRDefault="0032335F" w:rsidP="0087463C">
            <w:pPr>
              <w:pStyle w:val="Default"/>
              <w:rPr>
                <w:bCs/>
                <w:sz w:val="28"/>
                <w:szCs w:val="28"/>
              </w:rPr>
            </w:pPr>
          </w:p>
        </w:tc>
      </w:tr>
      <w:tr w:rsidR="0032335F" w:rsidTr="0087463C">
        <w:tc>
          <w:tcPr>
            <w:tcW w:w="1129" w:type="dxa"/>
          </w:tcPr>
          <w:p w:rsidR="0032335F" w:rsidRDefault="0032335F" w:rsidP="0087463C">
            <w:pPr>
              <w:pStyle w:val="Default"/>
              <w:rPr>
                <w:bCs/>
                <w:sz w:val="28"/>
                <w:szCs w:val="28"/>
              </w:rPr>
            </w:pPr>
            <w:r>
              <w:rPr>
                <w:bCs/>
                <w:sz w:val="28"/>
                <w:szCs w:val="28"/>
              </w:rPr>
              <w:t>4</w:t>
            </w:r>
          </w:p>
        </w:tc>
        <w:tc>
          <w:tcPr>
            <w:tcW w:w="2552" w:type="dxa"/>
            <w:vMerge/>
          </w:tcPr>
          <w:p w:rsidR="0032335F" w:rsidRDefault="0032335F" w:rsidP="0087463C">
            <w:pPr>
              <w:pStyle w:val="Default"/>
              <w:rPr>
                <w:bCs/>
                <w:sz w:val="28"/>
                <w:szCs w:val="28"/>
              </w:rPr>
            </w:pPr>
          </w:p>
        </w:tc>
        <w:tc>
          <w:tcPr>
            <w:tcW w:w="3327" w:type="dxa"/>
          </w:tcPr>
          <w:p w:rsidR="0032335F" w:rsidRDefault="0032335F" w:rsidP="0032335F">
            <w:pPr>
              <w:pStyle w:val="Default"/>
              <w:rPr>
                <w:sz w:val="20"/>
                <w:szCs w:val="20"/>
              </w:rPr>
            </w:pPr>
            <w:r>
              <w:rPr>
                <w:sz w:val="20"/>
                <w:szCs w:val="20"/>
              </w:rPr>
              <w:t xml:space="preserve">Н.И. Роговцева, Н.В.Богданова </w:t>
            </w:r>
          </w:p>
          <w:p w:rsidR="0032335F" w:rsidRDefault="0032335F" w:rsidP="0032335F">
            <w:pPr>
              <w:pStyle w:val="Default"/>
              <w:rPr>
                <w:sz w:val="20"/>
                <w:szCs w:val="20"/>
              </w:rPr>
            </w:pPr>
          </w:p>
        </w:tc>
        <w:tc>
          <w:tcPr>
            <w:tcW w:w="2337" w:type="dxa"/>
          </w:tcPr>
          <w:p w:rsidR="0032335F" w:rsidRDefault="0032335F" w:rsidP="0087463C">
            <w:pPr>
              <w:pStyle w:val="Default"/>
              <w:rPr>
                <w:bCs/>
                <w:sz w:val="28"/>
                <w:szCs w:val="28"/>
              </w:rPr>
            </w:pPr>
          </w:p>
        </w:tc>
      </w:tr>
      <w:tr w:rsidR="0032335F" w:rsidTr="0087463C">
        <w:tc>
          <w:tcPr>
            <w:tcW w:w="1129" w:type="dxa"/>
          </w:tcPr>
          <w:p w:rsidR="0032335F" w:rsidRDefault="0032335F" w:rsidP="0087463C">
            <w:pPr>
              <w:pStyle w:val="Default"/>
              <w:rPr>
                <w:bCs/>
                <w:sz w:val="28"/>
                <w:szCs w:val="28"/>
              </w:rPr>
            </w:pPr>
            <w:r>
              <w:rPr>
                <w:bCs/>
                <w:sz w:val="28"/>
                <w:szCs w:val="28"/>
              </w:rPr>
              <w:t>1</w:t>
            </w:r>
          </w:p>
        </w:tc>
        <w:tc>
          <w:tcPr>
            <w:tcW w:w="2552" w:type="dxa"/>
            <w:vMerge w:val="restart"/>
          </w:tcPr>
          <w:p w:rsidR="00FC2000" w:rsidRDefault="00FC2000" w:rsidP="00FC2000">
            <w:pPr>
              <w:pStyle w:val="Default"/>
              <w:rPr>
                <w:sz w:val="20"/>
                <w:szCs w:val="20"/>
              </w:rPr>
            </w:pPr>
            <w:r>
              <w:rPr>
                <w:b/>
                <w:bCs/>
                <w:sz w:val="20"/>
                <w:szCs w:val="20"/>
              </w:rPr>
              <w:t xml:space="preserve">Изобразительное искусство </w:t>
            </w:r>
          </w:p>
          <w:p w:rsidR="0032335F" w:rsidRDefault="0032335F" w:rsidP="0087463C">
            <w:pPr>
              <w:pStyle w:val="Default"/>
              <w:rPr>
                <w:bCs/>
                <w:sz w:val="28"/>
                <w:szCs w:val="28"/>
              </w:rPr>
            </w:pPr>
          </w:p>
        </w:tc>
        <w:tc>
          <w:tcPr>
            <w:tcW w:w="3327" w:type="dxa"/>
          </w:tcPr>
          <w:p w:rsidR="00FC2000" w:rsidRDefault="00FC2000" w:rsidP="00FC2000">
            <w:pPr>
              <w:pStyle w:val="Default"/>
              <w:rPr>
                <w:sz w:val="20"/>
                <w:szCs w:val="20"/>
              </w:rPr>
            </w:pPr>
            <w:r>
              <w:rPr>
                <w:sz w:val="20"/>
                <w:szCs w:val="20"/>
              </w:rPr>
              <w:t xml:space="preserve">Л.А. Неменская </w:t>
            </w:r>
          </w:p>
          <w:p w:rsidR="0032335F" w:rsidRDefault="00FC2000" w:rsidP="00FC2000">
            <w:pPr>
              <w:pStyle w:val="Default"/>
              <w:rPr>
                <w:sz w:val="20"/>
                <w:szCs w:val="20"/>
              </w:rPr>
            </w:pPr>
            <w:r>
              <w:rPr>
                <w:sz w:val="20"/>
                <w:szCs w:val="20"/>
              </w:rPr>
              <w:t xml:space="preserve">Под редакцией Б.М. Неменского </w:t>
            </w:r>
          </w:p>
        </w:tc>
        <w:tc>
          <w:tcPr>
            <w:tcW w:w="2337" w:type="dxa"/>
          </w:tcPr>
          <w:p w:rsidR="0032335F" w:rsidRDefault="0032335F" w:rsidP="0087463C">
            <w:pPr>
              <w:pStyle w:val="Default"/>
              <w:rPr>
                <w:bCs/>
                <w:sz w:val="28"/>
                <w:szCs w:val="28"/>
              </w:rPr>
            </w:pPr>
          </w:p>
        </w:tc>
      </w:tr>
      <w:tr w:rsidR="0032335F" w:rsidTr="0087463C">
        <w:tc>
          <w:tcPr>
            <w:tcW w:w="1129" w:type="dxa"/>
          </w:tcPr>
          <w:p w:rsidR="0032335F" w:rsidRDefault="0032335F" w:rsidP="0087463C">
            <w:pPr>
              <w:pStyle w:val="Default"/>
              <w:rPr>
                <w:bCs/>
                <w:sz w:val="28"/>
                <w:szCs w:val="28"/>
              </w:rPr>
            </w:pPr>
            <w:r>
              <w:rPr>
                <w:bCs/>
                <w:sz w:val="28"/>
                <w:szCs w:val="28"/>
              </w:rPr>
              <w:t>2</w:t>
            </w:r>
          </w:p>
        </w:tc>
        <w:tc>
          <w:tcPr>
            <w:tcW w:w="2552" w:type="dxa"/>
            <w:vMerge/>
          </w:tcPr>
          <w:p w:rsidR="0032335F" w:rsidRDefault="0032335F" w:rsidP="0087463C">
            <w:pPr>
              <w:pStyle w:val="Default"/>
              <w:rPr>
                <w:bCs/>
                <w:sz w:val="28"/>
                <w:szCs w:val="28"/>
              </w:rPr>
            </w:pPr>
          </w:p>
        </w:tc>
        <w:tc>
          <w:tcPr>
            <w:tcW w:w="3327" w:type="dxa"/>
          </w:tcPr>
          <w:p w:rsidR="00FC2000" w:rsidRDefault="00FC2000" w:rsidP="00FC2000">
            <w:pPr>
              <w:pStyle w:val="Default"/>
              <w:rPr>
                <w:sz w:val="20"/>
                <w:szCs w:val="20"/>
              </w:rPr>
            </w:pPr>
            <w:r>
              <w:rPr>
                <w:sz w:val="20"/>
                <w:szCs w:val="20"/>
              </w:rPr>
              <w:t xml:space="preserve">Л.А. Неменская </w:t>
            </w:r>
          </w:p>
          <w:p w:rsidR="0032335F" w:rsidRDefault="00FC2000" w:rsidP="00FC2000">
            <w:pPr>
              <w:pStyle w:val="Default"/>
              <w:rPr>
                <w:sz w:val="20"/>
                <w:szCs w:val="20"/>
              </w:rPr>
            </w:pPr>
            <w:r>
              <w:rPr>
                <w:sz w:val="20"/>
                <w:szCs w:val="20"/>
              </w:rPr>
              <w:t xml:space="preserve">Под редакцией Б.М. Неменского </w:t>
            </w:r>
          </w:p>
        </w:tc>
        <w:tc>
          <w:tcPr>
            <w:tcW w:w="2337" w:type="dxa"/>
          </w:tcPr>
          <w:p w:rsidR="0032335F" w:rsidRDefault="0032335F" w:rsidP="0087463C">
            <w:pPr>
              <w:pStyle w:val="Default"/>
              <w:rPr>
                <w:bCs/>
                <w:sz w:val="28"/>
                <w:szCs w:val="28"/>
              </w:rPr>
            </w:pPr>
          </w:p>
        </w:tc>
      </w:tr>
      <w:tr w:rsidR="0032335F" w:rsidTr="0087463C">
        <w:tc>
          <w:tcPr>
            <w:tcW w:w="1129" w:type="dxa"/>
          </w:tcPr>
          <w:p w:rsidR="0032335F" w:rsidRDefault="0032335F" w:rsidP="0087463C">
            <w:pPr>
              <w:pStyle w:val="Default"/>
              <w:rPr>
                <w:bCs/>
                <w:sz w:val="28"/>
                <w:szCs w:val="28"/>
              </w:rPr>
            </w:pPr>
            <w:r>
              <w:rPr>
                <w:bCs/>
                <w:sz w:val="28"/>
                <w:szCs w:val="28"/>
              </w:rPr>
              <w:t>3</w:t>
            </w:r>
          </w:p>
        </w:tc>
        <w:tc>
          <w:tcPr>
            <w:tcW w:w="2552" w:type="dxa"/>
            <w:vMerge/>
          </w:tcPr>
          <w:p w:rsidR="0032335F" w:rsidRDefault="0032335F" w:rsidP="0087463C">
            <w:pPr>
              <w:pStyle w:val="Default"/>
              <w:rPr>
                <w:bCs/>
                <w:sz w:val="28"/>
                <w:szCs w:val="28"/>
              </w:rPr>
            </w:pPr>
          </w:p>
        </w:tc>
        <w:tc>
          <w:tcPr>
            <w:tcW w:w="3327" w:type="dxa"/>
          </w:tcPr>
          <w:p w:rsidR="00FC2000" w:rsidRDefault="00FC2000" w:rsidP="00FC2000">
            <w:pPr>
              <w:pStyle w:val="Default"/>
              <w:rPr>
                <w:sz w:val="20"/>
                <w:szCs w:val="20"/>
              </w:rPr>
            </w:pPr>
            <w:r>
              <w:rPr>
                <w:sz w:val="20"/>
                <w:szCs w:val="20"/>
              </w:rPr>
              <w:t xml:space="preserve">Л.А. Неменская </w:t>
            </w:r>
          </w:p>
          <w:p w:rsidR="0032335F" w:rsidRDefault="00FC2000" w:rsidP="00FC2000">
            <w:pPr>
              <w:pStyle w:val="Default"/>
              <w:rPr>
                <w:sz w:val="20"/>
                <w:szCs w:val="20"/>
              </w:rPr>
            </w:pPr>
            <w:r>
              <w:rPr>
                <w:sz w:val="20"/>
                <w:szCs w:val="20"/>
              </w:rPr>
              <w:t xml:space="preserve">Под редакцией Б.М. Неменского </w:t>
            </w:r>
          </w:p>
        </w:tc>
        <w:tc>
          <w:tcPr>
            <w:tcW w:w="2337" w:type="dxa"/>
          </w:tcPr>
          <w:p w:rsidR="0032335F" w:rsidRDefault="0032335F" w:rsidP="0087463C">
            <w:pPr>
              <w:pStyle w:val="Default"/>
              <w:rPr>
                <w:bCs/>
                <w:sz w:val="28"/>
                <w:szCs w:val="28"/>
              </w:rPr>
            </w:pPr>
          </w:p>
        </w:tc>
      </w:tr>
      <w:tr w:rsidR="0032335F" w:rsidTr="0087463C">
        <w:tc>
          <w:tcPr>
            <w:tcW w:w="1129" w:type="dxa"/>
          </w:tcPr>
          <w:p w:rsidR="0032335F" w:rsidRDefault="0032335F" w:rsidP="0087463C">
            <w:pPr>
              <w:pStyle w:val="Default"/>
              <w:rPr>
                <w:bCs/>
                <w:sz w:val="28"/>
                <w:szCs w:val="28"/>
              </w:rPr>
            </w:pPr>
            <w:r>
              <w:rPr>
                <w:bCs/>
                <w:sz w:val="28"/>
                <w:szCs w:val="28"/>
              </w:rPr>
              <w:t>4</w:t>
            </w:r>
          </w:p>
        </w:tc>
        <w:tc>
          <w:tcPr>
            <w:tcW w:w="2552" w:type="dxa"/>
            <w:vMerge/>
          </w:tcPr>
          <w:p w:rsidR="0032335F" w:rsidRDefault="0032335F" w:rsidP="0087463C">
            <w:pPr>
              <w:pStyle w:val="Default"/>
              <w:rPr>
                <w:bCs/>
                <w:sz w:val="28"/>
                <w:szCs w:val="28"/>
              </w:rPr>
            </w:pPr>
          </w:p>
        </w:tc>
        <w:tc>
          <w:tcPr>
            <w:tcW w:w="3327" w:type="dxa"/>
          </w:tcPr>
          <w:p w:rsidR="00FC2000" w:rsidRDefault="00FC2000" w:rsidP="00FC2000">
            <w:pPr>
              <w:pStyle w:val="Default"/>
              <w:rPr>
                <w:sz w:val="20"/>
                <w:szCs w:val="20"/>
              </w:rPr>
            </w:pPr>
            <w:r>
              <w:rPr>
                <w:sz w:val="20"/>
                <w:szCs w:val="20"/>
              </w:rPr>
              <w:t xml:space="preserve">Л.А. Неменская </w:t>
            </w:r>
          </w:p>
          <w:p w:rsidR="0032335F" w:rsidRDefault="00FC2000" w:rsidP="00FC2000">
            <w:pPr>
              <w:pStyle w:val="Default"/>
              <w:rPr>
                <w:sz w:val="20"/>
                <w:szCs w:val="20"/>
              </w:rPr>
            </w:pPr>
            <w:r>
              <w:rPr>
                <w:sz w:val="20"/>
                <w:szCs w:val="20"/>
              </w:rPr>
              <w:t xml:space="preserve">Под редакцией Б.М. Неменского </w:t>
            </w:r>
          </w:p>
        </w:tc>
        <w:tc>
          <w:tcPr>
            <w:tcW w:w="2337" w:type="dxa"/>
          </w:tcPr>
          <w:p w:rsidR="0032335F" w:rsidRDefault="0032335F" w:rsidP="0087463C">
            <w:pPr>
              <w:pStyle w:val="Default"/>
              <w:rPr>
                <w:bCs/>
                <w:sz w:val="28"/>
                <w:szCs w:val="28"/>
              </w:rPr>
            </w:pPr>
          </w:p>
        </w:tc>
      </w:tr>
      <w:tr w:rsidR="00FC2000" w:rsidTr="0087463C">
        <w:tc>
          <w:tcPr>
            <w:tcW w:w="1129" w:type="dxa"/>
          </w:tcPr>
          <w:p w:rsidR="00FC2000" w:rsidRDefault="00FC2000" w:rsidP="0087463C">
            <w:pPr>
              <w:pStyle w:val="Default"/>
              <w:rPr>
                <w:bCs/>
                <w:sz w:val="28"/>
                <w:szCs w:val="28"/>
              </w:rPr>
            </w:pPr>
            <w:r>
              <w:rPr>
                <w:bCs/>
                <w:sz w:val="28"/>
                <w:szCs w:val="28"/>
              </w:rPr>
              <w:t>1</w:t>
            </w:r>
          </w:p>
        </w:tc>
        <w:tc>
          <w:tcPr>
            <w:tcW w:w="2552" w:type="dxa"/>
            <w:vMerge w:val="restart"/>
          </w:tcPr>
          <w:p w:rsidR="00FC2000" w:rsidRDefault="00FC2000" w:rsidP="00FC2000">
            <w:pPr>
              <w:pStyle w:val="Default"/>
              <w:rPr>
                <w:sz w:val="20"/>
                <w:szCs w:val="20"/>
              </w:rPr>
            </w:pPr>
            <w:r>
              <w:rPr>
                <w:b/>
                <w:bCs/>
                <w:sz w:val="20"/>
                <w:szCs w:val="20"/>
              </w:rPr>
              <w:t xml:space="preserve">Музыка </w:t>
            </w:r>
          </w:p>
          <w:p w:rsidR="00FC2000" w:rsidRDefault="00FC2000" w:rsidP="0087463C">
            <w:pPr>
              <w:pStyle w:val="Default"/>
              <w:rPr>
                <w:bCs/>
                <w:sz w:val="28"/>
                <w:szCs w:val="28"/>
              </w:rPr>
            </w:pPr>
          </w:p>
        </w:tc>
        <w:tc>
          <w:tcPr>
            <w:tcW w:w="3327" w:type="dxa"/>
          </w:tcPr>
          <w:p w:rsidR="00FC2000" w:rsidRDefault="00FC2000" w:rsidP="00FC2000">
            <w:pPr>
              <w:pStyle w:val="Default"/>
              <w:rPr>
                <w:sz w:val="20"/>
                <w:szCs w:val="20"/>
              </w:rPr>
            </w:pPr>
            <w:r>
              <w:rPr>
                <w:sz w:val="20"/>
                <w:szCs w:val="20"/>
              </w:rPr>
              <w:t xml:space="preserve">Е.Д. Критская, Г.П. Сергеева, </w:t>
            </w:r>
          </w:p>
          <w:p w:rsidR="00FC2000" w:rsidRDefault="00FC2000" w:rsidP="00FC2000">
            <w:pPr>
              <w:pStyle w:val="Default"/>
              <w:rPr>
                <w:sz w:val="20"/>
                <w:szCs w:val="20"/>
              </w:rPr>
            </w:pPr>
            <w:r>
              <w:rPr>
                <w:sz w:val="20"/>
                <w:szCs w:val="20"/>
              </w:rPr>
              <w:t xml:space="preserve">Т.С. Шмагина </w:t>
            </w:r>
          </w:p>
        </w:tc>
        <w:tc>
          <w:tcPr>
            <w:tcW w:w="2337" w:type="dxa"/>
          </w:tcPr>
          <w:p w:rsidR="00FC2000" w:rsidRDefault="00FC2000" w:rsidP="0087463C">
            <w:pPr>
              <w:pStyle w:val="Default"/>
              <w:rPr>
                <w:bCs/>
                <w:sz w:val="28"/>
                <w:szCs w:val="28"/>
              </w:rPr>
            </w:pPr>
          </w:p>
        </w:tc>
      </w:tr>
      <w:tr w:rsidR="00FC2000" w:rsidTr="0087463C">
        <w:tc>
          <w:tcPr>
            <w:tcW w:w="1129" w:type="dxa"/>
          </w:tcPr>
          <w:p w:rsidR="00FC2000" w:rsidRDefault="00FC2000" w:rsidP="0087463C">
            <w:pPr>
              <w:pStyle w:val="Default"/>
              <w:rPr>
                <w:bCs/>
                <w:sz w:val="28"/>
                <w:szCs w:val="28"/>
              </w:rPr>
            </w:pPr>
            <w:r>
              <w:rPr>
                <w:bCs/>
                <w:sz w:val="28"/>
                <w:szCs w:val="28"/>
              </w:rPr>
              <w:t>2</w:t>
            </w:r>
          </w:p>
        </w:tc>
        <w:tc>
          <w:tcPr>
            <w:tcW w:w="2552" w:type="dxa"/>
            <w:vMerge/>
          </w:tcPr>
          <w:p w:rsidR="00FC2000" w:rsidRDefault="00FC2000" w:rsidP="0087463C">
            <w:pPr>
              <w:pStyle w:val="Default"/>
              <w:rPr>
                <w:bCs/>
                <w:sz w:val="28"/>
                <w:szCs w:val="28"/>
              </w:rPr>
            </w:pPr>
          </w:p>
        </w:tc>
        <w:tc>
          <w:tcPr>
            <w:tcW w:w="3327" w:type="dxa"/>
          </w:tcPr>
          <w:p w:rsidR="00FC2000" w:rsidRDefault="00FC2000" w:rsidP="00FC2000">
            <w:pPr>
              <w:pStyle w:val="Default"/>
              <w:rPr>
                <w:sz w:val="20"/>
                <w:szCs w:val="20"/>
              </w:rPr>
            </w:pPr>
            <w:r>
              <w:rPr>
                <w:sz w:val="20"/>
                <w:szCs w:val="20"/>
              </w:rPr>
              <w:t xml:space="preserve">Е.Д. Критская, Г.П. Сергеева, </w:t>
            </w:r>
          </w:p>
          <w:p w:rsidR="00FC2000" w:rsidRDefault="00FC2000" w:rsidP="00FC2000">
            <w:pPr>
              <w:pStyle w:val="Default"/>
              <w:rPr>
                <w:sz w:val="20"/>
                <w:szCs w:val="20"/>
              </w:rPr>
            </w:pPr>
            <w:r>
              <w:rPr>
                <w:sz w:val="20"/>
                <w:szCs w:val="20"/>
              </w:rPr>
              <w:t xml:space="preserve">Т.С. Шмагина </w:t>
            </w:r>
          </w:p>
        </w:tc>
        <w:tc>
          <w:tcPr>
            <w:tcW w:w="2337" w:type="dxa"/>
          </w:tcPr>
          <w:p w:rsidR="00FC2000" w:rsidRDefault="00FC2000" w:rsidP="0087463C">
            <w:pPr>
              <w:pStyle w:val="Default"/>
              <w:rPr>
                <w:bCs/>
                <w:sz w:val="28"/>
                <w:szCs w:val="28"/>
              </w:rPr>
            </w:pPr>
          </w:p>
        </w:tc>
      </w:tr>
      <w:tr w:rsidR="00FC2000" w:rsidTr="0087463C">
        <w:tc>
          <w:tcPr>
            <w:tcW w:w="1129" w:type="dxa"/>
          </w:tcPr>
          <w:p w:rsidR="00FC2000" w:rsidRDefault="00FC2000" w:rsidP="0087463C">
            <w:pPr>
              <w:pStyle w:val="Default"/>
              <w:rPr>
                <w:bCs/>
                <w:sz w:val="28"/>
                <w:szCs w:val="28"/>
              </w:rPr>
            </w:pPr>
            <w:r>
              <w:rPr>
                <w:bCs/>
                <w:sz w:val="28"/>
                <w:szCs w:val="28"/>
              </w:rPr>
              <w:t>3</w:t>
            </w:r>
          </w:p>
        </w:tc>
        <w:tc>
          <w:tcPr>
            <w:tcW w:w="2552" w:type="dxa"/>
            <w:vMerge/>
          </w:tcPr>
          <w:p w:rsidR="00FC2000" w:rsidRDefault="00FC2000" w:rsidP="0087463C">
            <w:pPr>
              <w:pStyle w:val="Default"/>
              <w:rPr>
                <w:bCs/>
                <w:sz w:val="28"/>
                <w:szCs w:val="28"/>
              </w:rPr>
            </w:pPr>
          </w:p>
        </w:tc>
        <w:tc>
          <w:tcPr>
            <w:tcW w:w="3327" w:type="dxa"/>
          </w:tcPr>
          <w:p w:rsidR="00FC2000" w:rsidRDefault="00FC2000" w:rsidP="00FC2000">
            <w:pPr>
              <w:pStyle w:val="Default"/>
              <w:rPr>
                <w:sz w:val="20"/>
                <w:szCs w:val="20"/>
              </w:rPr>
            </w:pPr>
            <w:r>
              <w:rPr>
                <w:sz w:val="20"/>
                <w:szCs w:val="20"/>
              </w:rPr>
              <w:t xml:space="preserve">Е.Д. Критская, Г.П. Сергеева, </w:t>
            </w:r>
          </w:p>
          <w:p w:rsidR="00FC2000" w:rsidRDefault="00FC2000" w:rsidP="00FC2000">
            <w:pPr>
              <w:pStyle w:val="Default"/>
              <w:rPr>
                <w:sz w:val="20"/>
                <w:szCs w:val="20"/>
              </w:rPr>
            </w:pPr>
            <w:r>
              <w:rPr>
                <w:sz w:val="20"/>
                <w:szCs w:val="20"/>
              </w:rPr>
              <w:t xml:space="preserve">Т.С. Шмагина </w:t>
            </w:r>
          </w:p>
        </w:tc>
        <w:tc>
          <w:tcPr>
            <w:tcW w:w="2337" w:type="dxa"/>
          </w:tcPr>
          <w:p w:rsidR="00FC2000" w:rsidRDefault="00FC2000" w:rsidP="0087463C">
            <w:pPr>
              <w:pStyle w:val="Default"/>
              <w:rPr>
                <w:bCs/>
                <w:sz w:val="28"/>
                <w:szCs w:val="28"/>
              </w:rPr>
            </w:pPr>
          </w:p>
        </w:tc>
      </w:tr>
      <w:tr w:rsidR="00FC2000" w:rsidTr="0087463C">
        <w:tc>
          <w:tcPr>
            <w:tcW w:w="1129" w:type="dxa"/>
          </w:tcPr>
          <w:p w:rsidR="00FC2000" w:rsidRDefault="00FC2000" w:rsidP="0087463C">
            <w:pPr>
              <w:pStyle w:val="Default"/>
              <w:rPr>
                <w:bCs/>
                <w:sz w:val="28"/>
                <w:szCs w:val="28"/>
              </w:rPr>
            </w:pPr>
            <w:r>
              <w:rPr>
                <w:bCs/>
                <w:sz w:val="28"/>
                <w:szCs w:val="28"/>
              </w:rPr>
              <w:t>4</w:t>
            </w:r>
          </w:p>
        </w:tc>
        <w:tc>
          <w:tcPr>
            <w:tcW w:w="2552" w:type="dxa"/>
            <w:vMerge/>
          </w:tcPr>
          <w:p w:rsidR="00FC2000" w:rsidRDefault="00FC2000" w:rsidP="0087463C">
            <w:pPr>
              <w:pStyle w:val="Default"/>
              <w:rPr>
                <w:bCs/>
                <w:sz w:val="28"/>
                <w:szCs w:val="28"/>
              </w:rPr>
            </w:pPr>
          </w:p>
        </w:tc>
        <w:tc>
          <w:tcPr>
            <w:tcW w:w="3327" w:type="dxa"/>
          </w:tcPr>
          <w:p w:rsidR="00FC2000" w:rsidRDefault="00FC2000" w:rsidP="00FC2000">
            <w:pPr>
              <w:pStyle w:val="Default"/>
              <w:rPr>
                <w:sz w:val="20"/>
                <w:szCs w:val="20"/>
              </w:rPr>
            </w:pPr>
            <w:r>
              <w:rPr>
                <w:sz w:val="20"/>
                <w:szCs w:val="20"/>
              </w:rPr>
              <w:t xml:space="preserve">Е.Д. Критская, Г.П. Сергеева, </w:t>
            </w:r>
          </w:p>
          <w:p w:rsidR="00FC2000" w:rsidRDefault="00FC2000" w:rsidP="00FC2000">
            <w:pPr>
              <w:pStyle w:val="Default"/>
              <w:rPr>
                <w:sz w:val="20"/>
                <w:szCs w:val="20"/>
              </w:rPr>
            </w:pPr>
            <w:r>
              <w:rPr>
                <w:sz w:val="20"/>
                <w:szCs w:val="20"/>
              </w:rPr>
              <w:t xml:space="preserve">Т.С. Шмагина </w:t>
            </w:r>
          </w:p>
        </w:tc>
        <w:tc>
          <w:tcPr>
            <w:tcW w:w="2337" w:type="dxa"/>
          </w:tcPr>
          <w:p w:rsidR="00FC2000" w:rsidRDefault="00FC2000" w:rsidP="0087463C">
            <w:pPr>
              <w:pStyle w:val="Default"/>
              <w:rPr>
                <w:bCs/>
                <w:sz w:val="28"/>
                <w:szCs w:val="28"/>
              </w:rPr>
            </w:pPr>
          </w:p>
        </w:tc>
      </w:tr>
      <w:tr w:rsidR="00FC2000" w:rsidTr="0087463C">
        <w:tc>
          <w:tcPr>
            <w:tcW w:w="1129" w:type="dxa"/>
          </w:tcPr>
          <w:p w:rsidR="00FC2000" w:rsidRDefault="00FC2000" w:rsidP="0087463C">
            <w:pPr>
              <w:pStyle w:val="Default"/>
              <w:rPr>
                <w:bCs/>
                <w:sz w:val="28"/>
                <w:szCs w:val="28"/>
              </w:rPr>
            </w:pPr>
            <w:r>
              <w:rPr>
                <w:bCs/>
                <w:sz w:val="28"/>
                <w:szCs w:val="28"/>
              </w:rPr>
              <w:lastRenderedPageBreak/>
              <w:t>1</w:t>
            </w:r>
          </w:p>
        </w:tc>
        <w:tc>
          <w:tcPr>
            <w:tcW w:w="2552" w:type="dxa"/>
            <w:vMerge w:val="restart"/>
          </w:tcPr>
          <w:p w:rsidR="00FC2000" w:rsidRDefault="00FC2000" w:rsidP="00FC2000">
            <w:pPr>
              <w:pStyle w:val="Default"/>
              <w:rPr>
                <w:sz w:val="20"/>
                <w:szCs w:val="20"/>
              </w:rPr>
            </w:pPr>
            <w:r>
              <w:rPr>
                <w:b/>
                <w:bCs/>
                <w:sz w:val="20"/>
                <w:szCs w:val="20"/>
              </w:rPr>
              <w:t xml:space="preserve">Физкультура </w:t>
            </w:r>
          </w:p>
          <w:p w:rsidR="00FC2000" w:rsidRDefault="00FC2000" w:rsidP="0087463C">
            <w:pPr>
              <w:pStyle w:val="Default"/>
              <w:rPr>
                <w:bCs/>
                <w:sz w:val="28"/>
                <w:szCs w:val="28"/>
              </w:rPr>
            </w:pPr>
          </w:p>
        </w:tc>
        <w:tc>
          <w:tcPr>
            <w:tcW w:w="3327" w:type="dxa"/>
          </w:tcPr>
          <w:p w:rsidR="00FC2000" w:rsidRDefault="00FC2000" w:rsidP="00FC2000">
            <w:pPr>
              <w:pStyle w:val="Default"/>
              <w:rPr>
                <w:sz w:val="20"/>
                <w:szCs w:val="20"/>
              </w:rPr>
            </w:pPr>
            <w:r>
              <w:rPr>
                <w:sz w:val="20"/>
                <w:szCs w:val="20"/>
              </w:rPr>
              <w:t xml:space="preserve">В.И. Лях </w:t>
            </w:r>
          </w:p>
          <w:p w:rsidR="00FC2000" w:rsidRDefault="00FC2000" w:rsidP="0032335F">
            <w:pPr>
              <w:pStyle w:val="Default"/>
              <w:rPr>
                <w:sz w:val="20"/>
                <w:szCs w:val="20"/>
              </w:rPr>
            </w:pPr>
          </w:p>
        </w:tc>
        <w:tc>
          <w:tcPr>
            <w:tcW w:w="2337" w:type="dxa"/>
          </w:tcPr>
          <w:p w:rsidR="00FC2000" w:rsidRDefault="00FC2000" w:rsidP="0087463C">
            <w:pPr>
              <w:pStyle w:val="Default"/>
              <w:rPr>
                <w:bCs/>
                <w:sz w:val="28"/>
                <w:szCs w:val="28"/>
              </w:rPr>
            </w:pPr>
          </w:p>
        </w:tc>
      </w:tr>
      <w:tr w:rsidR="00FC2000" w:rsidTr="0087463C">
        <w:tc>
          <w:tcPr>
            <w:tcW w:w="1129" w:type="dxa"/>
          </w:tcPr>
          <w:p w:rsidR="00FC2000" w:rsidRDefault="00FC2000" w:rsidP="0087463C">
            <w:pPr>
              <w:pStyle w:val="Default"/>
              <w:rPr>
                <w:bCs/>
                <w:sz w:val="28"/>
                <w:szCs w:val="28"/>
              </w:rPr>
            </w:pPr>
            <w:r>
              <w:rPr>
                <w:bCs/>
                <w:sz w:val="28"/>
                <w:szCs w:val="28"/>
              </w:rPr>
              <w:t>2</w:t>
            </w:r>
          </w:p>
        </w:tc>
        <w:tc>
          <w:tcPr>
            <w:tcW w:w="2552" w:type="dxa"/>
            <w:vMerge/>
          </w:tcPr>
          <w:p w:rsidR="00FC2000" w:rsidRDefault="00FC2000" w:rsidP="0087463C">
            <w:pPr>
              <w:pStyle w:val="Default"/>
              <w:rPr>
                <w:bCs/>
                <w:sz w:val="28"/>
                <w:szCs w:val="28"/>
              </w:rPr>
            </w:pPr>
          </w:p>
        </w:tc>
        <w:tc>
          <w:tcPr>
            <w:tcW w:w="3327" w:type="dxa"/>
          </w:tcPr>
          <w:p w:rsidR="00FC2000" w:rsidRDefault="00FC2000" w:rsidP="00FC2000">
            <w:pPr>
              <w:pStyle w:val="Default"/>
              <w:rPr>
                <w:sz w:val="20"/>
                <w:szCs w:val="20"/>
              </w:rPr>
            </w:pPr>
            <w:r>
              <w:rPr>
                <w:sz w:val="20"/>
                <w:szCs w:val="20"/>
              </w:rPr>
              <w:t xml:space="preserve">В.И. Лях </w:t>
            </w:r>
          </w:p>
          <w:p w:rsidR="00FC2000" w:rsidRDefault="00FC2000" w:rsidP="0032335F">
            <w:pPr>
              <w:pStyle w:val="Default"/>
              <w:rPr>
                <w:sz w:val="20"/>
                <w:szCs w:val="20"/>
              </w:rPr>
            </w:pPr>
          </w:p>
        </w:tc>
        <w:tc>
          <w:tcPr>
            <w:tcW w:w="2337" w:type="dxa"/>
          </w:tcPr>
          <w:p w:rsidR="00FC2000" w:rsidRDefault="00FC2000" w:rsidP="0087463C">
            <w:pPr>
              <w:pStyle w:val="Default"/>
              <w:rPr>
                <w:bCs/>
                <w:sz w:val="28"/>
                <w:szCs w:val="28"/>
              </w:rPr>
            </w:pPr>
          </w:p>
        </w:tc>
      </w:tr>
      <w:tr w:rsidR="00FC2000" w:rsidTr="0087463C">
        <w:tc>
          <w:tcPr>
            <w:tcW w:w="1129" w:type="dxa"/>
          </w:tcPr>
          <w:p w:rsidR="00FC2000" w:rsidRDefault="00FC2000" w:rsidP="0087463C">
            <w:pPr>
              <w:pStyle w:val="Default"/>
              <w:rPr>
                <w:bCs/>
                <w:sz w:val="28"/>
                <w:szCs w:val="28"/>
              </w:rPr>
            </w:pPr>
            <w:r>
              <w:rPr>
                <w:bCs/>
                <w:sz w:val="28"/>
                <w:szCs w:val="28"/>
              </w:rPr>
              <w:t>3</w:t>
            </w:r>
          </w:p>
        </w:tc>
        <w:tc>
          <w:tcPr>
            <w:tcW w:w="2552" w:type="dxa"/>
            <w:vMerge/>
          </w:tcPr>
          <w:p w:rsidR="00FC2000" w:rsidRDefault="00FC2000" w:rsidP="0087463C">
            <w:pPr>
              <w:pStyle w:val="Default"/>
              <w:rPr>
                <w:bCs/>
                <w:sz w:val="28"/>
                <w:szCs w:val="28"/>
              </w:rPr>
            </w:pPr>
          </w:p>
        </w:tc>
        <w:tc>
          <w:tcPr>
            <w:tcW w:w="3327" w:type="dxa"/>
          </w:tcPr>
          <w:p w:rsidR="00FC2000" w:rsidRDefault="00FC2000" w:rsidP="00FC2000">
            <w:pPr>
              <w:pStyle w:val="Default"/>
              <w:rPr>
                <w:sz w:val="20"/>
                <w:szCs w:val="20"/>
              </w:rPr>
            </w:pPr>
            <w:r>
              <w:rPr>
                <w:sz w:val="20"/>
                <w:szCs w:val="20"/>
              </w:rPr>
              <w:t xml:space="preserve">В.И. Лях </w:t>
            </w:r>
          </w:p>
          <w:p w:rsidR="00FC2000" w:rsidRDefault="00FC2000" w:rsidP="0032335F">
            <w:pPr>
              <w:pStyle w:val="Default"/>
              <w:rPr>
                <w:sz w:val="20"/>
                <w:szCs w:val="20"/>
              </w:rPr>
            </w:pPr>
          </w:p>
        </w:tc>
        <w:tc>
          <w:tcPr>
            <w:tcW w:w="2337" w:type="dxa"/>
          </w:tcPr>
          <w:p w:rsidR="00FC2000" w:rsidRDefault="00FC2000" w:rsidP="0087463C">
            <w:pPr>
              <w:pStyle w:val="Default"/>
              <w:rPr>
                <w:bCs/>
                <w:sz w:val="28"/>
                <w:szCs w:val="28"/>
              </w:rPr>
            </w:pPr>
          </w:p>
        </w:tc>
      </w:tr>
      <w:tr w:rsidR="00FC2000" w:rsidTr="0087463C">
        <w:tc>
          <w:tcPr>
            <w:tcW w:w="1129" w:type="dxa"/>
          </w:tcPr>
          <w:p w:rsidR="00FC2000" w:rsidRDefault="00FC2000" w:rsidP="0087463C">
            <w:pPr>
              <w:pStyle w:val="Default"/>
              <w:rPr>
                <w:bCs/>
                <w:sz w:val="28"/>
                <w:szCs w:val="28"/>
              </w:rPr>
            </w:pPr>
            <w:r>
              <w:rPr>
                <w:bCs/>
                <w:sz w:val="28"/>
                <w:szCs w:val="28"/>
              </w:rPr>
              <w:t>4</w:t>
            </w:r>
          </w:p>
        </w:tc>
        <w:tc>
          <w:tcPr>
            <w:tcW w:w="2552" w:type="dxa"/>
            <w:vMerge/>
          </w:tcPr>
          <w:p w:rsidR="00FC2000" w:rsidRDefault="00FC2000" w:rsidP="0087463C">
            <w:pPr>
              <w:pStyle w:val="Default"/>
              <w:rPr>
                <w:bCs/>
                <w:sz w:val="28"/>
                <w:szCs w:val="28"/>
              </w:rPr>
            </w:pPr>
          </w:p>
        </w:tc>
        <w:tc>
          <w:tcPr>
            <w:tcW w:w="3327" w:type="dxa"/>
          </w:tcPr>
          <w:p w:rsidR="00FC2000" w:rsidRDefault="00FC2000" w:rsidP="00FC2000">
            <w:pPr>
              <w:pStyle w:val="Default"/>
              <w:rPr>
                <w:sz w:val="20"/>
                <w:szCs w:val="20"/>
              </w:rPr>
            </w:pPr>
            <w:r>
              <w:rPr>
                <w:sz w:val="20"/>
                <w:szCs w:val="20"/>
              </w:rPr>
              <w:t xml:space="preserve">В.И. Лях </w:t>
            </w:r>
          </w:p>
          <w:p w:rsidR="00FC2000" w:rsidRDefault="00FC2000" w:rsidP="0032335F">
            <w:pPr>
              <w:pStyle w:val="Default"/>
              <w:rPr>
                <w:sz w:val="20"/>
                <w:szCs w:val="20"/>
              </w:rPr>
            </w:pPr>
          </w:p>
        </w:tc>
        <w:tc>
          <w:tcPr>
            <w:tcW w:w="2337" w:type="dxa"/>
          </w:tcPr>
          <w:p w:rsidR="00FC2000" w:rsidRDefault="00FC2000" w:rsidP="0087463C">
            <w:pPr>
              <w:pStyle w:val="Default"/>
              <w:rPr>
                <w:bCs/>
                <w:sz w:val="28"/>
                <w:szCs w:val="28"/>
              </w:rPr>
            </w:pPr>
          </w:p>
        </w:tc>
      </w:tr>
      <w:tr w:rsidR="00FC2000" w:rsidTr="0087463C">
        <w:tc>
          <w:tcPr>
            <w:tcW w:w="1129" w:type="dxa"/>
            <w:vMerge w:val="restart"/>
          </w:tcPr>
          <w:p w:rsidR="00FC2000" w:rsidRDefault="00FC2000" w:rsidP="0087463C">
            <w:pPr>
              <w:pStyle w:val="Default"/>
              <w:rPr>
                <w:bCs/>
                <w:sz w:val="28"/>
                <w:szCs w:val="28"/>
              </w:rPr>
            </w:pPr>
            <w:r>
              <w:rPr>
                <w:bCs/>
                <w:sz w:val="28"/>
                <w:szCs w:val="28"/>
              </w:rPr>
              <w:t xml:space="preserve"> 4</w:t>
            </w:r>
          </w:p>
        </w:tc>
        <w:tc>
          <w:tcPr>
            <w:tcW w:w="2552" w:type="dxa"/>
            <w:vMerge w:val="restart"/>
          </w:tcPr>
          <w:p w:rsidR="00FC2000" w:rsidRDefault="00FC2000" w:rsidP="00FC2000">
            <w:pPr>
              <w:pStyle w:val="Default"/>
              <w:rPr>
                <w:sz w:val="20"/>
                <w:szCs w:val="20"/>
              </w:rPr>
            </w:pPr>
            <w:r>
              <w:rPr>
                <w:b/>
                <w:bCs/>
                <w:sz w:val="20"/>
                <w:szCs w:val="20"/>
              </w:rPr>
              <w:t xml:space="preserve">Основы религиозных культур и светской этики </w:t>
            </w:r>
          </w:p>
          <w:p w:rsidR="00FC2000" w:rsidRDefault="00FC2000" w:rsidP="00FC2000">
            <w:pPr>
              <w:pStyle w:val="Default"/>
              <w:rPr>
                <w:sz w:val="20"/>
                <w:szCs w:val="20"/>
              </w:rPr>
            </w:pPr>
            <w:r>
              <w:rPr>
                <w:b/>
                <w:bCs/>
                <w:sz w:val="20"/>
                <w:szCs w:val="20"/>
              </w:rPr>
              <w:t xml:space="preserve">Родной язык (русский) </w:t>
            </w:r>
          </w:p>
          <w:p w:rsidR="00FC2000" w:rsidRDefault="00FC2000" w:rsidP="0087463C">
            <w:pPr>
              <w:pStyle w:val="Default"/>
              <w:rPr>
                <w:bCs/>
                <w:sz w:val="28"/>
                <w:szCs w:val="28"/>
              </w:rPr>
            </w:pPr>
            <w:r>
              <w:rPr>
                <w:bCs/>
                <w:sz w:val="28"/>
                <w:szCs w:val="28"/>
              </w:rPr>
              <w:t xml:space="preserve"> </w:t>
            </w:r>
          </w:p>
          <w:p w:rsidR="00FC2000" w:rsidRDefault="00FC2000" w:rsidP="00FC2000">
            <w:pPr>
              <w:pStyle w:val="Default"/>
              <w:rPr>
                <w:sz w:val="20"/>
                <w:szCs w:val="20"/>
              </w:rPr>
            </w:pPr>
            <w:r>
              <w:rPr>
                <w:b/>
                <w:bCs/>
                <w:sz w:val="20"/>
                <w:szCs w:val="20"/>
              </w:rPr>
              <w:t xml:space="preserve">Родной язык (русский) </w:t>
            </w:r>
          </w:p>
          <w:p w:rsidR="00FC2000" w:rsidRDefault="00FC2000" w:rsidP="0087463C">
            <w:pPr>
              <w:pStyle w:val="Default"/>
              <w:rPr>
                <w:bCs/>
                <w:sz w:val="28"/>
                <w:szCs w:val="28"/>
              </w:rPr>
            </w:pPr>
          </w:p>
        </w:tc>
        <w:tc>
          <w:tcPr>
            <w:tcW w:w="3327" w:type="dxa"/>
            <w:vMerge w:val="restart"/>
          </w:tcPr>
          <w:p w:rsidR="00FC2000" w:rsidRDefault="00FC2000" w:rsidP="00FC2000">
            <w:pPr>
              <w:pStyle w:val="Default"/>
              <w:rPr>
                <w:sz w:val="20"/>
                <w:szCs w:val="20"/>
              </w:rPr>
            </w:pPr>
            <w:r>
              <w:rPr>
                <w:sz w:val="20"/>
                <w:szCs w:val="20"/>
              </w:rPr>
              <w:t>А.Л. Беглов,  Е.В. Саплина, Е.С. Токарева</w:t>
            </w:r>
          </w:p>
        </w:tc>
        <w:tc>
          <w:tcPr>
            <w:tcW w:w="2337" w:type="dxa"/>
          </w:tcPr>
          <w:p w:rsidR="00FC2000" w:rsidRDefault="00FC2000" w:rsidP="0087463C">
            <w:pPr>
              <w:pStyle w:val="Default"/>
              <w:rPr>
                <w:bCs/>
                <w:sz w:val="28"/>
                <w:szCs w:val="28"/>
              </w:rPr>
            </w:pPr>
          </w:p>
        </w:tc>
      </w:tr>
      <w:tr w:rsidR="00FC2000" w:rsidTr="0087463C">
        <w:tc>
          <w:tcPr>
            <w:tcW w:w="1129" w:type="dxa"/>
            <w:vMerge/>
          </w:tcPr>
          <w:p w:rsidR="00FC2000" w:rsidRDefault="00FC2000" w:rsidP="0087463C">
            <w:pPr>
              <w:pStyle w:val="Default"/>
              <w:rPr>
                <w:bCs/>
                <w:sz w:val="28"/>
                <w:szCs w:val="28"/>
              </w:rPr>
            </w:pPr>
          </w:p>
        </w:tc>
        <w:tc>
          <w:tcPr>
            <w:tcW w:w="2552" w:type="dxa"/>
            <w:vMerge/>
          </w:tcPr>
          <w:p w:rsidR="00FC2000" w:rsidRDefault="00FC2000" w:rsidP="0087463C">
            <w:pPr>
              <w:pStyle w:val="Default"/>
              <w:rPr>
                <w:bCs/>
                <w:sz w:val="28"/>
                <w:szCs w:val="28"/>
              </w:rPr>
            </w:pPr>
          </w:p>
        </w:tc>
        <w:tc>
          <w:tcPr>
            <w:tcW w:w="3327" w:type="dxa"/>
            <w:vMerge/>
          </w:tcPr>
          <w:p w:rsidR="00FC2000" w:rsidRDefault="00FC2000" w:rsidP="0032335F">
            <w:pPr>
              <w:pStyle w:val="Default"/>
              <w:rPr>
                <w:sz w:val="20"/>
                <w:szCs w:val="20"/>
              </w:rPr>
            </w:pPr>
          </w:p>
        </w:tc>
        <w:tc>
          <w:tcPr>
            <w:tcW w:w="2337" w:type="dxa"/>
          </w:tcPr>
          <w:p w:rsidR="00FC2000" w:rsidRDefault="00FC2000" w:rsidP="0087463C">
            <w:pPr>
              <w:pStyle w:val="Default"/>
              <w:rPr>
                <w:bCs/>
                <w:sz w:val="28"/>
                <w:szCs w:val="28"/>
              </w:rPr>
            </w:pPr>
          </w:p>
        </w:tc>
      </w:tr>
      <w:tr w:rsidR="00FC2000" w:rsidTr="0087463C">
        <w:tc>
          <w:tcPr>
            <w:tcW w:w="1129" w:type="dxa"/>
            <w:vMerge/>
          </w:tcPr>
          <w:p w:rsidR="00FC2000" w:rsidRDefault="00FC2000" w:rsidP="0087463C">
            <w:pPr>
              <w:pStyle w:val="Default"/>
              <w:rPr>
                <w:bCs/>
                <w:sz w:val="28"/>
                <w:szCs w:val="28"/>
              </w:rPr>
            </w:pPr>
          </w:p>
        </w:tc>
        <w:tc>
          <w:tcPr>
            <w:tcW w:w="2552" w:type="dxa"/>
            <w:vMerge/>
          </w:tcPr>
          <w:p w:rsidR="00FC2000" w:rsidRDefault="00FC2000" w:rsidP="0087463C">
            <w:pPr>
              <w:pStyle w:val="Default"/>
              <w:rPr>
                <w:bCs/>
                <w:sz w:val="28"/>
                <w:szCs w:val="28"/>
              </w:rPr>
            </w:pPr>
          </w:p>
        </w:tc>
        <w:tc>
          <w:tcPr>
            <w:tcW w:w="3327" w:type="dxa"/>
            <w:vMerge/>
          </w:tcPr>
          <w:p w:rsidR="00FC2000" w:rsidRDefault="00FC2000" w:rsidP="0032335F">
            <w:pPr>
              <w:pStyle w:val="Default"/>
              <w:rPr>
                <w:sz w:val="20"/>
                <w:szCs w:val="20"/>
              </w:rPr>
            </w:pPr>
          </w:p>
        </w:tc>
        <w:tc>
          <w:tcPr>
            <w:tcW w:w="2337" w:type="dxa"/>
          </w:tcPr>
          <w:p w:rsidR="00FC2000" w:rsidRDefault="00FC2000" w:rsidP="0087463C">
            <w:pPr>
              <w:pStyle w:val="Default"/>
              <w:rPr>
                <w:bCs/>
                <w:sz w:val="28"/>
                <w:szCs w:val="28"/>
              </w:rPr>
            </w:pPr>
          </w:p>
        </w:tc>
      </w:tr>
      <w:tr w:rsidR="00FC2000" w:rsidTr="0087463C">
        <w:tc>
          <w:tcPr>
            <w:tcW w:w="1129" w:type="dxa"/>
          </w:tcPr>
          <w:p w:rsidR="00FC2000" w:rsidRDefault="00FC2000" w:rsidP="0087463C">
            <w:pPr>
              <w:pStyle w:val="Default"/>
              <w:rPr>
                <w:bCs/>
                <w:sz w:val="28"/>
                <w:szCs w:val="28"/>
              </w:rPr>
            </w:pPr>
            <w:r>
              <w:rPr>
                <w:bCs/>
                <w:sz w:val="28"/>
                <w:szCs w:val="28"/>
              </w:rPr>
              <w:t>1-4</w:t>
            </w:r>
          </w:p>
        </w:tc>
        <w:tc>
          <w:tcPr>
            <w:tcW w:w="2552" w:type="dxa"/>
            <w:vMerge/>
          </w:tcPr>
          <w:p w:rsidR="00FC2000" w:rsidRDefault="00FC2000" w:rsidP="0087463C">
            <w:pPr>
              <w:pStyle w:val="Default"/>
              <w:rPr>
                <w:bCs/>
                <w:sz w:val="28"/>
                <w:szCs w:val="28"/>
              </w:rPr>
            </w:pPr>
          </w:p>
        </w:tc>
        <w:tc>
          <w:tcPr>
            <w:tcW w:w="3327" w:type="dxa"/>
          </w:tcPr>
          <w:p w:rsidR="00D44FAA" w:rsidRDefault="00D44FAA" w:rsidP="00D44FAA">
            <w:pPr>
              <w:pStyle w:val="Default"/>
              <w:rPr>
                <w:sz w:val="20"/>
                <w:szCs w:val="20"/>
              </w:rPr>
            </w:pPr>
            <w:r>
              <w:rPr>
                <w:sz w:val="20"/>
                <w:szCs w:val="20"/>
              </w:rPr>
              <w:t xml:space="preserve">О.М. Александрова Л.А. Вербицкая </w:t>
            </w:r>
          </w:p>
          <w:p w:rsidR="00FC2000" w:rsidRDefault="00FC2000" w:rsidP="0032335F">
            <w:pPr>
              <w:pStyle w:val="Default"/>
              <w:rPr>
                <w:sz w:val="20"/>
                <w:szCs w:val="20"/>
              </w:rPr>
            </w:pPr>
          </w:p>
        </w:tc>
        <w:tc>
          <w:tcPr>
            <w:tcW w:w="2337" w:type="dxa"/>
          </w:tcPr>
          <w:p w:rsidR="00FC2000" w:rsidRDefault="00FC2000" w:rsidP="0087463C">
            <w:pPr>
              <w:pStyle w:val="Default"/>
              <w:rPr>
                <w:bCs/>
                <w:sz w:val="28"/>
                <w:szCs w:val="28"/>
              </w:rPr>
            </w:pPr>
          </w:p>
        </w:tc>
      </w:tr>
      <w:tr w:rsidR="00FC2000" w:rsidTr="0087463C">
        <w:tc>
          <w:tcPr>
            <w:tcW w:w="1129" w:type="dxa"/>
          </w:tcPr>
          <w:p w:rsidR="00FC2000" w:rsidRDefault="00FC2000" w:rsidP="00FC2000">
            <w:pPr>
              <w:pStyle w:val="Default"/>
              <w:rPr>
                <w:bCs/>
                <w:sz w:val="28"/>
                <w:szCs w:val="28"/>
              </w:rPr>
            </w:pPr>
            <w:r>
              <w:rPr>
                <w:bCs/>
                <w:sz w:val="28"/>
                <w:szCs w:val="28"/>
              </w:rPr>
              <w:t>1-4</w:t>
            </w:r>
          </w:p>
        </w:tc>
        <w:tc>
          <w:tcPr>
            <w:tcW w:w="2552" w:type="dxa"/>
          </w:tcPr>
          <w:p w:rsidR="00FC2000" w:rsidRDefault="00FC2000" w:rsidP="00FC2000">
            <w:pPr>
              <w:pStyle w:val="Default"/>
              <w:rPr>
                <w:sz w:val="20"/>
                <w:szCs w:val="20"/>
              </w:rPr>
            </w:pPr>
            <w:r>
              <w:rPr>
                <w:b/>
                <w:bCs/>
                <w:sz w:val="20"/>
                <w:szCs w:val="20"/>
              </w:rPr>
              <w:t xml:space="preserve">Литературное чтение на родном языке (русском) </w:t>
            </w:r>
          </w:p>
          <w:p w:rsidR="00FC2000" w:rsidRDefault="00FC2000" w:rsidP="00FC2000">
            <w:pPr>
              <w:pStyle w:val="Default"/>
              <w:rPr>
                <w:bCs/>
                <w:sz w:val="28"/>
                <w:szCs w:val="28"/>
              </w:rPr>
            </w:pPr>
          </w:p>
        </w:tc>
        <w:tc>
          <w:tcPr>
            <w:tcW w:w="3327" w:type="dxa"/>
          </w:tcPr>
          <w:p w:rsidR="00FC2000" w:rsidRDefault="00FC2000" w:rsidP="00FC2000">
            <w:pPr>
              <w:pStyle w:val="Default"/>
              <w:rPr>
                <w:sz w:val="20"/>
                <w:szCs w:val="20"/>
              </w:rPr>
            </w:pPr>
            <w:r>
              <w:rPr>
                <w:sz w:val="20"/>
                <w:szCs w:val="20"/>
              </w:rPr>
              <w:t xml:space="preserve">О.М. Александрова М.И.Кузнецова </w:t>
            </w:r>
          </w:p>
          <w:p w:rsidR="00FC2000" w:rsidRDefault="00FC2000" w:rsidP="00FC2000">
            <w:pPr>
              <w:pStyle w:val="Default"/>
              <w:rPr>
                <w:sz w:val="20"/>
                <w:szCs w:val="20"/>
              </w:rPr>
            </w:pPr>
          </w:p>
        </w:tc>
        <w:tc>
          <w:tcPr>
            <w:tcW w:w="2337" w:type="dxa"/>
          </w:tcPr>
          <w:p w:rsidR="00FC2000" w:rsidRDefault="00FC2000" w:rsidP="00FC2000">
            <w:pPr>
              <w:pStyle w:val="Default"/>
              <w:rPr>
                <w:bCs/>
                <w:sz w:val="28"/>
                <w:szCs w:val="28"/>
              </w:rPr>
            </w:pPr>
          </w:p>
        </w:tc>
      </w:tr>
    </w:tbl>
    <w:p w:rsidR="0087463C" w:rsidRPr="0087463C" w:rsidRDefault="0087463C" w:rsidP="0087463C">
      <w:pPr>
        <w:pStyle w:val="Default"/>
        <w:rPr>
          <w:bCs/>
          <w:sz w:val="28"/>
          <w:szCs w:val="28"/>
        </w:rPr>
      </w:pPr>
    </w:p>
    <w:p w:rsidR="00D44FAA" w:rsidRPr="00D44FAA" w:rsidRDefault="00D44FAA" w:rsidP="00D44FAA">
      <w:pPr>
        <w:pStyle w:val="Default"/>
        <w:rPr>
          <w:b/>
          <w:color w:val="auto"/>
          <w:sz w:val="28"/>
          <w:szCs w:val="28"/>
        </w:rPr>
      </w:pPr>
      <w:r w:rsidRPr="00D44FAA">
        <w:rPr>
          <w:b/>
          <w:color w:val="auto"/>
          <w:sz w:val="28"/>
          <w:szCs w:val="28"/>
        </w:rPr>
        <w:t>3.4.4. Обоснование необходимых изменений в имеющихся условиях в соответствие с приоритетами основной образовательной программы начального общего образования</w:t>
      </w:r>
    </w:p>
    <w:p w:rsidR="00D44FAA" w:rsidRPr="0087463C" w:rsidRDefault="00D44FAA" w:rsidP="00D44FAA">
      <w:pPr>
        <w:pStyle w:val="Default"/>
        <w:rPr>
          <w:color w:val="auto"/>
          <w:sz w:val="28"/>
          <w:szCs w:val="28"/>
        </w:rPr>
      </w:pPr>
      <w:r>
        <w:rPr>
          <w:color w:val="auto"/>
          <w:sz w:val="28"/>
          <w:szCs w:val="28"/>
        </w:rPr>
        <w:t xml:space="preserve"> </w:t>
      </w:r>
    </w:p>
    <w:tbl>
      <w:tblPr>
        <w:tblStyle w:val="a3"/>
        <w:tblW w:w="0" w:type="auto"/>
        <w:tblLook w:val="04A0"/>
      </w:tblPr>
      <w:tblGrid>
        <w:gridCol w:w="524"/>
        <w:gridCol w:w="2760"/>
        <w:gridCol w:w="6287"/>
      </w:tblGrid>
      <w:tr w:rsidR="00B07686" w:rsidTr="00B07686">
        <w:tc>
          <w:tcPr>
            <w:tcW w:w="586" w:type="dxa"/>
          </w:tcPr>
          <w:p w:rsidR="00D44FAA" w:rsidRDefault="00D44FAA" w:rsidP="00D44FAA">
            <w:pPr>
              <w:pStyle w:val="Default"/>
              <w:rPr>
                <w:color w:val="auto"/>
                <w:sz w:val="28"/>
                <w:szCs w:val="28"/>
              </w:rPr>
            </w:pPr>
            <w:r>
              <w:rPr>
                <w:color w:val="auto"/>
                <w:sz w:val="28"/>
                <w:szCs w:val="28"/>
              </w:rPr>
              <w:t>№</w:t>
            </w:r>
          </w:p>
        </w:tc>
        <w:tc>
          <w:tcPr>
            <w:tcW w:w="2722" w:type="dxa"/>
          </w:tcPr>
          <w:p w:rsidR="00D44FAA" w:rsidRDefault="00D44FAA" w:rsidP="00D44FAA">
            <w:pPr>
              <w:pStyle w:val="Default"/>
              <w:rPr>
                <w:color w:val="auto"/>
                <w:sz w:val="28"/>
                <w:szCs w:val="28"/>
              </w:rPr>
            </w:pPr>
            <w:r>
              <w:rPr>
                <w:color w:val="auto"/>
                <w:sz w:val="28"/>
                <w:szCs w:val="28"/>
              </w:rPr>
              <w:t>Направление</w:t>
            </w:r>
          </w:p>
        </w:tc>
        <w:tc>
          <w:tcPr>
            <w:tcW w:w="6037" w:type="dxa"/>
          </w:tcPr>
          <w:p w:rsidR="00D44FAA" w:rsidRDefault="00D44FAA" w:rsidP="00D44FAA">
            <w:pPr>
              <w:pStyle w:val="Default"/>
              <w:rPr>
                <w:color w:val="auto"/>
                <w:sz w:val="28"/>
                <w:szCs w:val="28"/>
              </w:rPr>
            </w:pPr>
            <w:r>
              <w:rPr>
                <w:color w:val="auto"/>
                <w:sz w:val="28"/>
                <w:szCs w:val="28"/>
              </w:rPr>
              <w:t xml:space="preserve">Мероприятия </w:t>
            </w:r>
          </w:p>
        </w:tc>
      </w:tr>
      <w:tr w:rsidR="00550325" w:rsidTr="00B07686">
        <w:tc>
          <w:tcPr>
            <w:tcW w:w="586" w:type="dxa"/>
            <w:vMerge w:val="restart"/>
          </w:tcPr>
          <w:p w:rsidR="00550325" w:rsidRDefault="00550325" w:rsidP="00D44FAA">
            <w:pPr>
              <w:pStyle w:val="Default"/>
              <w:rPr>
                <w:color w:val="auto"/>
                <w:sz w:val="28"/>
                <w:szCs w:val="28"/>
              </w:rPr>
            </w:pPr>
            <w:r>
              <w:rPr>
                <w:color w:val="auto"/>
                <w:sz w:val="28"/>
                <w:szCs w:val="28"/>
              </w:rPr>
              <w:t>1.</w:t>
            </w:r>
          </w:p>
        </w:tc>
        <w:tc>
          <w:tcPr>
            <w:tcW w:w="2722" w:type="dxa"/>
            <w:vMerge w:val="restart"/>
          </w:tcPr>
          <w:tbl>
            <w:tblPr>
              <w:tblW w:w="0" w:type="auto"/>
              <w:tblBorders>
                <w:top w:val="nil"/>
                <w:left w:val="nil"/>
                <w:bottom w:val="nil"/>
                <w:right w:val="nil"/>
              </w:tblBorders>
              <w:tblLook w:val="0000"/>
            </w:tblPr>
            <w:tblGrid>
              <w:gridCol w:w="2544"/>
            </w:tblGrid>
            <w:tr w:rsidR="00550325" w:rsidRPr="00D44FAA">
              <w:trPr>
                <w:trHeight w:val="247"/>
              </w:trPr>
              <w:tc>
                <w:tcPr>
                  <w:tcW w:w="0" w:type="auto"/>
                </w:tcPr>
                <w:p w:rsidR="00550325" w:rsidRPr="00D44FAA" w:rsidRDefault="00550325" w:rsidP="00D44FAA">
                  <w:pPr>
                    <w:autoSpaceDE w:val="0"/>
                    <w:autoSpaceDN w:val="0"/>
                    <w:adjustRightInd w:val="0"/>
                    <w:spacing w:after="0" w:line="240" w:lineRule="auto"/>
                    <w:rPr>
                      <w:rFonts w:ascii="Times New Roman" w:hAnsi="Times New Roman" w:cs="Times New Roman"/>
                      <w:color w:val="000000"/>
                      <w:sz w:val="23"/>
                      <w:szCs w:val="23"/>
                    </w:rPr>
                  </w:pPr>
                  <w:r w:rsidRPr="00D44FAA">
                    <w:rPr>
                      <w:rFonts w:ascii="Times New Roman" w:hAnsi="Times New Roman" w:cs="Times New Roman"/>
                      <w:color w:val="000000"/>
                      <w:sz w:val="23"/>
                      <w:szCs w:val="23"/>
                    </w:rPr>
                    <w:t xml:space="preserve">Организационно-управленческое обеспечение </w:t>
                  </w:r>
                </w:p>
              </w:tc>
            </w:tr>
          </w:tbl>
          <w:p w:rsidR="00550325" w:rsidRDefault="00550325" w:rsidP="00D44FAA">
            <w:pPr>
              <w:pStyle w:val="Default"/>
              <w:rPr>
                <w:color w:val="auto"/>
                <w:sz w:val="28"/>
                <w:szCs w:val="28"/>
              </w:rPr>
            </w:pPr>
          </w:p>
        </w:tc>
        <w:tc>
          <w:tcPr>
            <w:tcW w:w="6037" w:type="dxa"/>
          </w:tcPr>
          <w:tbl>
            <w:tblPr>
              <w:tblW w:w="0" w:type="auto"/>
              <w:tblBorders>
                <w:top w:val="nil"/>
                <w:left w:val="nil"/>
                <w:bottom w:val="nil"/>
                <w:right w:val="nil"/>
              </w:tblBorders>
              <w:tblLook w:val="0000"/>
            </w:tblPr>
            <w:tblGrid>
              <w:gridCol w:w="6071"/>
            </w:tblGrid>
            <w:tr w:rsidR="00550325" w:rsidRPr="00D44FAA">
              <w:trPr>
                <w:trHeight w:val="385"/>
              </w:trPr>
              <w:tc>
                <w:tcPr>
                  <w:tcW w:w="0" w:type="auto"/>
                </w:tcPr>
                <w:p w:rsidR="00550325" w:rsidRPr="00D44FAA" w:rsidRDefault="00550325" w:rsidP="00D44FAA">
                  <w:pPr>
                    <w:autoSpaceDE w:val="0"/>
                    <w:autoSpaceDN w:val="0"/>
                    <w:adjustRightInd w:val="0"/>
                    <w:spacing w:after="0" w:line="240" w:lineRule="auto"/>
                    <w:rPr>
                      <w:rFonts w:ascii="Times New Roman" w:hAnsi="Times New Roman" w:cs="Times New Roman"/>
                      <w:color w:val="000000"/>
                      <w:sz w:val="23"/>
                      <w:szCs w:val="23"/>
                    </w:rPr>
                  </w:pPr>
                  <w:r w:rsidRPr="00D44FAA">
                    <w:rPr>
                      <w:rFonts w:ascii="Times New Roman" w:hAnsi="Times New Roman" w:cs="Times New Roman"/>
                      <w:color w:val="000000"/>
                      <w:sz w:val="23"/>
                      <w:szCs w:val="23"/>
                    </w:rPr>
                    <w:t xml:space="preserve">Организация работы школьного методического объединения учителей начальных классов по вопросам реализации ФГОС НОО </w:t>
                  </w:r>
                </w:p>
              </w:tc>
            </w:tr>
          </w:tbl>
          <w:p w:rsidR="00550325" w:rsidRDefault="00550325" w:rsidP="00D44FAA">
            <w:pPr>
              <w:pStyle w:val="Default"/>
              <w:rPr>
                <w:color w:val="auto"/>
                <w:sz w:val="28"/>
                <w:szCs w:val="28"/>
              </w:rPr>
            </w:pPr>
          </w:p>
        </w:tc>
      </w:tr>
      <w:tr w:rsidR="00550325" w:rsidTr="00B07686">
        <w:tc>
          <w:tcPr>
            <w:tcW w:w="586" w:type="dxa"/>
            <w:vMerge/>
          </w:tcPr>
          <w:p w:rsidR="00550325" w:rsidRDefault="00550325" w:rsidP="00D44FAA">
            <w:pPr>
              <w:pStyle w:val="Default"/>
              <w:rPr>
                <w:color w:val="auto"/>
                <w:sz w:val="28"/>
                <w:szCs w:val="28"/>
              </w:rPr>
            </w:pPr>
          </w:p>
        </w:tc>
        <w:tc>
          <w:tcPr>
            <w:tcW w:w="2722" w:type="dxa"/>
            <w:vMerge/>
          </w:tcPr>
          <w:p w:rsidR="00550325" w:rsidRDefault="00550325" w:rsidP="00D44FAA">
            <w:pPr>
              <w:pStyle w:val="Default"/>
              <w:rPr>
                <w:color w:val="auto"/>
                <w:sz w:val="28"/>
                <w:szCs w:val="28"/>
              </w:rPr>
            </w:pPr>
          </w:p>
        </w:tc>
        <w:tc>
          <w:tcPr>
            <w:tcW w:w="6037" w:type="dxa"/>
          </w:tcPr>
          <w:p w:rsidR="00550325" w:rsidRDefault="00550325" w:rsidP="00550325">
            <w:pPr>
              <w:pStyle w:val="Default"/>
              <w:rPr>
                <w:sz w:val="23"/>
                <w:szCs w:val="23"/>
              </w:rPr>
            </w:pPr>
            <w:r>
              <w:rPr>
                <w:sz w:val="23"/>
                <w:szCs w:val="23"/>
              </w:rPr>
              <w:t xml:space="preserve">Организация работы с одаренными детьми: участие в олимпиадах, конференциях, интеллектуальных конкурсах различного уровня </w:t>
            </w:r>
          </w:p>
          <w:p w:rsidR="00550325" w:rsidRDefault="00550325" w:rsidP="00D44FAA">
            <w:pPr>
              <w:pStyle w:val="Default"/>
              <w:rPr>
                <w:color w:val="auto"/>
                <w:sz w:val="28"/>
                <w:szCs w:val="28"/>
              </w:rPr>
            </w:pPr>
          </w:p>
        </w:tc>
      </w:tr>
      <w:tr w:rsidR="00550325" w:rsidTr="00B07686">
        <w:tc>
          <w:tcPr>
            <w:tcW w:w="586" w:type="dxa"/>
            <w:vMerge/>
          </w:tcPr>
          <w:p w:rsidR="00550325" w:rsidRDefault="00550325" w:rsidP="00D44FAA">
            <w:pPr>
              <w:pStyle w:val="Default"/>
              <w:rPr>
                <w:color w:val="auto"/>
                <w:sz w:val="28"/>
                <w:szCs w:val="28"/>
              </w:rPr>
            </w:pPr>
          </w:p>
        </w:tc>
        <w:tc>
          <w:tcPr>
            <w:tcW w:w="2722" w:type="dxa"/>
            <w:vMerge/>
          </w:tcPr>
          <w:p w:rsidR="00550325" w:rsidRDefault="00550325" w:rsidP="00D44FAA">
            <w:pPr>
              <w:pStyle w:val="Default"/>
              <w:rPr>
                <w:color w:val="auto"/>
                <w:sz w:val="28"/>
                <w:szCs w:val="28"/>
              </w:rPr>
            </w:pPr>
          </w:p>
        </w:tc>
        <w:tc>
          <w:tcPr>
            <w:tcW w:w="6037" w:type="dxa"/>
          </w:tcPr>
          <w:p w:rsidR="00550325" w:rsidRDefault="00550325" w:rsidP="00550325">
            <w:pPr>
              <w:pStyle w:val="Default"/>
              <w:rPr>
                <w:sz w:val="23"/>
                <w:szCs w:val="23"/>
              </w:rPr>
            </w:pPr>
            <w:r>
              <w:rPr>
                <w:sz w:val="23"/>
                <w:szCs w:val="23"/>
              </w:rPr>
              <w:t xml:space="preserve">Приведение материально-технической базы в соответствие с действующими санитарными и противопожарными нормами, нормами охраны труда работников образовательного учреждения </w:t>
            </w:r>
          </w:p>
          <w:p w:rsidR="00550325" w:rsidRDefault="00550325" w:rsidP="00D44FAA">
            <w:pPr>
              <w:pStyle w:val="Default"/>
              <w:rPr>
                <w:color w:val="auto"/>
                <w:sz w:val="28"/>
                <w:szCs w:val="28"/>
              </w:rPr>
            </w:pPr>
          </w:p>
        </w:tc>
      </w:tr>
      <w:tr w:rsidR="00550325" w:rsidTr="00B07686">
        <w:tc>
          <w:tcPr>
            <w:tcW w:w="586" w:type="dxa"/>
            <w:vMerge/>
          </w:tcPr>
          <w:p w:rsidR="00550325" w:rsidRDefault="00550325" w:rsidP="00D44FAA">
            <w:pPr>
              <w:pStyle w:val="Default"/>
              <w:rPr>
                <w:color w:val="auto"/>
                <w:sz w:val="28"/>
                <w:szCs w:val="28"/>
              </w:rPr>
            </w:pPr>
          </w:p>
        </w:tc>
        <w:tc>
          <w:tcPr>
            <w:tcW w:w="2722" w:type="dxa"/>
            <w:vMerge/>
          </w:tcPr>
          <w:p w:rsidR="00550325" w:rsidRDefault="00550325" w:rsidP="00D44FAA">
            <w:pPr>
              <w:pStyle w:val="Default"/>
              <w:rPr>
                <w:color w:val="auto"/>
                <w:sz w:val="28"/>
                <w:szCs w:val="28"/>
              </w:rPr>
            </w:pPr>
          </w:p>
        </w:tc>
        <w:tc>
          <w:tcPr>
            <w:tcW w:w="6037" w:type="dxa"/>
          </w:tcPr>
          <w:p w:rsidR="00550325" w:rsidRDefault="00550325" w:rsidP="00550325">
            <w:pPr>
              <w:pStyle w:val="Default"/>
              <w:rPr>
                <w:sz w:val="23"/>
                <w:szCs w:val="23"/>
              </w:rPr>
            </w:pPr>
            <w:r>
              <w:rPr>
                <w:sz w:val="23"/>
                <w:szCs w:val="23"/>
              </w:rPr>
              <w:t xml:space="preserve">Анализ имеющегося учебного фонда библиотеки реализации ФГОС НОО </w:t>
            </w:r>
          </w:p>
          <w:p w:rsidR="00550325" w:rsidRDefault="00550325" w:rsidP="00D44FAA">
            <w:pPr>
              <w:pStyle w:val="Default"/>
              <w:rPr>
                <w:color w:val="auto"/>
                <w:sz w:val="28"/>
                <w:szCs w:val="28"/>
              </w:rPr>
            </w:pPr>
          </w:p>
        </w:tc>
      </w:tr>
      <w:tr w:rsidR="00550325" w:rsidTr="00B07686">
        <w:tc>
          <w:tcPr>
            <w:tcW w:w="586" w:type="dxa"/>
            <w:vMerge/>
          </w:tcPr>
          <w:p w:rsidR="00550325" w:rsidRDefault="00550325" w:rsidP="00D44FAA">
            <w:pPr>
              <w:pStyle w:val="Default"/>
              <w:rPr>
                <w:color w:val="auto"/>
                <w:sz w:val="28"/>
                <w:szCs w:val="28"/>
              </w:rPr>
            </w:pPr>
          </w:p>
        </w:tc>
        <w:tc>
          <w:tcPr>
            <w:tcW w:w="2722" w:type="dxa"/>
            <w:vMerge/>
          </w:tcPr>
          <w:p w:rsidR="00550325" w:rsidRDefault="00550325" w:rsidP="00D44FAA">
            <w:pPr>
              <w:pStyle w:val="Default"/>
              <w:rPr>
                <w:color w:val="auto"/>
                <w:sz w:val="28"/>
                <w:szCs w:val="28"/>
              </w:rPr>
            </w:pPr>
          </w:p>
        </w:tc>
        <w:tc>
          <w:tcPr>
            <w:tcW w:w="6037" w:type="dxa"/>
          </w:tcPr>
          <w:p w:rsidR="00550325" w:rsidRDefault="00550325" w:rsidP="00550325">
            <w:pPr>
              <w:pStyle w:val="Default"/>
              <w:rPr>
                <w:sz w:val="23"/>
                <w:szCs w:val="23"/>
              </w:rPr>
            </w:pPr>
            <w:r>
              <w:rPr>
                <w:sz w:val="23"/>
                <w:szCs w:val="23"/>
              </w:rPr>
              <w:t xml:space="preserve">Комплектование библиотеки УМК по всем учебным предметам учебного плана ООП НОО в соответсвие с Федеральным перечнем. </w:t>
            </w:r>
          </w:p>
          <w:p w:rsidR="00550325" w:rsidRDefault="00550325" w:rsidP="00D44FAA">
            <w:pPr>
              <w:pStyle w:val="Default"/>
              <w:rPr>
                <w:color w:val="auto"/>
                <w:sz w:val="28"/>
                <w:szCs w:val="28"/>
              </w:rPr>
            </w:pPr>
          </w:p>
        </w:tc>
      </w:tr>
      <w:tr w:rsidR="00550325" w:rsidTr="00B07686">
        <w:tc>
          <w:tcPr>
            <w:tcW w:w="586" w:type="dxa"/>
            <w:vMerge/>
          </w:tcPr>
          <w:p w:rsidR="00550325" w:rsidRDefault="00550325" w:rsidP="00D44FAA">
            <w:pPr>
              <w:pStyle w:val="Default"/>
              <w:rPr>
                <w:color w:val="auto"/>
                <w:sz w:val="28"/>
                <w:szCs w:val="28"/>
              </w:rPr>
            </w:pPr>
          </w:p>
        </w:tc>
        <w:tc>
          <w:tcPr>
            <w:tcW w:w="2722" w:type="dxa"/>
            <w:vMerge/>
          </w:tcPr>
          <w:p w:rsidR="00550325" w:rsidRDefault="00550325" w:rsidP="00D44FAA">
            <w:pPr>
              <w:pStyle w:val="Default"/>
              <w:rPr>
                <w:color w:val="auto"/>
                <w:sz w:val="28"/>
                <w:szCs w:val="28"/>
              </w:rPr>
            </w:pPr>
          </w:p>
        </w:tc>
        <w:tc>
          <w:tcPr>
            <w:tcW w:w="6037" w:type="dxa"/>
          </w:tcPr>
          <w:p w:rsidR="00550325" w:rsidRDefault="00550325" w:rsidP="00550325">
            <w:pPr>
              <w:pStyle w:val="Default"/>
              <w:rPr>
                <w:sz w:val="23"/>
                <w:szCs w:val="23"/>
              </w:rPr>
            </w:pPr>
            <w:r>
              <w:rPr>
                <w:sz w:val="23"/>
                <w:szCs w:val="23"/>
              </w:rPr>
              <w:t xml:space="preserve">Проведение совещаний с учителями по реализации ФГОС НОО </w:t>
            </w:r>
          </w:p>
          <w:p w:rsidR="00550325" w:rsidRDefault="00550325" w:rsidP="00D44FAA">
            <w:pPr>
              <w:pStyle w:val="Default"/>
              <w:rPr>
                <w:color w:val="auto"/>
                <w:sz w:val="28"/>
                <w:szCs w:val="28"/>
              </w:rPr>
            </w:pPr>
          </w:p>
        </w:tc>
      </w:tr>
      <w:tr w:rsidR="00550325" w:rsidRPr="00550325" w:rsidTr="00550325">
        <w:trPr>
          <w:trHeight w:val="247"/>
        </w:trPr>
        <w:tc>
          <w:tcPr>
            <w:tcW w:w="0" w:type="auto"/>
          </w:tcPr>
          <w:p w:rsidR="00550325" w:rsidRPr="00550325" w:rsidRDefault="00550325" w:rsidP="00550325">
            <w:pPr>
              <w:autoSpaceDE w:val="0"/>
              <w:autoSpaceDN w:val="0"/>
              <w:adjustRightInd w:val="0"/>
              <w:rPr>
                <w:rFonts w:ascii="Times New Roman" w:hAnsi="Times New Roman" w:cs="Times New Roman"/>
                <w:color w:val="000000"/>
                <w:sz w:val="23"/>
                <w:szCs w:val="23"/>
              </w:rPr>
            </w:pPr>
            <w:r w:rsidRPr="00550325">
              <w:rPr>
                <w:rFonts w:ascii="Times New Roman" w:hAnsi="Times New Roman" w:cs="Times New Roman"/>
                <w:color w:val="000000"/>
                <w:sz w:val="23"/>
                <w:szCs w:val="23"/>
              </w:rPr>
              <w:t xml:space="preserve">2. </w:t>
            </w:r>
          </w:p>
        </w:tc>
        <w:tc>
          <w:tcPr>
            <w:tcW w:w="0" w:type="auto"/>
          </w:tcPr>
          <w:p w:rsidR="00550325" w:rsidRPr="00550325" w:rsidRDefault="00550325" w:rsidP="00550325">
            <w:pPr>
              <w:autoSpaceDE w:val="0"/>
              <w:autoSpaceDN w:val="0"/>
              <w:adjustRightInd w:val="0"/>
              <w:rPr>
                <w:rFonts w:ascii="Times New Roman" w:hAnsi="Times New Roman" w:cs="Times New Roman"/>
                <w:color w:val="000000"/>
                <w:sz w:val="23"/>
                <w:szCs w:val="23"/>
              </w:rPr>
            </w:pPr>
            <w:r w:rsidRPr="00550325">
              <w:rPr>
                <w:rFonts w:ascii="Times New Roman" w:hAnsi="Times New Roman" w:cs="Times New Roman"/>
                <w:color w:val="000000"/>
                <w:sz w:val="23"/>
                <w:szCs w:val="23"/>
              </w:rPr>
              <w:t xml:space="preserve">Нормативно-правовое обеспечение </w:t>
            </w:r>
          </w:p>
        </w:tc>
        <w:tc>
          <w:tcPr>
            <w:tcW w:w="0" w:type="auto"/>
          </w:tcPr>
          <w:p w:rsidR="00550325" w:rsidRPr="00550325" w:rsidRDefault="00550325" w:rsidP="00550325">
            <w:pPr>
              <w:autoSpaceDE w:val="0"/>
              <w:autoSpaceDN w:val="0"/>
              <w:adjustRightInd w:val="0"/>
              <w:rPr>
                <w:rFonts w:ascii="Times New Roman" w:hAnsi="Times New Roman" w:cs="Times New Roman"/>
                <w:color w:val="000000"/>
                <w:sz w:val="23"/>
                <w:szCs w:val="23"/>
              </w:rPr>
            </w:pPr>
            <w:r w:rsidRPr="00550325">
              <w:rPr>
                <w:rFonts w:ascii="Times New Roman" w:hAnsi="Times New Roman" w:cs="Times New Roman"/>
                <w:color w:val="000000"/>
                <w:sz w:val="23"/>
                <w:szCs w:val="23"/>
              </w:rPr>
              <w:t xml:space="preserve">Внесение необходимых изменений в локальные </w:t>
            </w:r>
          </w:p>
        </w:tc>
      </w:tr>
      <w:tr w:rsidR="00550325" w:rsidRPr="00550325" w:rsidTr="00550325">
        <w:trPr>
          <w:trHeight w:val="385"/>
        </w:trPr>
        <w:tc>
          <w:tcPr>
            <w:tcW w:w="0" w:type="auto"/>
            <w:vMerge w:val="restart"/>
          </w:tcPr>
          <w:p w:rsidR="00550325" w:rsidRPr="00550325" w:rsidRDefault="00550325" w:rsidP="00550325">
            <w:pPr>
              <w:autoSpaceDE w:val="0"/>
              <w:autoSpaceDN w:val="0"/>
              <w:adjustRightInd w:val="0"/>
              <w:rPr>
                <w:rFonts w:ascii="Times New Roman" w:hAnsi="Times New Roman" w:cs="Times New Roman"/>
                <w:color w:val="000000"/>
                <w:sz w:val="23"/>
                <w:szCs w:val="23"/>
              </w:rPr>
            </w:pPr>
            <w:r w:rsidRPr="00550325">
              <w:rPr>
                <w:rFonts w:ascii="Times New Roman" w:hAnsi="Times New Roman" w:cs="Times New Roman"/>
                <w:color w:val="000000"/>
                <w:sz w:val="23"/>
                <w:szCs w:val="23"/>
              </w:rPr>
              <w:t xml:space="preserve">3. </w:t>
            </w:r>
          </w:p>
        </w:tc>
        <w:tc>
          <w:tcPr>
            <w:tcW w:w="0" w:type="auto"/>
            <w:vMerge w:val="restart"/>
          </w:tcPr>
          <w:p w:rsidR="00550325" w:rsidRPr="00550325" w:rsidRDefault="00550325" w:rsidP="00550325">
            <w:pPr>
              <w:autoSpaceDE w:val="0"/>
              <w:autoSpaceDN w:val="0"/>
              <w:adjustRightInd w:val="0"/>
              <w:rPr>
                <w:rFonts w:ascii="Times New Roman" w:hAnsi="Times New Roman" w:cs="Times New Roman"/>
                <w:color w:val="000000"/>
                <w:sz w:val="23"/>
                <w:szCs w:val="23"/>
              </w:rPr>
            </w:pPr>
            <w:r w:rsidRPr="00550325">
              <w:rPr>
                <w:rFonts w:ascii="Times New Roman" w:hAnsi="Times New Roman" w:cs="Times New Roman"/>
                <w:color w:val="000000"/>
                <w:sz w:val="23"/>
                <w:szCs w:val="23"/>
              </w:rPr>
              <w:t xml:space="preserve">Методическое обеспечение </w:t>
            </w:r>
          </w:p>
        </w:tc>
        <w:tc>
          <w:tcPr>
            <w:tcW w:w="0" w:type="auto"/>
          </w:tcPr>
          <w:p w:rsidR="00550325" w:rsidRPr="00550325" w:rsidRDefault="00550325" w:rsidP="00550325">
            <w:pPr>
              <w:autoSpaceDE w:val="0"/>
              <w:autoSpaceDN w:val="0"/>
              <w:adjustRightInd w:val="0"/>
              <w:rPr>
                <w:rFonts w:ascii="Times New Roman" w:hAnsi="Times New Roman" w:cs="Times New Roman"/>
                <w:color w:val="000000"/>
                <w:sz w:val="23"/>
                <w:szCs w:val="23"/>
              </w:rPr>
            </w:pPr>
            <w:r w:rsidRPr="00550325">
              <w:rPr>
                <w:rFonts w:ascii="Times New Roman" w:hAnsi="Times New Roman" w:cs="Times New Roman"/>
                <w:color w:val="000000"/>
                <w:sz w:val="23"/>
                <w:szCs w:val="23"/>
              </w:rPr>
              <w:t xml:space="preserve">Повышение уровня профессионального мастерства педагогического коллектива в соответствии с требованиями ФГОС НОО </w:t>
            </w:r>
          </w:p>
        </w:tc>
      </w:tr>
      <w:tr w:rsidR="00550325" w:rsidTr="00B07686">
        <w:tc>
          <w:tcPr>
            <w:tcW w:w="586" w:type="dxa"/>
            <w:vMerge/>
          </w:tcPr>
          <w:p w:rsidR="00550325" w:rsidRDefault="00550325" w:rsidP="00D44FAA">
            <w:pPr>
              <w:pStyle w:val="Default"/>
              <w:rPr>
                <w:color w:val="auto"/>
                <w:sz w:val="28"/>
                <w:szCs w:val="28"/>
              </w:rPr>
            </w:pPr>
          </w:p>
        </w:tc>
        <w:tc>
          <w:tcPr>
            <w:tcW w:w="2722" w:type="dxa"/>
            <w:vMerge/>
          </w:tcPr>
          <w:p w:rsidR="00550325" w:rsidRDefault="00550325" w:rsidP="00D44FAA">
            <w:pPr>
              <w:pStyle w:val="Default"/>
              <w:rPr>
                <w:color w:val="auto"/>
                <w:sz w:val="28"/>
                <w:szCs w:val="28"/>
              </w:rPr>
            </w:pPr>
          </w:p>
        </w:tc>
        <w:tc>
          <w:tcPr>
            <w:tcW w:w="6037" w:type="dxa"/>
          </w:tcPr>
          <w:tbl>
            <w:tblPr>
              <w:tblW w:w="0" w:type="auto"/>
              <w:tblBorders>
                <w:top w:val="nil"/>
                <w:left w:val="nil"/>
                <w:bottom w:val="nil"/>
                <w:right w:val="nil"/>
              </w:tblBorders>
              <w:tblLook w:val="0000"/>
            </w:tblPr>
            <w:tblGrid>
              <w:gridCol w:w="6071"/>
            </w:tblGrid>
            <w:tr w:rsidR="00550325" w:rsidRPr="00550325">
              <w:trPr>
                <w:trHeight w:val="799"/>
              </w:trPr>
              <w:tc>
                <w:tcPr>
                  <w:tcW w:w="0" w:type="auto"/>
                </w:tcPr>
                <w:p w:rsidR="00550325" w:rsidRPr="00550325" w:rsidRDefault="00550325" w:rsidP="00550325">
                  <w:pPr>
                    <w:autoSpaceDE w:val="0"/>
                    <w:autoSpaceDN w:val="0"/>
                    <w:adjustRightInd w:val="0"/>
                    <w:spacing w:after="0" w:line="240" w:lineRule="auto"/>
                    <w:rPr>
                      <w:rFonts w:ascii="Times New Roman" w:hAnsi="Times New Roman" w:cs="Times New Roman"/>
                      <w:color w:val="000000"/>
                      <w:sz w:val="23"/>
                      <w:szCs w:val="23"/>
                    </w:rPr>
                  </w:pPr>
                  <w:r w:rsidRPr="00550325">
                    <w:rPr>
                      <w:rFonts w:ascii="Times New Roman" w:hAnsi="Times New Roman" w:cs="Times New Roman"/>
                      <w:color w:val="000000"/>
                      <w:sz w:val="23"/>
                      <w:szCs w:val="23"/>
                    </w:rPr>
                    <w:t>Изучение, обобщение, внедрение опыта образовательных учреждений по формированию УУД, духовно-</w:t>
                  </w:r>
                  <w:r w:rsidRPr="00550325">
                    <w:rPr>
                      <w:rFonts w:ascii="Times New Roman" w:hAnsi="Times New Roman" w:cs="Times New Roman"/>
                      <w:color w:val="000000"/>
                      <w:sz w:val="23"/>
                      <w:szCs w:val="23"/>
                    </w:rPr>
                    <w:lastRenderedPageBreak/>
                    <w:t xml:space="preserve">нравственному развитию, воспитанию обучающихся, формированию экологической культуры, здорового и безопасного образа жизни </w:t>
                  </w:r>
                </w:p>
              </w:tc>
            </w:tr>
          </w:tbl>
          <w:p w:rsidR="00550325" w:rsidRDefault="00550325" w:rsidP="00550325">
            <w:pPr>
              <w:pStyle w:val="Default"/>
              <w:rPr>
                <w:sz w:val="23"/>
                <w:szCs w:val="23"/>
              </w:rPr>
            </w:pPr>
          </w:p>
        </w:tc>
      </w:tr>
      <w:tr w:rsidR="00550325" w:rsidTr="00B07686">
        <w:tc>
          <w:tcPr>
            <w:tcW w:w="586" w:type="dxa"/>
            <w:vMerge/>
          </w:tcPr>
          <w:p w:rsidR="00550325" w:rsidRDefault="00550325" w:rsidP="00D44FAA">
            <w:pPr>
              <w:pStyle w:val="Default"/>
              <w:rPr>
                <w:color w:val="auto"/>
                <w:sz w:val="28"/>
                <w:szCs w:val="28"/>
              </w:rPr>
            </w:pPr>
          </w:p>
        </w:tc>
        <w:tc>
          <w:tcPr>
            <w:tcW w:w="2722" w:type="dxa"/>
            <w:vMerge/>
          </w:tcPr>
          <w:p w:rsidR="00550325" w:rsidRDefault="00550325" w:rsidP="00D44FAA">
            <w:pPr>
              <w:pStyle w:val="Default"/>
              <w:rPr>
                <w:color w:val="auto"/>
                <w:sz w:val="28"/>
                <w:szCs w:val="28"/>
              </w:rPr>
            </w:pPr>
          </w:p>
        </w:tc>
        <w:tc>
          <w:tcPr>
            <w:tcW w:w="6037" w:type="dxa"/>
          </w:tcPr>
          <w:p w:rsidR="00550325" w:rsidRDefault="00550325" w:rsidP="00550325">
            <w:pPr>
              <w:pStyle w:val="Default"/>
              <w:rPr>
                <w:sz w:val="23"/>
                <w:szCs w:val="23"/>
              </w:rPr>
            </w:pPr>
            <w:r>
              <w:rPr>
                <w:sz w:val="23"/>
                <w:szCs w:val="23"/>
              </w:rPr>
              <w:t xml:space="preserve">Работа творческой группы учителей начальных классов по темам индивидуального профессионального развития педагога </w:t>
            </w:r>
          </w:p>
          <w:p w:rsidR="00550325" w:rsidRDefault="00550325" w:rsidP="00550325">
            <w:pPr>
              <w:pStyle w:val="Default"/>
              <w:rPr>
                <w:sz w:val="23"/>
                <w:szCs w:val="23"/>
              </w:rPr>
            </w:pPr>
          </w:p>
        </w:tc>
      </w:tr>
      <w:tr w:rsidR="00550325" w:rsidRPr="00550325" w:rsidTr="00550325">
        <w:trPr>
          <w:trHeight w:val="385"/>
        </w:trPr>
        <w:tc>
          <w:tcPr>
            <w:tcW w:w="0" w:type="auto"/>
          </w:tcPr>
          <w:p w:rsidR="00550325" w:rsidRPr="00550325" w:rsidRDefault="00550325" w:rsidP="00550325">
            <w:pPr>
              <w:autoSpaceDE w:val="0"/>
              <w:autoSpaceDN w:val="0"/>
              <w:adjustRightInd w:val="0"/>
              <w:rPr>
                <w:rFonts w:ascii="Times New Roman" w:hAnsi="Times New Roman" w:cs="Times New Roman"/>
                <w:color w:val="000000"/>
                <w:sz w:val="23"/>
                <w:szCs w:val="23"/>
              </w:rPr>
            </w:pPr>
            <w:r w:rsidRPr="00550325">
              <w:rPr>
                <w:rFonts w:ascii="Times New Roman" w:hAnsi="Times New Roman" w:cs="Times New Roman"/>
                <w:color w:val="000000"/>
                <w:sz w:val="23"/>
                <w:szCs w:val="23"/>
              </w:rPr>
              <w:t xml:space="preserve">4. </w:t>
            </w:r>
          </w:p>
        </w:tc>
        <w:tc>
          <w:tcPr>
            <w:tcW w:w="0" w:type="auto"/>
          </w:tcPr>
          <w:p w:rsidR="00550325" w:rsidRPr="00550325" w:rsidRDefault="00550325" w:rsidP="00550325">
            <w:pPr>
              <w:autoSpaceDE w:val="0"/>
              <w:autoSpaceDN w:val="0"/>
              <w:adjustRightInd w:val="0"/>
              <w:rPr>
                <w:rFonts w:ascii="Times New Roman" w:hAnsi="Times New Roman" w:cs="Times New Roman"/>
                <w:color w:val="000000"/>
                <w:sz w:val="23"/>
                <w:szCs w:val="23"/>
              </w:rPr>
            </w:pPr>
            <w:r w:rsidRPr="00550325">
              <w:rPr>
                <w:rFonts w:ascii="Times New Roman" w:hAnsi="Times New Roman" w:cs="Times New Roman"/>
                <w:color w:val="000000"/>
                <w:sz w:val="23"/>
                <w:szCs w:val="23"/>
              </w:rPr>
              <w:t xml:space="preserve">Кадровое обеспечение </w:t>
            </w:r>
          </w:p>
        </w:tc>
        <w:tc>
          <w:tcPr>
            <w:tcW w:w="0" w:type="auto"/>
          </w:tcPr>
          <w:p w:rsidR="00550325" w:rsidRPr="00550325" w:rsidRDefault="00550325" w:rsidP="00550325">
            <w:pPr>
              <w:autoSpaceDE w:val="0"/>
              <w:autoSpaceDN w:val="0"/>
              <w:adjustRightInd w:val="0"/>
              <w:rPr>
                <w:rFonts w:ascii="Times New Roman" w:hAnsi="Times New Roman" w:cs="Times New Roman"/>
                <w:color w:val="000000"/>
                <w:sz w:val="23"/>
                <w:szCs w:val="23"/>
              </w:rPr>
            </w:pPr>
            <w:r w:rsidRPr="00550325">
              <w:rPr>
                <w:rFonts w:ascii="Times New Roman" w:hAnsi="Times New Roman" w:cs="Times New Roman"/>
                <w:color w:val="000000"/>
                <w:sz w:val="23"/>
                <w:szCs w:val="23"/>
              </w:rPr>
              <w:t xml:space="preserve">Создание условий для непрерывного профессионального развития педагогических работников. </w:t>
            </w:r>
          </w:p>
        </w:tc>
      </w:tr>
      <w:tr w:rsidR="00550325" w:rsidTr="00B07686">
        <w:tc>
          <w:tcPr>
            <w:tcW w:w="586" w:type="dxa"/>
            <w:vMerge w:val="restart"/>
          </w:tcPr>
          <w:p w:rsidR="00550325" w:rsidRDefault="00550325" w:rsidP="00D44FAA">
            <w:pPr>
              <w:pStyle w:val="Default"/>
              <w:rPr>
                <w:color w:val="auto"/>
                <w:sz w:val="28"/>
                <w:szCs w:val="28"/>
              </w:rPr>
            </w:pPr>
          </w:p>
        </w:tc>
        <w:tc>
          <w:tcPr>
            <w:tcW w:w="2722" w:type="dxa"/>
            <w:vMerge w:val="restart"/>
          </w:tcPr>
          <w:p w:rsidR="00550325" w:rsidRDefault="00550325" w:rsidP="00D44FAA">
            <w:pPr>
              <w:pStyle w:val="Default"/>
              <w:rPr>
                <w:color w:val="auto"/>
                <w:sz w:val="28"/>
                <w:szCs w:val="28"/>
              </w:rPr>
            </w:pPr>
          </w:p>
        </w:tc>
        <w:tc>
          <w:tcPr>
            <w:tcW w:w="6037" w:type="dxa"/>
          </w:tcPr>
          <w:tbl>
            <w:tblPr>
              <w:tblW w:w="0" w:type="auto"/>
              <w:tblBorders>
                <w:top w:val="nil"/>
                <w:left w:val="nil"/>
                <w:bottom w:val="nil"/>
                <w:right w:val="nil"/>
              </w:tblBorders>
              <w:tblLook w:val="0000"/>
            </w:tblPr>
            <w:tblGrid>
              <w:gridCol w:w="6071"/>
            </w:tblGrid>
            <w:tr w:rsidR="00550325" w:rsidRPr="00550325">
              <w:trPr>
                <w:trHeight w:val="247"/>
              </w:trPr>
              <w:tc>
                <w:tcPr>
                  <w:tcW w:w="0" w:type="auto"/>
                </w:tcPr>
                <w:p w:rsidR="00550325" w:rsidRPr="00550325" w:rsidRDefault="00550325" w:rsidP="00550325">
                  <w:pPr>
                    <w:autoSpaceDE w:val="0"/>
                    <w:autoSpaceDN w:val="0"/>
                    <w:adjustRightInd w:val="0"/>
                    <w:spacing w:after="0" w:line="240" w:lineRule="auto"/>
                    <w:rPr>
                      <w:rFonts w:ascii="Times New Roman" w:hAnsi="Times New Roman" w:cs="Times New Roman"/>
                      <w:color w:val="000000"/>
                      <w:sz w:val="23"/>
                      <w:szCs w:val="23"/>
                    </w:rPr>
                  </w:pPr>
                  <w:r w:rsidRPr="00550325">
                    <w:rPr>
                      <w:rFonts w:ascii="Times New Roman" w:hAnsi="Times New Roman" w:cs="Times New Roman"/>
                      <w:color w:val="000000"/>
                      <w:sz w:val="23"/>
                      <w:szCs w:val="23"/>
                    </w:rPr>
                    <w:t xml:space="preserve">Создание условий для прохождения аттестации педагогическими работниками. </w:t>
                  </w:r>
                </w:p>
              </w:tc>
            </w:tr>
          </w:tbl>
          <w:p w:rsidR="00550325" w:rsidRDefault="00550325" w:rsidP="00550325">
            <w:pPr>
              <w:pStyle w:val="Default"/>
              <w:rPr>
                <w:sz w:val="23"/>
                <w:szCs w:val="23"/>
              </w:rPr>
            </w:pPr>
          </w:p>
        </w:tc>
      </w:tr>
      <w:tr w:rsidR="00550325" w:rsidTr="00B07686">
        <w:tc>
          <w:tcPr>
            <w:tcW w:w="586" w:type="dxa"/>
            <w:vMerge/>
          </w:tcPr>
          <w:p w:rsidR="00550325" w:rsidRDefault="00550325" w:rsidP="00D44FAA">
            <w:pPr>
              <w:pStyle w:val="Default"/>
              <w:rPr>
                <w:color w:val="auto"/>
                <w:sz w:val="28"/>
                <w:szCs w:val="28"/>
              </w:rPr>
            </w:pPr>
          </w:p>
        </w:tc>
        <w:tc>
          <w:tcPr>
            <w:tcW w:w="2722" w:type="dxa"/>
            <w:vMerge/>
          </w:tcPr>
          <w:p w:rsidR="00550325" w:rsidRDefault="00550325" w:rsidP="00D44FAA">
            <w:pPr>
              <w:pStyle w:val="Default"/>
              <w:rPr>
                <w:color w:val="auto"/>
                <w:sz w:val="28"/>
                <w:szCs w:val="28"/>
              </w:rPr>
            </w:pPr>
          </w:p>
        </w:tc>
        <w:tc>
          <w:tcPr>
            <w:tcW w:w="6037" w:type="dxa"/>
          </w:tcPr>
          <w:p w:rsidR="00550325" w:rsidRDefault="00550325" w:rsidP="00550325">
            <w:pPr>
              <w:pStyle w:val="Default"/>
              <w:rPr>
                <w:sz w:val="23"/>
                <w:szCs w:val="23"/>
              </w:rPr>
            </w:pPr>
            <w:r>
              <w:rPr>
                <w:sz w:val="23"/>
                <w:szCs w:val="23"/>
              </w:rPr>
              <w:t xml:space="preserve">Рост числа педагогов, имеющих высшую и первую квалификационную категории. </w:t>
            </w:r>
          </w:p>
          <w:p w:rsidR="00550325" w:rsidRDefault="00550325" w:rsidP="00550325">
            <w:pPr>
              <w:pStyle w:val="Default"/>
              <w:rPr>
                <w:sz w:val="23"/>
                <w:szCs w:val="23"/>
              </w:rPr>
            </w:pPr>
          </w:p>
        </w:tc>
      </w:tr>
      <w:tr w:rsidR="00550325" w:rsidTr="00B07686">
        <w:tc>
          <w:tcPr>
            <w:tcW w:w="586" w:type="dxa"/>
            <w:vMerge w:val="restart"/>
          </w:tcPr>
          <w:p w:rsidR="00550325" w:rsidRDefault="00550325" w:rsidP="00D44FAA">
            <w:pPr>
              <w:pStyle w:val="Default"/>
              <w:rPr>
                <w:color w:val="auto"/>
                <w:sz w:val="28"/>
                <w:szCs w:val="28"/>
              </w:rPr>
            </w:pPr>
            <w:r>
              <w:rPr>
                <w:color w:val="auto"/>
                <w:sz w:val="28"/>
                <w:szCs w:val="28"/>
              </w:rPr>
              <w:t>5.</w:t>
            </w:r>
          </w:p>
        </w:tc>
        <w:tc>
          <w:tcPr>
            <w:tcW w:w="2722" w:type="dxa"/>
            <w:vMerge w:val="restart"/>
          </w:tcPr>
          <w:tbl>
            <w:tblPr>
              <w:tblW w:w="0" w:type="auto"/>
              <w:tblBorders>
                <w:top w:val="nil"/>
                <w:left w:val="nil"/>
                <w:bottom w:val="nil"/>
                <w:right w:val="nil"/>
              </w:tblBorders>
              <w:tblLook w:val="0000"/>
            </w:tblPr>
            <w:tblGrid>
              <w:gridCol w:w="2544"/>
            </w:tblGrid>
            <w:tr w:rsidR="00550325" w:rsidRPr="00550325">
              <w:trPr>
                <w:trHeight w:val="247"/>
              </w:trPr>
              <w:tc>
                <w:tcPr>
                  <w:tcW w:w="0" w:type="auto"/>
                </w:tcPr>
                <w:p w:rsidR="00550325" w:rsidRPr="00550325" w:rsidRDefault="00550325" w:rsidP="00550325">
                  <w:pPr>
                    <w:autoSpaceDE w:val="0"/>
                    <w:autoSpaceDN w:val="0"/>
                    <w:adjustRightInd w:val="0"/>
                    <w:spacing w:after="0" w:line="240" w:lineRule="auto"/>
                    <w:rPr>
                      <w:rFonts w:ascii="Times New Roman" w:hAnsi="Times New Roman" w:cs="Times New Roman"/>
                      <w:color w:val="000000"/>
                      <w:sz w:val="23"/>
                      <w:szCs w:val="23"/>
                    </w:rPr>
                  </w:pPr>
                  <w:r w:rsidRPr="00550325">
                    <w:rPr>
                      <w:rFonts w:ascii="Times New Roman" w:hAnsi="Times New Roman" w:cs="Times New Roman"/>
                      <w:color w:val="000000"/>
                      <w:sz w:val="23"/>
                      <w:szCs w:val="23"/>
                    </w:rPr>
                    <w:t xml:space="preserve">Материально-техническое обеспечение </w:t>
                  </w:r>
                </w:p>
              </w:tc>
            </w:tr>
          </w:tbl>
          <w:p w:rsidR="00550325" w:rsidRDefault="00550325" w:rsidP="00D44FAA">
            <w:pPr>
              <w:pStyle w:val="Default"/>
              <w:rPr>
                <w:color w:val="auto"/>
                <w:sz w:val="28"/>
                <w:szCs w:val="28"/>
              </w:rPr>
            </w:pPr>
          </w:p>
        </w:tc>
        <w:tc>
          <w:tcPr>
            <w:tcW w:w="6037" w:type="dxa"/>
          </w:tcPr>
          <w:p w:rsidR="00550325" w:rsidRDefault="00550325" w:rsidP="00550325">
            <w:pPr>
              <w:pStyle w:val="Default"/>
              <w:rPr>
                <w:sz w:val="23"/>
                <w:szCs w:val="23"/>
              </w:rPr>
            </w:pPr>
            <w:r>
              <w:rPr>
                <w:sz w:val="23"/>
                <w:szCs w:val="23"/>
              </w:rPr>
              <w:t xml:space="preserve">Закупка программных продуктов. </w:t>
            </w:r>
          </w:p>
          <w:p w:rsidR="00550325" w:rsidRDefault="00550325" w:rsidP="00550325">
            <w:pPr>
              <w:pStyle w:val="Default"/>
              <w:rPr>
                <w:sz w:val="23"/>
                <w:szCs w:val="23"/>
              </w:rPr>
            </w:pPr>
          </w:p>
        </w:tc>
      </w:tr>
      <w:tr w:rsidR="00550325" w:rsidTr="00B07686">
        <w:tc>
          <w:tcPr>
            <w:tcW w:w="586" w:type="dxa"/>
            <w:vMerge/>
          </w:tcPr>
          <w:p w:rsidR="00550325" w:rsidRDefault="00550325" w:rsidP="00D44FAA">
            <w:pPr>
              <w:pStyle w:val="Default"/>
              <w:rPr>
                <w:color w:val="auto"/>
                <w:sz w:val="28"/>
                <w:szCs w:val="28"/>
              </w:rPr>
            </w:pPr>
          </w:p>
        </w:tc>
        <w:tc>
          <w:tcPr>
            <w:tcW w:w="2722" w:type="dxa"/>
            <w:vMerge/>
          </w:tcPr>
          <w:p w:rsidR="00550325" w:rsidRPr="00550325" w:rsidRDefault="00550325" w:rsidP="00550325">
            <w:pPr>
              <w:autoSpaceDE w:val="0"/>
              <w:autoSpaceDN w:val="0"/>
              <w:adjustRightInd w:val="0"/>
              <w:rPr>
                <w:rFonts w:ascii="Times New Roman" w:hAnsi="Times New Roman" w:cs="Times New Roman"/>
                <w:color w:val="000000"/>
                <w:sz w:val="23"/>
                <w:szCs w:val="23"/>
              </w:rPr>
            </w:pPr>
          </w:p>
        </w:tc>
        <w:tc>
          <w:tcPr>
            <w:tcW w:w="6037" w:type="dxa"/>
          </w:tcPr>
          <w:p w:rsidR="00550325" w:rsidRDefault="00550325" w:rsidP="00550325">
            <w:pPr>
              <w:pStyle w:val="Default"/>
              <w:rPr>
                <w:sz w:val="23"/>
                <w:szCs w:val="23"/>
              </w:rPr>
            </w:pPr>
            <w:r>
              <w:rPr>
                <w:sz w:val="23"/>
                <w:szCs w:val="23"/>
              </w:rPr>
              <w:t xml:space="preserve">Обновление информационно-образовательной среды </w:t>
            </w:r>
          </w:p>
          <w:p w:rsidR="00550325" w:rsidRDefault="00550325" w:rsidP="00550325">
            <w:pPr>
              <w:pStyle w:val="Default"/>
              <w:rPr>
                <w:sz w:val="23"/>
                <w:szCs w:val="23"/>
              </w:rPr>
            </w:pPr>
          </w:p>
        </w:tc>
      </w:tr>
    </w:tbl>
    <w:p w:rsidR="00B07686" w:rsidRPr="00B07686" w:rsidRDefault="00B07686" w:rsidP="00B07686">
      <w:pPr>
        <w:autoSpaceDE w:val="0"/>
        <w:autoSpaceDN w:val="0"/>
        <w:adjustRightInd w:val="0"/>
        <w:spacing w:after="0" w:line="240" w:lineRule="auto"/>
        <w:rPr>
          <w:rFonts w:ascii="Times New Roman" w:hAnsi="Times New Roman" w:cs="Times New Roman"/>
          <w:color w:val="000000"/>
          <w:sz w:val="23"/>
          <w:szCs w:val="23"/>
        </w:rPr>
      </w:pPr>
      <w:r w:rsidRPr="00B07686">
        <w:rPr>
          <w:rFonts w:ascii="Times New Roman" w:hAnsi="Times New Roman" w:cs="Times New Roman"/>
          <w:b/>
          <w:bCs/>
          <w:color w:val="000000"/>
          <w:sz w:val="23"/>
          <w:szCs w:val="23"/>
        </w:rPr>
        <w:t>3.4.</w:t>
      </w:r>
      <w:r>
        <w:rPr>
          <w:rFonts w:ascii="Times New Roman" w:hAnsi="Times New Roman" w:cs="Times New Roman"/>
          <w:b/>
          <w:bCs/>
          <w:color w:val="000000"/>
          <w:sz w:val="23"/>
          <w:szCs w:val="23"/>
        </w:rPr>
        <w:t>5</w:t>
      </w:r>
      <w:r w:rsidRPr="00B07686">
        <w:rPr>
          <w:rFonts w:ascii="Times New Roman" w:hAnsi="Times New Roman" w:cs="Times New Roman"/>
          <w:b/>
          <w:bCs/>
          <w:color w:val="000000"/>
          <w:sz w:val="23"/>
          <w:szCs w:val="23"/>
        </w:rPr>
        <w:t xml:space="preserve">. Механизмы достижения целевых ориентиров в системе условий </w:t>
      </w:r>
    </w:p>
    <w:p w:rsidR="00B07686" w:rsidRPr="00B07686" w:rsidRDefault="00B07686" w:rsidP="00B07686">
      <w:pPr>
        <w:autoSpaceDE w:val="0"/>
        <w:autoSpaceDN w:val="0"/>
        <w:adjustRightInd w:val="0"/>
        <w:spacing w:after="0" w:line="240" w:lineRule="auto"/>
        <w:rPr>
          <w:rFonts w:ascii="Times New Roman" w:hAnsi="Times New Roman" w:cs="Times New Roman"/>
          <w:color w:val="000000"/>
          <w:sz w:val="23"/>
          <w:szCs w:val="23"/>
        </w:rPr>
      </w:pPr>
      <w:r w:rsidRPr="00B07686">
        <w:rPr>
          <w:rFonts w:ascii="Times New Roman" w:hAnsi="Times New Roman" w:cs="Times New Roman"/>
          <w:color w:val="000000"/>
          <w:sz w:val="23"/>
          <w:szCs w:val="23"/>
        </w:rPr>
        <w:t xml:space="preserve">Основным механизмом достижения целевых ориентиров в системе условий является четкое взаимодействие всех участников образовательного процесса. </w:t>
      </w:r>
    </w:p>
    <w:p w:rsidR="0087463C" w:rsidRDefault="00B07686" w:rsidP="00B07686">
      <w:pPr>
        <w:pStyle w:val="Default"/>
        <w:rPr>
          <w:sz w:val="23"/>
          <w:szCs w:val="23"/>
        </w:rPr>
      </w:pPr>
      <w:r w:rsidRPr="00B07686">
        <w:rPr>
          <w:sz w:val="23"/>
          <w:szCs w:val="23"/>
        </w:rPr>
        <w:t>Проведение комплексных мониторинговых исследований и эффективности инноваций находит сове отражение в анализе проделанной работы за год.</w:t>
      </w:r>
    </w:p>
    <w:p w:rsidR="00B07686" w:rsidRDefault="00B07686" w:rsidP="00B07686">
      <w:pPr>
        <w:pStyle w:val="Default"/>
        <w:rPr>
          <w:sz w:val="23"/>
          <w:szCs w:val="23"/>
        </w:rPr>
      </w:pPr>
    </w:p>
    <w:p w:rsidR="00B07686" w:rsidRDefault="00B07686" w:rsidP="00B07686">
      <w:pPr>
        <w:pStyle w:val="Default"/>
        <w:rPr>
          <w:sz w:val="23"/>
          <w:szCs w:val="23"/>
        </w:rPr>
      </w:pPr>
      <w:r>
        <w:rPr>
          <w:sz w:val="23"/>
          <w:szCs w:val="23"/>
        </w:rPr>
        <w:t>План работы способствует своевременному принятию административных решений, организации работы с родителями, профессиональному росту учителя.</w:t>
      </w:r>
    </w:p>
    <w:p w:rsidR="00B07686" w:rsidRDefault="00B07686" w:rsidP="00B07686">
      <w:pPr>
        <w:pStyle w:val="Default"/>
        <w:rPr>
          <w:sz w:val="23"/>
          <w:szCs w:val="23"/>
        </w:rPr>
      </w:pPr>
    </w:p>
    <w:p w:rsidR="00B07686" w:rsidRDefault="00B07686" w:rsidP="00B07686">
      <w:pPr>
        <w:pStyle w:val="Default"/>
        <w:rPr>
          <w:sz w:val="23"/>
          <w:szCs w:val="23"/>
        </w:rPr>
      </w:pPr>
      <w:r>
        <w:rPr>
          <w:sz w:val="23"/>
          <w:szCs w:val="23"/>
        </w:rPr>
        <w:t>Разработан план-график реализации ФГОС НОО.</w:t>
      </w:r>
    </w:p>
    <w:tbl>
      <w:tblPr>
        <w:tblStyle w:val="a3"/>
        <w:tblW w:w="0" w:type="auto"/>
        <w:tblLook w:val="04A0"/>
      </w:tblPr>
      <w:tblGrid>
        <w:gridCol w:w="3904"/>
        <w:gridCol w:w="2899"/>
        <w:gridCol w:w="2768"/>
      </w:tblGrid>
      <w:tr w:rsidR="00B07686" w:rsidTr="00830469">
        <w:tc>
          <w:tcPr>
            <w:tcW w:w="3803" w:type="dxa"/>
          </w:tcPr>
          <w:tbl>
            <w:tblPr>
              <w:tblW w:w="0" w:type="auto"/>
              <w:tblBorders>
                <w:top w:val="nil"/>
                <w:left w:val="nil"/>
                <w:bottom w:val="nil"/>
                <w:right w:val="nil"/>
              </w:tblBorders>
              <w:tblLook w:val="0000"/>
            </w:tblPr>
            <w:tblGrid>
              <w:gridCol w:w="2473"/>
              <w:gridCol w:w="222"/>
              <w:gridCol w:w="222"/>
            </w:tblGrid>
            <w:tr w:rsidR="00B07686" w:rsidRPr="00B07686">
              <w:trPr>
                <w:trHeight w:val="107"/>
              </w:trPr>
              <w:tc>
                <w:tcPr>
                  <w:tcW w:w="0" w:type="auto"/>
                </w:tcPr>
                <w:p w:rsidR="00B07686" w:rsidRPr="00B07686" w:rsidRDefault="00B07686" w:rsidP="00B07686">
                  <w:pPr>
                    <w:autoSpaceDE w:val="0"/>
                    <w:autoSpaceDN w:val="0"/>
                    <w:adjustRightInd w:val="0"/>
                    <w:spacing w:after="0" w:line="240" w:lineRule="auto"/>
                    <w:rPr>
                      <w:rFonts w:ascii="Times New Roman" w:hAnsi="Times New Roman" w:cs="Times New Roman"/>
                      <w:color w:val="000000"/>
                      <w:sz w:val="24"/>
                      <w:szCs w:val="24"/>
                    </w:rPr>
                  </w:pPr>
                  <w:r w:rsidRPr="00B07686">
                    <w:rPr>
                      <w:rFonts w:ascii="Times New Roman" w:hAnsi="Times New Roman" w:cs="Times New Roman"/>
                      <w:color w:val="000000"/>
                      <w:sz w:val="24"/>
                      <w:szCs w:val="24"/>
                    </w:rPr>
                    <w:t xml:space="preserve">Управленческие шаги </w:t>
                  </w:r>
                </w:p>
              </w:tc>
              <w:tc>
                <w:tcPr>
                  <w:tcW w:w="0" w:type="auto"/>
                </w:tcPr>
                <w:p w:rsidR="00B07686" w:rsidRPr="00B07686" w:rsidRDefault="00B07686" w:rsidP="00B07686">
                  <w:pPr>
                    <w:autoSpaceDE w:val="0"/>
                    <w:autoSpaceDN w:val="0"/>
                    <w:adjustRightInd w:val="0"/>
                    <w:spacing w:after="0" w:line="240" w:lineRule="auto"/>
                    <w:rPr>
                      <w:rFonts w:ascii="Times New Roman" w:hAnsi="Times New Roman" w:cs="Times New Roman"/>
                      <w:color w:val="000000"/>
                      <w:sz w:val="23"/>
                      <w:szCs w:val="23"/>
                    </w:rPr>
                  </w:pPr>
                </w:p>
              </w:tc>
              <w:tc>
                <w:tcPr>
                  <w:tcW w:w="0" w:type="auto"/>
                </w:tcPr>
                <w:p w:rsidR="00B07686" w:rsidRPr="00B07686" w:rsidRDefault="00B07686" w:rsidP="00B07686">
                  <w:pPr>
                    <w:autoSpaceDE w:val="0"/>
                    <w:autoSpaceDN w:val="0"/>
                    <w:adjustRightInd w:val="0"/>
                    <w:spacing w:after="0" w:line="240" w:lineRule="auto"/>
                    <w:rPr>
                      <w:rFonts w:ascii="Times New Roman" w:hAnsi="Times New Roman" w:cs="Times New Roman"/>
                      <w:color w:val="000000"/>
                      <w:sz w:val="23"/>
                      <w:szCs w:val="23"/>
                    </w:rPr>
                  </w:pPr>
                </w:p>
              </w:tc>
            </w:tr>
            <w:tr w:rsidR="00B07686" w:rsidRPr="00B07686">
              <w:trPr>
                <w:trHeight w:val="107"/>
              </w:trPr>
              <w:tc>
                <w:tcPr>
                  <w:tcW w:w="0" w:type="auto"/>
                  <w:gridSpan w:val="3"/>
                </w:tcPr>
                <w:p w:rsidR="00B07686" w:rsidRPr="00B07686" w:rsidRDefault="00B07686" w:rsidP="00B07686">
                  <w:pPr>
                    <w:autoSpaceDE w:val="0"/>
                    <w:autoSpaceDN w:val="0"/>
                    <w:adjustRightInd w:val="0"/>
                    <w:spacing w:after="0" w:line="240" w:lineRule="auto"/>
                    <w:rPr>
                      <w:rFonts w:ascii="Times New Roman" w:hAnsi="Times New Roman" w:cs="Times New Roman"/>
                      <w:color w:val="000000"/>
                      <w:sz w:val="23"/>
                      <w:szCs w:val="23"/>
                    </w:rPr>
                  </w:pPr>
                </w:p>
              </w:tc>
            </w:tr>
          </w:tbl>
          <w:p w:rsidR="00B07686" w:rsidRDefault="00B07686" w:rsidP="00B07686">
            <w:pPr>
              <w:pStyle w:val="Default"/>
              <w:rPr>
                <w:color w:val="auto"/>
                <w:sz w:val="28"/>
                <w:szCs w:val="28"/>
              </w:rPr>
            </w:pPr>
          </w:p>
        </w:tc>
        <w:tc>
          <w:tcPr>
            <w:tcW w:w="2821" w:type="dxa"/>
          </w:tcPr>
          <w:p w:rsidR="00B07686" w:rsidRDefault="00B07686" w:rsidP="00B07686">
            <w:pPr>
              <w:pStyle w:val="Default"/>
              <w:rPr>
                <w:color w:val="auto"/>
                <w:sz w:val="28"/>
                <w:szCs w:val="28"/>
              </w:rPr>
            </w:pPr>
            <w:r w:rsidRPr="00B07686">
              <w:rPr>
                <w:b/>
                <w:bCs/>
                <w:i/>
                <w:iCs/>
                <w:sz w:val="23"/>
                <w:szCs w:val="23"/>
              </w:rPr>
              <w:t>Задачи</w:t>
            </w:r>
          </w:p>
        </w:tc>
        <w:tc>
          <w:tcPr>
            <w:tcW w:w="2721" w:type="dxa"/>
          </w:tcPr>
          <w:p w:rsidR="00B07686" w:rsidRDefault="00B07686" w:rsidP="00B07686">
            <w:pPr>
              <w:pStyle w:val="Default"/>
              <w:rPr>
                <w:color w:val="auto"/>
                <w:sz w:val="28"/>
                <w:szCs w:val="28"/>
              </w:rPr>
            </w:pPr>
            <w:r w:rsidRPr="00B07686">
              <w:rPr>
                <w:b/>
                <w:bCs/>
                <w:i/>
                <w:iCs/>
                <w:sz w:val="23"/>
                <w:szCs w:val="23"/>
              </w:rPr>
              <w:t>Результат</w:t>
            </w:r>
          </w:p>
        </w:tc>
      </w:tr>
      <w:tr w:rsidR="00B07686" w:rsidTr="00830469">
        <w:tc>
          <w:tcPr>
            <w:tcW w:w="9345" w:type="dxa"/>
            <w:gridSpan w:val="3"/>
          </w:tcPr>
          <w:p w:rsidR="00B07686" w:rsidRDefault="00B07686" w:rsidP="00B07686">
            <w:pPr>
              <w:pStyle w:val="Default"/>
              <w:jc w:val="center"/>
              <w:rPr>
                <w:color w:val="auto"/>
                <w:sz w:val="28"/>
                <w:szCs w:val="28"/>
              </w:rPr>
            </w:pPr>
            <w:r w:rsidRPr="00B07686">
              <w:rPr>
                <w:b/>
                <w:bCs/>
                <w:i/>
                <w:iCs/>
                <w:sz w:val="23"/>
                <w:szCs w:val="23"/>
              </w:rPr>
              <w:t>Механизм «Планирование»</w:t>
            </w:r>
          </w:p>
        </w:tc>
      </w:tr>
      <w:tr w:rsidR="00B07686" w:rsidRPr="00B07686" w:rsidTr="00830469">
        <w:trPr>
          <w:trHeight w:val="523"/>
        </w:trPr>
        <w:tc>
          <w:tcPr>
            <w:tcW w:w="0" w:type="auto"/>
          </w:tcPr>
          <w:p w:rsidR="00B07686" w:rsidRPr="00B07686" w:rsidRDefault="00B07686" w:rsidP="00B07686">
            <w:pPr>
              <w:autoSpaceDE w:val="0"/>
              <w:autoSpaceDN w:val="0"/>
              <w:adjustRightInd w:val="0"/>
              <w:rPr>
                <w:rFonts w:ascii="Times New Roman" w:hAnsi="Times New Roman" w:cs="Times New Roman"/>
                <w:color w:val="000000"/>
                <w:sz w:val="23"/>
                <w:szCs w:val="23"/>
              </w:rPr>
            </w:pPr>
            <w:r w:rsidRPr="00B07686">
              <w:rPr>
                <w:rFonts w:ascii="Times New Roman" w:hAnsi="Times New Roman" w:cs="Times New Roman"/>
                <w:color w:val="000000"/>
                <w:sz w:val="23"/>
                <w:szCs w:val="23"/>
              </w:rPr>
              <w:t xml:space="preserve">Анализ системы условий </w:t>
            </w:r>
          </w:p>
        </w:tc>
        <w:tc>
          <w:tcPr>
            <w:tcW w:w="0" w:type="auto"/>
          </w:tcPr>
          <w:p w:rsidR="00B07686" w:rsidRPr="00B07686" w:rsidRDefault="00B07686" w:rsidP="00B07686">
            <w:pPr>
              <w:autoSpaceDE w:val="0"/>
              <w:autoSpaceDN w:val="0"/>
              <w:adjustRightInd w:val="0"/>
              <w:rPr>
                <w:rFonts w:ascii="Times New Roman" w:hAnsi="Times New Roman" w:cs="Times New Roman"/>
                <w:color w:val="000000"/>
                <w:sz w:val="23"/>
                <w:szCs w:val="23"/>
              </w:rPr>
            </w:pPr>
            <w:r w:rsidRPr="00B07686">
              <w:rPr>
                <w:rFonts w:ascii="Times New Roman" w:hAnsi="Times New Roman" w:cs="Times New Roman"/>
                <w:color w:val="000000"/>
                <w:sz w:val="23"/>
                <w:szCs w:val="23"/>
              </w:rPr>
              <w:t xml:space="preserve">Определение существующего уровня. </w:t>
            </w:r>
          </w:p>
          <w:p w:rsidR="00B07686" w:rsidRPr="00B07686" w:rsidRDefault="00B07686" w:rsidP="00B07686">
            <w:pPr>
              <w:autoSpaceDE w:val="0"/>
              <w:autoSpaceDN w:val="0"/>
              <w:adjustRightInd w:val="0"/>
              <w:rPr>
                <w:rFonts w:ascii="Times New Roman" w:hAnsi="Times New Roman" w:cs="Times New Roman"/>
                <w:color w:val="000000"/>
                <w:sz w:val="23"/>
                <w:szCs w:val="23"/>
              </w:rPr>
            </w:pPr>
            <w:r w:rsidRPr="00B07686">
              <w:rPr>
                <w:rFonts w:ascii="Times New Roman" w:hAnsi="Times New Roman" w:cs="Times New Roman"/>
                <w:color w:val="000000"/>
                <w:sz w:val="23"/>
                <w:szCs w:val="23"/>
              </w:rPr>
              <w:t xml:space="preserve">Определение необходимых изменений. </w:t>
            </w:r>
          </w:p>
        </w:tc>
        <w:tc>
          <w:tcPr>
            <w:tcW w:w="0" w:type="auto"/>
          </w:tcPr>
          <w:p w:rsidR="00B07686" w:rsidRPr="00B07686" w:rsidRDefault="00B07686" w:rsidP="00B07686">
            <w:pPr>
              <w:autoSpaceDE w:val="0"/>
              <w:autoSpaceDN w:val="0"/>
              <w:adjustRightInd w:val="0"/>
              <w:rPr>
                <w:rFonts w:ascii="Times New Roman" w:hAnsi="Times New Roman" w:cs="Times New Roman"/>
                <w:color w:val="000000"/>
                <w:sz w:val="23"/>
                <w:szCs w:val="23"/>
              </w:rPr>
            </w:pPr>
            <w:r w:rsidRPr="00B07686">
              <w:rPr>
                <w:rFonts w:ascii="Times New Roman" w:hAnsi="Times New Roman" w:cs="Times New Roman"/>
                <w:color w:val="000000"/>
                <w:sz w:val="23"/>
                <w:szCs w:val="23"/>
              </w:rPr>
              <w:t xml:space="preserve">Раздел ООП НОО «Система условий реализации стандарта» </w:t>
            </w:r>
          </w:p>
        </w:tc>
      </w:tr>
      <w:tr w:rsidR="00B07686" w:rsidRPr="00B07686" w:rsidTr="00830469">
        <w:trPr>
          <w:trHeight w:val="385"/>
        </w:trPr>
        <w:tc>
          <w:tcPr>
            <w:tcW w:w="0" w:type="auto"/>
          </w:tcPr>
          <w:p w:rsidR="00B07686" w:rsidRPr="00B07686" w:rsidRDefault="00B07686" w:rsidP="00B07686">
            <w:pPr>
              <w:autoSpaceDE w:val="0"/>
              <w:autoSpaceDN w:val="0"/>
              <w:adjustRightInd w:val="0"/>
              <w:rPr>
                <w:rFonts w:ascii="Times New Roman" w:hAnsi="Times New Roman" w:cs="Times New Roman"/>
                <w:color w:val="000000"/>
                <w:sz w:val="23"/>
                <w:szCs w:val="23"/>
              </w:rPr>
            </w:pPr>
            <w:r w:rsidRPr="00B07686">
              <w:rPr>
                <w:rFonts w:ascii="Times New Roman" w:hAnsi="Times New Roman" w:cs="Times New Roman"/>
                <w:color w:val="000000"/>
                <w:sz w:val="23"/>
                <w:szCs w:val="23"/>
              </w:rPr>
              <w:t xml:space="preserve">Составление сетевого графика (дорожной карты) по созданию условий </w:t>
            </w:r>
          </w:p>
        </w:tc>
        <w:tc>
          <w:tcPr>
            <w:tcW w:w="0" w:type="auto"/>
          </w:tcPr>
          <w:p w:rsidR="00B07686" w:rsidRPr="00B07686" w:rsidRDefault="00B07686" w:rsidP="00B07686">
            <w:pPr>
              <w:autoSpaceDE w:val="0"/>
              <w:autoSpaceDN w:val="0"/>
              <w:adjustRightInd w:val="0"/>
              <w:rPr>
                <w:rFonts w:ascii="Times New Roman" w:hAnsi="Times New Roman" w:cs="Times New Roman"/>
                <w:color w:val="000000"/>
                <w:sz w:val="23"/>
                <w:szCs w:val="23"/>
              </w:rPr>
            </w:pPr>
            <w:r w:rsidRPr="00B07686">
              <w:rPr>
                <w:rFonts w:ascii="Times New Roman" w:hAnsi="Times New Roman" w:cs="Times New Roman"/>
                <w:color w:val="000000"/>
                <w:sz w:val="23"/>
                <w:szCs w:val="23"/>
              </w:rPr>
              <w:t xml:space="preserve">Определение сроков и ответственных. </w:t>
            </w:r>
          </w:p>
        </w:tc>
        <w:tc>
          <w:tcPr>
            <w:tcW w:w="0" w:type="auto"/>
          </w:tcPr>
          <w:p w:rsidR="00B07686" w:rsidRPr="00B07686" w:rsidRDefault="00B07686" w:rsidP="00B07686">
            <w:pPr>
              <w:autoSpaceDE w:val="0"/>
              <w:autoSpaceDN w:val="0"/>
              <w:adjustRightInd w:val="0"/>
              <w:rPr>
                <w:rFonts w:ascii="Times New Roman" w:hAnsi="Times New Roman" w:cs="Times New Roman"/>
                <w:color w:val="000000"/>
                <w:sz w:val="23"/>
                <w:szCs w:val="23"/>
              </w:rPr>
            </w:pPr>
            <w:r w:rsidRPr="00B07686">
              <w:rPr>
                <w:rFonts w:ascii="Times New Roman" w:hAnsi="Times New Roman" w:cs="Times New Roman"/>
                <w:color w:val="000000"/>
                <w:sz w:val="23"/>
                <w:szCs w:val="23"/>
              </w:rPr>
              <w:t xml:space="preserve">Сетевой график (дорожная карта) по созданию условий </w:t>
            </w:r>
          </w:p>
        </w:tc>
      </w:tr>
      <w:tr w:rsidR="00B07686" w:rsidTr="00830469">
        <w:tc>
          <w:tcPr>
            <w:tcW w:w="9345" w:type="dxa"/>
            <w:gridSpan w:val="3"/>
          </w:tcPr>
          <w:tbl>
            <w:tblPr>
              <w:tblW w:w="0" w:type="auto"/>
              <w:tblBorders>
                <w:top w:val="nil"/>
                <w:left w:val="nil"/>
                <w:bottom w:val="nil"/>
                <w:right w:val="nil"/>
              </w:tblBorders>
              <w:tblLook w:val="0000"/>
            </w:tblPr>
            <w:tblGrid>
              <w:gridCol w:w="6539"/>
            </w:tblGrid>
            <w:tr w:rsidR="00B07686" w:rsidRPr="00B07686">
              <w:trPr>
                <w:trHeight w:val="107"/>
              </w:trPr>
              <w:tc>
                <w:tcPr>
                  <w:tcW w:w="0" w:type="auto"/>
                </w:tcPr>
                <w:p w:rsidR="00B07686" w:rsidRPr="00B07686" w:rsidRDefault="00B07686" w:rsidP="00B07686">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i/>
                      <w:iCs/>
                      <w:color w:val="000000"/>
                      <w:sz w:val="23"/>
                      <w:szCs w:val="23"/>
                    </w:rPr>
                    <w:t xml:space="preserve">                                                                </w:t>
                  </w:r>
                  <w:r w:rsidRPr="00B07686">
                    <w:rPr>
                      <w:rFonts w:ascii="Times New Roman" w:hAnsi="Times New Roman" w:cs="Times New Roman"/>
                      <w:b/>
                      <w:bCs/>
                      <w:i/>
                      <w:iCs/>
                      <w:color w:val="000000"/>
                      <w:sz w:val="23"/>
                      <w:szCs w:val="23"/>
                    </w:rPr>
                    <w:t xml:space="preserve">Механизм «Организация» </w:t>
                  </w:r>
                </w:p>
              </w:tc>
            </w:tr>
          </w:tbl>
          <w:p w:rsidR="00B07686" w:rsidRDefault="00B07686" w:rsidP="00B07686">
            <w:pPr>
              <w:pStyle w:val="Default"/>
              <w:rPr>
                <w:color w:val="auto"/>
                <w:sz w:val="28"/>
                <w:szCs w:val="28"/>
              </w:rPr>
            </w:pPr>
          </w:p>
        </w:tc>
      </w:tr>
      <w:tr w:rsidR="00B07686" w:rsidRPr="00B07686" w:rsidTr="00830469">
        <w:trPr>
          <w:trHeight w:val="385"/>
        </w:trPr>
        <w:tc>
          <w:tcPr>
            <w:tcW w:w="0" w:type="auto"/>
          </w:tcPr>
          <w:p w:rsidR="00B07686" w:rsidRPr="00B07686" w:rsidRDefault="00B07686" w:rsidP="00B07686">
            <w:pPr>
              <w:autoSpaceDE w:val="0"/>
              <w:autoSpaceDN w:val="0"/>
              <w:adjustRightInd w:val="0"/>
              <w:rPr>
                <w:rFonts w:ascii="Times New Roman" w:hAnsi="Times New Roman" w:cs="Times New Roman"/>
                <w:color w:val="000000"/>
                <w:sz w:val="23"/>
                <w:szCs w:val="23"/>
              </w:rPr>
            </w:pPr>
            <w:r w:rsidRPr="00B07686">
              <w:rPr>
                <w:rFonts w:ascii="Times New Roman" w:hAnsi="Times New Roman" w:cs="Times New Roman"/>
                <w:color w:val="000000"/>
                <w:sz w:val="23"/>
                <w:szCs w:val="23"/>
              </w:rPr>
              <w:t xml:space="preserve">Организация контроля за ходом изменения системы условий реализации ООП НОО </w:t>
            </w:r>
          </w:p>
        </w:tc>
        <w:tc>
          <w:tcPr>
            <w:tcW w:w="0" w:type="auto"/>
          </w:tcPr>
          <w:p w:rsidR="00B07686" w:rsidRPr="00B07686" w:rsidRDefault="00B07686" w:rsidP="00B07686">
            <w:pPr>
              <w:autoSpaceDE w:val="0"/>
              <w:autoSpaceDN w:val="0"/>
              <w:adjustRightInd w:val="0"/>
              <w:rPr>
                <w:rFonts w:ascii="Times New Roman" w:hAnsi="Times New Roman" w:cs="Times New Roman"/>
                <w:color w:val="000000"/>
                <w:sz w:val="23"/>
                <w:szCs w:val="23"/>
              </w:rPr>
            </w:pPr>
            <w:r w:rsidRPr="00B07686">
              <w:rPr>
                <w:rFonts w:ascii="Times New Roman" w:hAnsi="Times New Roman" w:cs="Times New Roman"/>
                <w:color w:val="000000"/>
                <w:sz w:val="23"/>
                <w:szCs w:val="23"/>
              </w:rPr>
              <w:t xml:space="preserve">Создание мониторинга системы условий </w:t>
            </w:r>
          </w:p>
        </w:tc>
        <w:tc>
          <w:tcPr>
            <w:tcW w:w="0" w:type="auto"/>
          </w:tcPr>
          <w:p w:rsidR="00B07686" w:rsidRPr="00B07686" w:rsidRDefault="00B07686" w:rsidP="00B07686">
            <w:pPr>
              <w:autoSpaceDE w:val="0"/>
              <w:autoSpaceDN w:val="0"/>
              <w:adjustRightInd w:val="0"/>
              <w:rPr>
                <w:rFonts w:ascii="Times New Roman" w:hAnsi="Times New Roman" w:cs="Times New Roman"/>
                <w:color w:val="000000"/>
                <w:sz w:val="23"/>
                <w:szCs w:val="23"/>
              </w:rPr>
            </w:pPr>
            <w:r w:rsidRPr="00B07686">
              <w:rPr>
                <w:rFonts w:ascii="Times New Roman" w:hAnsi="Times New Roman" w:cs="Times New Roman"/>
                <w:color w:val="000000"/>
                <w:sz w:val="23"/>
                <w:szCs w:val="23"/>
              </w:rPr>
              <w:t xml:space="preserve">Эффективный контроль за ходом реализации ФГОС НОО </w:t>
            </w:r>
          </w:p>
        </w:tc>
      </w:tr>
      <w:tr w:rsidR="00B07686" w:rsidRPr="00B07686" w:rsidTr="00830469">
        <w:trPr>
          <w:trHeight w:val="522"/>
        </w:trPr>
        <w:tc>
          <w:tcPr>
            <w:tcW w:w="0" w:type="auto"/>
          </w:tcPr>
          <w:p w:rsidR="00B07686" w:rsidRPr="00B07686" w:rsidRDefault="00B07686" w:rsidP="00B07686">
            <w:pPr>
              <w:autoSpaceDE w:val="0"/>
              <w:autoSpaceDN w:val="0"/>
              <w:adjustRightInd w:val="0"/>
              <w:rPr>
                <w:rFonts w:ascii="Times New Roman" w:hAnsi="Times New Roman" w:cs="Times New Roman"/>
                <w:color w:val="000000"/>
                <w:sz w:val="23"/>
                <w:szCs w:val="23"/>
              </w:rPr>
            </w:pPr>
            <w:r w:rsidRPr="00B07686">
              <w:rPr>
                <w:rFonts w:ascii="Times New Roman" w:hAnsi="Times New Roman" w:cs="Times New Roman"/>
                <w:color w:val="000000"/>
                <w:sz w:val="23"/>
                <w:szCs w:val="23"/>
              </w:rPr>
              <w:t xml:space="preserve">Отработка механизмов взаимодействия между участниками образовательного процесса </w:t>
            </w:r>
          </w:p>
        </w:tc>
        <w:tc>
          <w:tcPr>
            <w:tcW w:w="0" w:type="auto"/>
          </w:tcPr>
          <w:p w:rsidR="00B07686" w:rsidRPr="00B07686" w:rsidRDefault="00B07686" w:rsidP="00B07686">
            <w:pPr>
              <w:autoSpaceDE w:val="0"/>
              <w:autoSpaceDN w:val="0"/>
              <w:adjustRightInd w:val="0"/>
              <w:rPr>
                <w:rFonts w:ascii="Times New Roman" w:hAnsi="Times New Roman" w:cs="Times New Roman"/>
                <w:color w:val="000000"/>
                <w:sz w:val="23"/>
                <w:szCs w:val="23"/>
              </w:rPr>
            </w:pPr>
            <w:r w:rsidRPr="00B07686">
              <w:rPr>
                <w:rFonts w:ascii="Times New Roman" w:hAnsi="Times New Roman" w:cs="Times New Roman"/>
                <w:color w:val="000000"/>
                <w:sz w:val="23"/>
                <w:szCs w:val="23"/>
              </w:rPr>
              <w:t xml:space="preserve">Создание конкретных механизмов взаимодействия, «обратной связи» </w:t>
            </w:r>
          </w:p>
        </w:tc>
        <w:tc>
          <w:tcPr>
            <w:tcW w:w="0" w:type="auto"/>
          </w:tcPr>
          <w:p w:rsidR="00B07686" w:rsidRPr="00B07686" w:rsidRDefault="00B07686" w:rsidP="00B07686">
            <w:pPr>
              <w:autoSpaceDE w:val="0"/>
              <w:autoSpaceDN w:val="0"/>
              <w:adjustRightInd w:val="0"/>
              <w:rPr>
                <w:rFonts w:ascii="Times New Roman" w:hAnsi="Times New Roman" w:cs="Times New Roman"/>
                <w:color w:val="000000"/>
                <w:sz w:val="23"/>
                <w:szCs w:val="23"/>
              </w:rPr>
            </w:pPr>
            <w:r w:rsidRPr="00B07686">
              <w:rPr>
                <w:rFonts w:ascii="Times New Roman" w:hAnsi="Times New Roman" w:cs="Times New Roman"/>
                <w:color w:val="000000"/>
                <w:sz w:val="23"/>
                <w:szCs w:val="23"/>
              </w:rPr>
              <w:t xml:space="preserve">Создание комфортной среды для обучающихся и для </w:t>
            </w:r>
          </w:p>
          <w:tbl>
            <w:tblPr>
              <w:tblW w:w="0" w:type="auto"/>
              <w:tblBorders>
                <w:top w:val="nil"/>
                <w:left w:val="nil"/>
                <w:bottom w:val="nil"/>
                <w:right w:val="nil"/>
              </w:tblBorders>
              <w:tblLook w:val="0000"/>
            </w:tblPr>
            <w:tblGrid>
              <w:gridCol w:w="1230"/>
            </w:tblGrid>
            <w:tr w:rsidR="00B07686" w:rsidRPr="00B07686">
              <w:trPr>
                <w:trHeight w:val="109"/>
              </w:trPr>
              <w:tc>
                <w:tcPr>
                  <w:tcW w:w="0" w:type="auto"/>
                </w:tcPr>
                <w:p w:rsidR="00B07686" w:rsidRPr="00B07686" w:rsidRDefault="00B07686" w:rsidP="00B07686">
                  <w:pPr>
                    <w:autoSpaceDE w:val="0"/>
                    <w:autoSpaceDN w:val="0"/>
                    <w:adjustRightInd w:val="0"/>
                    <w:spacing w:after="0" w:line="240" w:lineRule="auto"/>
                    <w:rPr>
                      <w:rFonts w:ascii="Times New Roman" w:hAnsi="Times New Roman" w:cs="Times New Roman"/>
                      <w:color w:val="000000"/>
                      <w:sz w:val="24"/>
                      <w:szCs w:val="24"/>
                    </w:rPr>
                  </w:pPr>
                  <w:r w:rsidRPr="00B07686">
                    <w:rPr>
                      <w:rFonts w:ascii="Times New Roman" w:hAnsi="Times New Roman" w:cs="Times New Roman"/>
                      <w:color w:val="000000"/>
                      <w:sz w:val="24"/>
                      <w:szCs w:val="24"/>
                    </w:rPr>
                    <w:t xml:space="preserve">педагогов </w:t>
                  </w:r>
                </w:p>
              </w:tc>
            </w:tr>
          </w:tbl>
          <w:p w:rsidR="00B07686" w:rsidRPr="00B07686" w:rsidRDefault="00B07686" w:rsidP="00B07686">
            <w:pPr>
              <w:autoSpaceDE w:val="0"/>
              <w:autoSpaceDN w:val="0"/>
              <w:adjustRightInd w:val="0"/>
              <w:rPr>
                <w:rFonts w:ascii="Times New Roman" w:hAnsi="Times New Roman" w:cs="Times New Roman"/>
                <w:color w:val="000000"/>
                <w:sz w:val="23"/>
                <w:szCs w:val="23"/>
              </w:rPr>
            </w:pPr>
          </w:p>
        </w:tc>
      </w:tr>
      <w:tr w:rsidR="00B07686" w:rsidRPr="00B07686" w:rsidTr="00830469">
        <w:trPr>
          <w:trHeight w:val="523"/>
        </w:trPr>
        <w:tc>
          <w:tcPr>
            <w:tcW w:w="0" w:type="auto"/>
          </w:tcPr>
          <w:p w:rsidR="00B07686" w:rsidRPr="00B07686" w:rsidRDefault="00B07686" w:rsidP="00B07686">
            <w:pPr>
              <w:autoSpaceDE w:val="0"/>
              <w:autoSpaceDN w:val="0"/>
              <w:adjustRightInd w:val="0"/>
              <w:rPr>
                <w:rFonts w:ascii="Times New Roman" w:hAnsi="Times New Roman" w:cs="Times New Roman"/>
                <w:color w:val="000000"/>
                <w:sz w:val="23"/>
                <w:szCs w:val="23"/>
              </w:rPr>
            </w:pPr>
            <w:r w:rsidRPr="00B07686">
              <w:rPr>
                <w:rFonts w:ascii="Times New Roman" w:hAnsi="Times New Roman" w:cs="Times New Roman"/>
                <w:color w:val="000000"/>
                <w:sz w:val="23"/>
                <w:szCs w:val="23"/>
              </w:rPr>
              <w:t xml:space="preserve">Разработка системы мотивации и стимулирования педагогов, добивающихся высоких результатов в реализации ООП НОО </w:t>
            </w:r>
          </w:p>
        </w:tc>
        <w:tc>
          <w:tcPr>
            <w:tcW w:w="0" w:type="auto"/>
          </w:tcPr>
          <w:p w:rsidR="00B07686" w:rsidRPr="00B07686" w:rsidRDefault="00B07686" w:rsidP="00B07686">
            <w:pPr>
              <w:autoSpaceDE w:val="0"/>
              <w:autoSpaceDN w:val="0"/>
              <w:adjustRightInd w:val="0"/>
              <w:rPr>
                <w:rFonts w:ascii="Times New Roman" w:hAnsi="Times New Roman" w:cs="Times New Roman"/>
                <w:color w:val="000000"/>
                <w:sz w:val="23"/>
                <w:szCs w:val="23"/>
              </w:rPr>
            </w:pPr>
            <w:r w:rsidRPr="00B07686">
              <w:rPr>
                <w:rFonts w:ascii="Times New Roman" w:hAnsi="Times New Roman" w:cs="Times New Roman"/>
                <w:color w:val="000000"/>
                <w:sz w:val="23"/>
                <w:szCs w:val="23"/>
              </w:rPr>
              <w:t xml:space="preserve">Создание благоприятной мотивационной среды для реализации образовательной программы </w:t>
            </w:r>
          </w:p>
        </w:tc>
        <w:tc>
          <w:tcPr>
            <w:tcW w:w="0" w:type="auto"/>
          </w:tcPr>
          <w:p w:rsidR="00B07686" w:rsidRPr="00B07686" w:rsidRDefault="00B07686" w:rsidP="00B07686">
            <w:pPr>
              <w:autoSpaceDE w:val="0"/>
              <w:autoSpaceDN w:val="0"/>
              <w:adjustRightInd w:val="0"/>
              <w:rPr>
                <w:rFonts w:ascii="Times New Roman" w:hAnsi="Times New Roman" w:cs="Times New Roman"/>
                <w:color w:val="000000"/>
                <w:sz w:val="23"/>
                <w:szCs w:val="23"/>
              </w:rPr>
            </w:pPr>
            <w:r w:rsidRPr="00B07686">
              <w:rPr>
                <w:rFonts w:ascii="Times New Roman" w:hAnsi="Times New Roman" w:cs="Times New Roman"/>
                <w:color w:val="000000"/>
                <w:sz w:val="23"/>
                <w:szCs w:val="23"/>
              </w:rPr>
              <w:t xml:space="preserve">Профессиональный и творческий рост педагогов и обучающихся </w:t>
            </w:r>
          </w:p>
        </w:tc>
      </w:tr>
      <w:tr w:rsidR="00830469" w:rsidTr="00830469">
        <w:tc>
          <w:tcPr>
            <w:tcW w:w="9345" w:type="dxa"/>
            <w:gridSpan w:val="3"/>
          </w:tcPr>
          <w:tbl>
            <w:tblPr>
              <w:tblW w:w="0" w:type="auto"/>
              <w:tblBorders>
                <w:top w:val="nil"/>
                <w:left w:val="nil"/>
                <w:bottom w:val="nil"/>
                <w:right w:val="nil"/>
              </w:tblBorders>
              <w:tblLook w:val="0000"/>
            </w:tblPr>
            <w:tblGrid>
              <w:gridCol w:w="6326"/>
            </w:tblGrid>
            <w:tr w:rsidR="00830469" w:rsidRPr="00830469">
              <w:trPr>
                <w:trHeight w:val="107"/>
              </w:trPr>
              <w:tc>
                <w:tcPr>
                  <w:tcW w:w="0" w:type="auto"/>
                </w:tcPr>
                <w:p w:rsidR="00830469" w:rsidRPr="00830469" w:rsidRDefault="00830469" w:rsidP="00830469">
                  <w:pPr>
                    <w:autoSpaceDE w:val="0"/>
                    <w:autoSpaceDN w:val="0"/>
                    <w:adjustRightInd w:val="0"/>
                    <w:spacing w:after="0" w:line="240" w:lineRule="auto"/>
                    <w:jc w:val="right"/>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                                                                 </w:t>
                  </w:r>
                  <w:r w:rsidRPr="00830469">
                    <w:rPr>
                      <w:rFonts w:ascii="Times New Roman" w:hAnsi="Times New Roman" w:cs="Times New Roman"/>
                      <w:b/>
                      <w:bCs/>
                      <w:color w:val="000000"/>
                      <w:sz w:val="23"/>
                      <w:szCs w:val="23"/>
                    </w:rPr>
                    <w:t>Механизм «Контроль»</w:t>
                  </w:r>
                </w:p>
              </w:tc>
            </w:tr>
          </w:tbl>
          <w:p w:rsidR="00830469" w:rsidRDefault="00830469" w:rsidP="00830469">
            <w:pPr>
              <w:pStyle w:val="Default"/>
              <w:jc w:val="center"/>
              <w:rPr>
                <w:color w:val="auto"/>
                <w:sz w:val="28"/>
                <w:szCs w:val="28"/>
              </w:rPr>
            </w:pPr>
          </w:p>
        </w:tc>
      </w:tr>
      <w:tr w:rsidR="00830469" w:rsidRPr="00830469" w:rsidTr="00830469">
        <w:trPr>
          <w:trHeight w:val="523"/>
        </w:trPr>
        <w:tc>
          <w:tcPr>
            <w:tcW w:w="0" w:type="auto"/>
          </w:tcPr>
          <w:p w:rsidR="00830469" w:rsidRPr="00830469" w:rsidRDefault="00830469" w:rsidP="00830469">
            <w:pPr>
              <w:autoSpaceDE w:val="0"/>
              <w:autoSpaceDN w:val="0"/>
              <w:adjustRightInd w:val="0"/>
              <w:rPr>
                <w:rFonts w:ascii="Times New Roman" w:hAnsi="Times New Roman" w:cs="Times New Roman"/>
                <w:color w:val="000000"/>
                <w:sz w:val="23"/>
                <w:szCs w:val="23"/>
              </w:rPr>
            </w:pPr>
            <w:r w:rsidRPr="00830469">
              <w:rPr>
                <w:rFonts w:ascii="Times New Roman" w:hAnsi="Times New Roman" w:cs="Times New Roman"/>
                <w:color w:val="000000"/>
                <w:sz w:val="23"/>
                <w:szCs w:val="23"/>
              </w:rPr>
              <w:t xml:space="preserve">Подбор диагностических методик для формирования целостной </w:t>
            </w:r>
            <w:r w:rsidRPr="00830469">
              <w:rPr>
                <w:rFonts w:ascii="Times New Roman" w:hAnsi="Times New Roman" w:cs="Times New Roman"/>
                <w:color w:val="000000"/>
                <w:sz w:val="23"/>
                <w:szCs w:val="23"/>
              </w:rPr>
              <w:lastRenderedPageBreak/>
              <w:t xml:space="preserve">системы отслеживания качества выполнения ООП НОО </w:t>
            </w:r>
          </w:p>
        </w:tc>
        <w:tc>
          <w:tcPr>
            <w:tcW w:w="0" w:type="auto"/>
          </w:tcPr>
          <w:p w:rsidR="00830469" w:rsidRPr="00830469" w:rsidRDefault="00830469" w:rsidP="00830469">
            <w:pPr>
              <w:autoSpaceDE w:val="0"/>
              <w:autoSpaceDN w:val="0"/>
              <w:adjustRightInd w:val="0"/>
              <w:rPr>
                <w:rFonts w:ascii="Times New Roman" w:hAnsi="Times New Roman" w:cs="Times New Roman"/>
                <w:color w:val="000000"/>
                <w:sz w:val="23"/>
                <w:szCs w:val="23"/>
              </w:rPr>
            </w:pPr>
            <w:r w:rsidRPr="00830469">
              <w:rPr>
                <w:rFonts w:ascii="Times New Roman" w:hAnsi="Times New Roman" w:cs="Times New Roman"/>
                <w:color w:val="000000"/>
                <w:sz w:val="23"/>
                <w:szCs w:val="23"/>
              </w:rPr>
              <w:lastRenderedPageBreak/>
              <w:t xml:space="preserve">Пакет инструментария </w:t>
            </w:r>
          </w:p>
        </w:tc>
        <w:tc>
          <w:tcPr>
            <w:tcW w:w="0" w:type="auto"/>
          </w:tcPr>
          <w:p w:rsidR="00830469" w:rsidRPr="00830469" w:rsidRDefault="00830469" w:rsidP="00830469">
            <w:pPr>
              <w:autoSpaceDE w:val="0"/>
              <w:autoSpaceDN w:val="0"/>
              <w:adjustRightInd w:val="0"/>
              <w:rPr>
                <w:rFonts w:ascii="Times New Roman" w:hAnsi="Times New Roman" w:cs="Times New Roman"/>
                <w:color w:val="000000"/>
                <w:sz w:val="23"/>
                <w:szCs w:val="23"/>
              </w:rPr>
            </w:pPr>
            <w:r w:rsidRPr="00830469">
              <w:rPr>
                <w:rFonts w:ascii="Times New Roman" w:hAnsi="Times New Roman" w:cs="Times New Roman"/>
                <w:color w:val="000000"/>
                <w:sz w:val="23"/>
                <w:szCs w:val="23"/>
              </w:rPr>
              <w:t xml:space="preserve">Аналитические материалы </w:t>
            </w:r>
          </w:p>
        </w:tc>
      </w:tr>
      <w:tr w:rsidR="00830469" w:rsidRPr="00830469" w:rsidTr="00830469">
        <w:trPr>
          <w:trHeight w:val="385"/>
        </w:trPr>
        <w:tc>
          <w:tcPr>
            <w:tcW w:w="0" w:type="auto"/>
          </w:tcPr>
          <w:p w:rsidR="00830469" w:rsidRPr="00830469" w:rsidRDefault="00830469" w:rsidP="00830469">
            <w:pPr>
              <w:autoSpaceDE w:val="0"/>
              <w:autoSpaceDN w:val="0"/>
              <w:adjustRightInd w:val="0"/>
              <w:rPr>
                <w:rFonts w:ascii="Times New Roman" w:hAnsi="Times New Roman" w:cs="Times New Roman"/>
                <w:color w:val="000000"/>
                <w:sz w:val="23"/>
                <w:szCs w:val="23"/>
              </w:rPr>
            </w:pPr>
            <w:r w:rsidRPr="00830469">
              <w:rPr>
                <w:rFonts w:ascii="Times New Roman" w:hAnsi="Times New Roman" w:cs="Times New Roman"/>
                <w:color w:val="000000"/>
                <w:sz w:val="23"/>
                <w:szCs w:val="23"/>
              </w:rPr>
              <w:lastRenderedPageBreak/>
              <w:t xml:space="preserve">Диагностика эффективности системы, получение планируемого результата </w:t>
            </w:r>
          </w:p>
        </w:tc>
        <w:tc>
          <w:tcPr>
            <w:tcW w:w="0" w:type="auto"/>
          </w:tcPr>
          <w:p w:rsidR="00830469" w:rsidRPr="00830469" w:rsidRDefault="00830469" w:rsidP="00830469">
            <w:pPr>
              <w:autoSpaceDE w:val="0"/>
              <w:autoSpaceDN w:val="0"/>
              <w:adjustRightInd w:val="0"/>
              <w:rPr>
                <w:rFonts w:ascii="Times New Roman" w:hAnsi="Times New Roman" w:cs="Times New Roman"/>
                <w:color w:val="000000"/>
                <w:sz w:val="23"/>
                <w:szCs w:val="23"/>
              </w:rPr>
            </w:pPr>
            <w:r w:rsidRPr="00830469">
              <w:rPr>
                <w:rFonts w:ascii="Times New Roman" w:hAnsi="Times New Roman" w:cs="Times New Roman"/>
                <w:color w:val="000000"/>
                <w:sz w:val="23"/>
                <w:szCs w:val="23"/>
              </w:rPr>
              <w:t xml:space="preserve">Пакет диагностик </w:t>
            </w:r>
          </w:p>
        </w:tc>
        <w:tc>
          <w:tcPr>
            <w:tcW w:w="0" w:type="auto"/>
          </w:tcPr>
          <w:p w:rsidR="00830469" w:rsidRPr="00830469" w:rsidRDefault="00830469" w:rsidP="00830469">
            <w:pPr>
              <w:autoSpaceDE w:val="0"/>
              <w:autoSpaceDN w:val="0"/>
              <w:adjustRightInd w:val="0"/>
              <w:rPr>
                <w:rFonts w:ascii="Times New Roman" w:hAnsi="Times New Roman" w:cs="Times New Roman"/>
                <w:color w:val="000000"/>
                <w:sz w:val="23"/>
                <w:szCs w:val="23"/>
              </w:rPr>
            </w:pPr>
            <w:r w:rsidRPr="00830469">
              <w:rPr>
                <w:rFonts w:ascii="Times New Roman" w:hAnsi="Times New Roman" w:cs="Times New Roman"/>
                <w:color w:val="000000"/>
                <w:sz w:val="23"/>
                <w:szCs w:val="23"/>
              </w:rPr>
              <w:t xml:space="preserve">Достижение высокого качества предоставляемых услуг </w:t>
            </w:r>
          </w:p>
        </w:tc>
      </w:tr>
    </w:tbl>
    <w:p w:rsidR="00B07686" w:rsidRDefault="00B07686" w:rsidP="00B07686">
      <w:pPr>
        <w:pStyle w:val="Default"/>
        <w:rPr>
          <w:color w:val="auto"/>
          <w:sz w:val="28"/>
          <w:szCs w:val="28"/>
        </w:rPr>
      </w:pPr>
    </w:p>
    <w:p w:rsidR="00830469" w:rsidRDefault="00830469" w:rsidP="00830469">
      <w:pPr>
        <w:pStyle w:val="Default"/>
        <w:numPr>
          <w:ilvl w:val="2"/>
          <w:numId w:val="5"/>
        </w:numPr>
        <w:rPr>
          <w:b/>
          <w:bCs/>
          <w:sz w:val="23"/>
          <w:szCs w:val="23"/>
        </w:rPr>
      </w:pPr>
      <w:r>
        <w:rPr>
          <w:b/>
          <w:bCs/>
          <w:sz w:val="23"/>
          <w:szCs w:val="23"/>
        </w:rPr>
        <w:t>Сетевой график (дорожная карта) по формированию необходимой системы условий реализации ООП НОО</w:t>
      </w:r>
    </w:p>
    <w:tbl>
      <w:tblPr>
        <w:tblStyle w:val="a3"/>
        <w:tblW w:w="0" w:type="auto"/>
        <w:tblInd w:w="1363" w:type="dxa"/>
        <w:tblLook w:val="04A0"/>
      </w:tblPr>
      <w:tblGrid>
        <w:gridCol w:w="561"/>
        <w:gridCol w:w="3748"/>
        <w:gridCol w:w="1729"/>
        <w:gridCol w:w="2170"/>
      </w:tblGrid>
      <w:tr w:rsidR="00061201" w:rsidRPr="00061201" w:rsidTr="00061201">
        <w:trPr>
          <w:trHeight w:val="99"/>
        </w:trPr>
        <w:tc>
          <w:tcPr>
            <w:tcW w:w="0" w:type="auto"/>
          </w:tcPr>
          <w:p w:rsidR="00061201" w:rsidRPr="00061201" w:rsidRDefault="00061201" w:rsidP="00061201">
            <w:pPr>
              <w:autoSpaceDE w:val="0"/>
              <w:autoSpaceDN w:val="0"/>
              <w:adjustRightInd w:val="0"/>
              <w:rPr>
                <w:rFonts w:ascii="Times New Roman" w:hAnsi="Times New Roman" w:cs="Times New Roman"/>
                <w:color w:val="000000"/>
              </w:rPr>
            </w:pPr>
            <w:r w:rsidRPr="00061201">
              <w:rPr>
                <w:rFonts w:ascii="Times New Roman" w:hAnsi="Times New Roman" w:cs="Times New Roman"/>
                <w:color w:val="000000"/>
              </w:rPr>
              <w:t xml:space="preserve">№ </w:t>
            </w:r>
          </w:p>
        </w:tc>
        <w:tc>
          <w:tcPr>
            <w:tcW w:w="0" w:type="auto"/>
          </w:tcPr>
          <w:p w:rsidR="00061201" w:rsidRPr="00061201" w:rsidRDefault="00061201" w:rsidP="00061201">
            <w:pPr>
              <w:autoSpaceDE w:val="0"/>
              <w:autoSpaceDN w:val="0"/>
              <w:adjustRightInd w:val="0"/>
              <w:rPr>
                <w:rFonts w:ascii="Times New Roman" w:hAnsi="Times New Roman" w:cs="Times New Roman"/>
                <w:color w:val="000000"/>
              </w:rPr>
            </w:pPr>
            <w:r w:rsidRPr="00061201">
              <w:rPr>
                <w:rFonts w:ascii="Times New Roman" w:hAnsi="Times New Roman" w:cs="Times New Roman"/>
                <w:color w:val="000000"/>
              </w:rPr>
              <w:t xml:space="preserve">Мероприятия </w:t>
            </w:r>
          </w:p>
        </w:tc>
        <w:tc>
          <w:tcPr>
            <w:tcW w:w="0" w:type="auto"/>
          </w:tcPr>
          <w:p w:rsidR="00061201" w:rsidRPr="00061201" w:rsidRDefault="00061201" w:rsidP="00061201">
            <w:pPr>
              <w:autoSpaceDE w:val="0"/>
              <w:autoSpaceDN w:val="0"/>
              <w:adjustRightInd w:val="0"/>
              <w:rPr>
                <w:rFonts w:ascii="Times New Roman" w:hAnsi="Times New Roman" w:cs="Times New Roman"/>
                <w:color w:val="000000"/>
              </w:rPr>
            </w:pPr>
            <w:r w:rsidRPr="00061201">
              <w:rPr>
                <w:rFonts w:ascii="Times New Roman" w:hAnsi="Times New Roman" w:cs="Times New Roman"/>
                <w:color w:val="000000"/>
              </w:rPr>
              <w:t xml:space="preserve">Сроки </w:t>
            </w:r>
          </w:p>
        </w:tc>
        <w:tc>
          <w:tcPr>
            <w:tcW w:w="0" w:type="auto"/>
          </w:tcPr>
          <w:p w:rsidR="00061201" w:rsidRPr="00061201" w:rsidRDefault="00061201" w:rsidP="00061201">
            <w:pPr>
              <w:autoSpaceDE w:val="0"/>
              <w:autoSpaceDN w:val="0"/>
              <w:adjustRightInd w:val="0"/>
              <w:rPr>
                <w:rFonts w:ascii="Times New Roman" w:hAnsi="Times New Roman" w:cs="Times New Roman"/>
                <w:color w:val="000000"/>
              </w:rPr>
            </w:pPr>
            <w:r w:rsidRPr="00061201">
              <w:rPr>
                <w:rFonts w:ascii="Times New Roman" w:hAnsi="Times New Roman" w:cs="Times New Roman"/>
                <w:color w:val="000000"/>
              </w:rPr>
              <w:t xml:space="preserve">Ответственные </w:t>
            </w:r>
          </w:p>
        </w:tc>
      </w:tr>
      <w:tr w:rsidR="00061201" w:rsidRPr="00061201" w:rsidTr="00061201">
        <w:trPr>
          <w:trHeight w:val="99"/>
        </w:trPr>
        <w:tc>
          <w:tcPr>
            <w:tcW w:w="0" w:type="auto"/>
          </w:tcPr>
          <w:p w:rsidR="00061201" w:rsidRPr="00061201" w:rsidRDefault="00061201" w:rsidP="00061201">
            <w:pPr>
              <w:autoSpaceDE w:val="0"/>
              <w:autoSpaceDN w:val="0"/>
              <w:adjustRightInd w:val="0"/>
              <w:rPr>
                <w:rFonts w:ascii="Times New Roman" w:hAnsi="Times New Roman" w:cs="Times New Roman"/>
                <w:color w:val="000000"/>
              </w:rPr>
            </w:pPr>
            <w:r w:rsidRPr="00061201">
              <w:rPr>
                <w:rFonts w:ascii="Times New Roman" w:hAnsi="Times New Roman" w:cs="Times New Roman"/>
                <w:color w:val="000000"/>
              </w:rPr>
              <w:t xml:space="preserve">№ </w:t>
            </w:r>
          </w:p>
        </w:tc>
        <w:tc>
          <w:tcPr>
            <w:tcW w:w="0" w:type="auto"/>
          </w:tcPr>
          <w:p w:rsidR="00061201" w:rsidRPr="00061201" w:rsidRDefault="00061201" w:rsidP="00061201">
            <w:pPr>
              <w:autoSpaceDE w:val="0"/>
              <w:autoSpaceDN w:val="0"/>
              <w:adjustRightInd w:val="0"/>
              <w:rPr>
                <w:rFonts w:ascii="Times New Roman" w:hAnsi="Times New Roman" w:cs="Times New Roman"/>
                <w:color w:val="000000"/>
              </w:rPr>
            </w:pPr>
            <w:r w:rsidRPr="00061201">
              <w:rPr>
                <w:rFonts w:ascii="Times New Roman" w:hAnsi="Times New Roman" w:cs="Times New Roman"/>
                <w:color w:val="000000"/>
              </w:rPr>
              <w:t xml:space="preserve">Мероприятия </w:t>
            </w:r>
          </w:p>
        </w:tc>
        <w:tc>
          <w:tcPr>
            <w:tcW w:w="0" w:type="auto"/>
          </w:tcPr>
          <w:p w:rsidR="00061201" w:rsidRPr="00061201" w:rsidRDefault="00061201" w:rsidP="00061201">
            <w:pPr>
              <w:autoSpaceDE w:val="0"/>
              <w:autoSpaceDN w:val="0"/>
              <w:adjustRightInd w:val="0"/>
              <w:rPr>
                <w:rFonts w:ascii="Times New Roman" w:hAnsi="Times New Roman" w:cs="Times New Roman"/>
                <w:color w:val="000000"/>
              </w:rPr>
            </w:pPr>
            <w:r w:rsidRPr="00061201">
              <w:rPr>
                <w:rFonts w:ascii="Times New Roman" w:hAnsi="Times New Roman" w:cs="Times New Roman"/>
                <w:color w:val="000000"/>
              </w:rPr>
              <w:t xml:space="preserve">Сроки </w:t>
            </w:r>
          </w:p>
        </w:tc>
        <w:tc>
          <w:tcPr>
            <w:tcW w:w="0" w:type="auto"/>
          </w:tcPr>
          <w:p w:rsidR="00061201" w:rsidRPr="00061201" w:rsidRDefault="00061201" w:rsidP="00061201">
            <w:pPr>
              <w:autoSpaceDE w:val="0"/>
              <w:autoSpaceDN w:val="0"/>
              <w:adjustRightInd w:val="0"/>
              <w:rPr>
                <w:rFonts w:ascii="Times New Roman" w:hAnsi="Times New Roman" w:cs="Times New Roman"/>
                <w:color w:val="000000"/>
              </w:rPr>
            </w:pPr>
            <w:r w:rsidRPr="00061201">
              <w:rPr>
                <w:rFonts w:ascii="Times New Roman" w:hAnsi="Times New Roman" w:cs="Times New Roman"/>
                <w:color w:val="000000"/>
              </w:rPr>
              <w:t xml:space="preserve">Ответственные </w:t>
            </w:r>
          </w:p>
        </w:tc>
      </w:tr>
      <w:tr w:rsidR="00061201" w:rsidTr="00061201">
        <w:tc>
          <w:tcPr>
            <w:tcW w:w="7982" w:type="dxa"/>
            <w:gridSpan w:val="4"/>
          </w:tcPr>
          <w:tbl>
            <w:tblPr>
              <w:tblW w:w="0" w:type="auto"/>
              <w:tblBorders>
                <w:top w:val="nil"/>
                <w:left w:val="nil"/>
                <w:bottom w:val="nil"/>
                <w:right w:val="nil"/>
              </w:tblBorders>
              <w:tblLook w:val="0000"/>
            </w:tblPr>
            <w:tblGrid>
              <w:gridCol w:w="6083"/>
            </w:tblGrid>
            <w:tr w:rsidR="00061201" w:rsidRPr="00061201">
              <w:trPr>
                <w:trHeight w:val="109"/>
              </w:trPr>
              <w:tc>
                <w:tcPr>
                  <w:tcW w:w="0" w:type="auto"/>
                </w:tcPr>
                <w:p w:rsidR="00061201" w:rsidRPr="00061201" w:rsidRDefault="00061201" w:rsidP="00061201">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Pr="00061201">
                    <w:rPr>
                      <w:rFonts w:ascii="Times New Roman" w:hAnsi="Times New Roman" w:cs="Times New Roman"/>
                      <w:color w:val="000000"/>
                      <w:sz w:val="23"/>
                      <w:szCs w:val="23"/>
                    </w:rPr>
                    <w:t xml:space="preserve">1. Комплекс мероприятий по реализации ФГОС: </w:t>
                  </w:r>
                </w:p>
              </w:tc>
            </w:tr>
          </w:tbl>
          <w:p w:rsidR="00061201" w:rsidRDefault="00061201" w:rsidP="00830469">
            <w:pPr>
              <w:pStyle w:val="Default"/>
              <w:rPr>
                <w:color w:val="auto"/>
                <w:sz w:val="28"/>
                <w:szCs w:val="28"/>
              </w:rPr>
            </w:pPr>
          </w:p>
        </w:tc>
      </w:tr>
      <w:tr w:rsidR="00061201" w:rsidRPr="00061201" w:rsidTr="00061201">
        <w:trPr>
          <w:trHeight w:val="688"/>
        </w:trPr>
        <w:tc>
          <w:tcPr>
            <w:tcW w:w="0" w:type="auto"/>
          </w:tcPr>
          <w:p w:rsidR="00061201" w:rsidRPr="00061201" w:rsidRDefault="00061201" w:rsidP="00061201">
            <w:pPr>
              <w:autoSpaceDE w:val="0"/>
              <w:autoSpaceDN w:val="0"/>
              <w:adjustRightInd w:val="0"/>
              <w:rPr>
                <w:rFonts w:ascii="Times New Roman" w:hAnsi="Times New Roman" w:cs="Times New Roman"/>
                <w:color w:val="000000"/>
                <w:sz w:val="23"/>
                <w:szCs w:val="23"/>
              </w:rPr>
            </w:pPr>
            <w:r w:rsidRPr="00061201">
              <w:rPr>
                <w:rFonts w:ascii="Times New Roman" w:hAnsi="Times New Roman" w:cs="Times New Roman"/>
                <w:color w:val="000000"/>
                <w:sz w:val="23"/>
                <w:szCs w:val="23"/>
              </w:rPr>
              <w:t xml:space="preserve">1.1. </w:t>
            </w:r>
          </w:p>
        </w:tc>
        <w:tc>
          <w:tcPr>
            <w:tcW w:w="0" w:type="auto"/>
          </w:tcPr>
          <w:p w:rsidR="00061201" w:rsidRPr="00061201" w:rsidRDefault="00061201" w:rsidP="00061201">
            <w:pPr>
              <w:autoSpaceDE w:val="0"/>
              <w:autoSpaceDN w:val="0"/>
              <w:adjustRightInd w:val="0"/>
              <w:rPr>
                <w:rFonts w:ascii="Times New Roman" w:hAnsi="Times New Roman" w:cs="Times New Roman"/>
                <w:color w:val="000000"/>
                <w:sz w:val="23"/>
                <w:szCs w:val="23"/>
              </w:rPr>
            </w:pPr>
            <w:r w:rsidRPr="00061201">
              <w:rPr>
                <w:rFonts w:ascii="Times New Roman" w:hAnsi="Times New Roman" w:cs="Times New Roman"/>
                <w:color w:val="000000"/>
                <w:sz w:val="23"/>
                <w:szCs w:val="23"/>
              </w:rPr>
              <w:t xml:space="preserve">Формирование современной информационной образовательной среды: </w:t>
            </w:r>
          </w:p>
          <w:p w:rsidR="00061201" w:rsidRPr="00061201" w:rsidRDefault="00061201" w:rsidP="00061201">
            <w:pPr>
              <w:autoSpaceDE w:val="0"/>
              <w:autoSpaceDN w:val="0"/>
              <w:adjustRightInd w:val="0"/>
              <w:rPr>
                <w:rFonts w:ascii="Times New Roman" w:hAnsi="Times New Roman" w:cs="Times New Roman"/>
                <w:color w:val="000000"/>
                <w:sz w:val="23"/>
                <w:szCs w:val="23"/>
              </w:rPr>
            </w:pPr>
            <w:r w:rsidRPr="00061201">
              <w:rPr>
                <w:rFonts w:ascii="Times New Roman" w:hAnsi="Times New Roman" w:cs="Times New Roman"/>
                <w:color w:val="000000"/>
                <w:sz w:val="23"/>
                <w:szCs w:val="23"/>
              </w:rPr>
              <w:t xml:space="preserve">Поддержка функционирования информационных сайтов школы </w:t>
            </w:r>
          </w:p>
        </w:tc>
        <w:tc>
          <w:tcPr>
            <w:tcW w:w="0" w:type="auto"/>
          </w:tcPr>
          <w:p w:rsidR="00061201" w:rsidRPr="00061201" w:rsidRDefault="00061201" w:rsidP="00061201">
            <w:pPr>
              <w:autoSpaceDE w:val="0"/>
              <w:autoSpaceDN w:val="0"/>
              <w:adjustRightInd w:val="0"/>
              <w:rPr>
                <w:rFonts w:ascii="Times New Roman" w:hAnsi="Times New Roman" w:cs="Times New Roman"/>
                <w:color w:val="000000"/>
              </w:rPr>
            </w:pPr>
            <w:r w:rsidRPr="00061201">
              <w:rPr>
                <w:rFonts w:ascii="Times New Roman" w:hAnsi="Times New Roman" w:cs="Times New Roman"/>
                <w:color w:val="000000"/>
              </w:rPr>
              <w:t xml:space="preserve">В течение года </w:t>
            </w:r>
          </w:p>
        </w:tc>
        <w:tc>
          <w:tcPr>
            <w:tcW w:w="0" w:type="auto"/>
          </w:tcPr>
          <w:p w:rsidR="00061201" w:rsidRPr="00061201" w:rsidRDefault="00061201" w:rsidP="00061201">
            <w:pPr>
              <w:autoSpaceDE w:val="0"/>
              <w:autoSpaceDN w:val="0"/>
              <w:adjustRightInd w:val="0"/>
              <w:rPr>
                <w:rFonts w:ascii="Times New Roman" w:hAnsi="Times New Roman" w:cs="Times New Roman"/>
                <w:color w:val="000000"/>
              </w:rPr>
            </w:pPr>
            <w:r w:rsidRPr="00061201">
              <w:rPr>
                <w:rFonts w:ascii="Times New Roman" w:hAnsi="Times New Roman" w:cs="Times New Roman"/>
                <w:color w:val="000000"/>
              </w:rPr>
              <w:t xml:space="preserve">Руководитель образовательной организации, ответственный за информатизацию </w:t>
            </w:r>
          </w:p>
        </w:tc>
      </w:tr>
      <w:tr w:rsidR="00061201" w:rsidRPr="00061201" w:rsidTr="00061201">
        <w:trPr>
          <w:trHeight w:val="430"/>
        </w:trPr>
        <w:tc>
          <w:tcPr>
            <w:tcW w:w="0" w:type="auto"/>
          </w:tcPr>
          <w:p w:rsidR="00061201" w:rsidRPr="00061201" w:rsidRDefault="00061201" w:rsidP="00061201">
            <w:pPr>
              <w:autoSpaceDE w:val="0"/>
              <w:autoSpaceDN w:val="0"/>
              <w:adjustRightInd w:val="0"/>
              <w:rPr>
                <w:rFonts w:ascii="Times New Roman" w:hAnsi="Times New Roman" w:cs="Times New Roman"/>
                <w:color w:val="000000"/>
                <w:sz w:val="23"/>
                <w:szCs w:val="23"/>
              </w:rPr>
            </w:pPr>
            <w:r w:rsidRPr="00061201">
              <w:rPr>
                <w:rFonts w:ascii="Times New Roman" w:hAnsi="Times New Roman" w:cs="Times New Roman"/>
                <w:color w:val="000000"/>
                <w:sz w:val="23"/>
                <w:szCs w:val="23"/>
              </w:rPr>
              <w:t xml:space="preserve">1.2. </w:t>
            </w:r>
          </w:p>
        </w:tc>
        <w:tc>
          <w:tcPr>
            <w:tcW w:w="0" w:type="auto"/>
          </w:tcPr>
          <w:p w:rsidR="00061201" w:rsidRDefault="00061201" w:rsidP="00061201">
            <w:pPr>
              <w:autoSpaceDE w:val="0"/>
              <w:autoSpaceDN w:val="0"/>
              <w:adjustRightInd w:val="0"/>
              <w:rPr>
                <w:rFonts w:ascii="Times New Roman" w:hAnsi="Times New Roman" w:cs="Times New Roman"/>
                <w:color w:val="000000"/>
                <w:sz w:val="23"/>
                <w:szCs w:val="23"/>
              </w:rPr>
            </w:pPr>
            <w:r w:rsidRPr="00061201">
              <w:rPr>
                <w:rFonts w:ascii="Times New Roman" w:hAnsi="Times New Roman" w:cs="Times New Roman"/>
                <w:color w:val="000000"/>
                <w:sz w:val="23"/>
                <w:szCs w:val="23"/>
              </w:rPr>
              <w:t xml:space="preserve">Выполнение требований к условиям реализации основной образовательной программы образовательной организации: </w:t>
            </w:r>
          </w:p>
          <w:tbl>
            <w:tblPr>
              <w:tblW w:w="0" w:type="auto"/>
              <w:tblBorders>
                <w:top w:val="nil"/>
                <w:left w:val="nil"/>
                <w:bottom w:val="nil"/>
                <w:right w:val="nil"/>
              </w:tblBorders>
              <w:tblLook w:val="0000"/>
            </w:tblPr>
            <w:tblGrid>
              <w:gridCol w:w="3532"/>
            </w:tblGrid>
            <w:tr w:rsidR="00061201" w:rsidRPr="00061201">
              <w:trPr>
                <w:trHeight w:val="1201"/>
              </w:trPr>
              <w:tc>
                <w:tcPr>
                  <w:tcW w:w="0" w:type="auto"/>
                </w:tcPr>
                <w:p w:rsidR="00061201" w:rsidRPr="00061201" w:rsidRDefault="00061201" w:rsidP="00061201">
                  <w:pPr>
                    <w:autoSpaceDE w:val="0"/>
                    <w:autoSpaceDN w:val="0"/>
                    <w:adjustRightInd w:val="0"/>
                    <w:spacing w:after="0" w:line="240" w:lineRule="auto"/>
                    <w:rPr>
                      <w:rFonts w:ascii="Times New Roman" w:hAnsi="Times New Roman" w:cs="Times New Roman"/>
                      <w:color w:val="000000"/>
                      <w:sz w:val="23"/>
                      <w:szCs w:val="23"/>
                    </w:rPr>
                  </w:pPr>
                  <w:r w:rsidRPr="00061201">
                    <w:rPr>
                      <w:rFonts w:ascii="Times New Roman" w:hAnsi="Times New Roman" w:cs="Times New Roman"/>
                      <w:color w:val="000000"/>
                      <w:sz w:val="23"/>
                      <w:szCs w:val="23"/>
                    </w:rPr>
                    <w:t xml:space="preserve">Закупка учебно-лабораторного, спортивного оборудования; </w:t>
                  </w:r>
                </w:p>
                <w:p w:rsidR="00061201" w:rsidRPr="00061201" w:rsidRDefault="00061201" w:rsidP="00061201">
                  <w:pPr>
                    <w:autoSpaceDE w:val="0"/>
                    <w:autoSpaceDN w:val="0"/>
                    <w:adjustRightInd w:val="0"/>
                    <w:spacing w:after="0" w:line="240" w:lineRule="auto"/>
                    <w:rPr>
                      <w:rFonts w:ascii="Times New Roman" w:hAnsi="Times New Roman" w:cs="Times New Roman"/>
                      <w:color w:val="000000"/>
                      <w:sz w:val="23"/>
                      <w:szCs w:val="23"/>
                    </w:rPr>
                  </w:pPr>
                  <w:r w:rsidRPr="00061201">
                    <w:rPr>
                      <w:rFonts w:ascii="Times New Roman" w:hAnsi="Times New Roman" w:cs="Times New Roman"/>
                      <w:color w:val="000000"/>
                      <w:sz w:val="23"/>
                      <w:szCs w:val="23"/>
                    </w:rPr>
                    <w:t xml:space="preserve">Закупка оборудования для школьных столовых; </w:t>
                  </w:r>
                </w:p>
                <w:p w:rsidR="00061201" w:rsidRPr="00061201" w:rsidRDefault="00061201" w:rsidP="00061201">
                  <w:pPr>
                    <w:autoSpaceDE w:val="0"/>
                    <w:autoSpaceDN w:val="0"/>
                    <w:adjustRightInd w:val="0"/>
                    <w:spacing w:after="0" w:line="240" w:lineRule="auto"/>
                    <w:rPr>
                      <w:rFonts w:ascii="Times New Roman" w:hAnsi="Times New Roman" w:cs="Times New Roman"/>
                      <w:color w:val="000000"/>
                      <w:sz w:val="23"/>
                      <w:szCs w:val="23"/>
                    </w:rPr>
                  </w:pPr>
                  <w:r w:rsidRPr="00061201">
                    <w:rPr>
                      <w:rFonts w:ascii="Times New Roman" w:hAnsi="Times New Roman" w:cs="Times New Roman"/>
                      <w:color w:val="000000"/>
                      <w:sz w:val="23"/>
                      <w:szCs w:val="23"/>
                    </w:rPr>
                    <w:t xml:space="preserve">Закупка учебников и методических пособий; </w:t>
                  </w:r>
                </w:p>
                <w:p w:rsidR="00061201" w:rsidRPr="00061201" w:rsidRDefault="00061201" w:rsidP="00061201">
                  <w:pPr>
                    <w:autoSpaceDE w:val="0"/>
                    <w:autoSpaceDN w:val="0"/>
                    <w:adjustRightInd w:val="0"/>
                    <w:spacing w:after="0" w:line="240" w:lineRule="auto"/>
                    <w:rPr>
                      <w:rFonts w:ascii="Times New Roman" w:hAnsi="Times New Roman" w:cs="Times New Roman"/>
                      <w:color w:val="000000"/>
                      <w:sz w:val="23"/>
                      <w:szCs w:val="23"/>
                    </w:rPr>
                  </w:pPr>
                  <w:r w:rsidRPr="00061201">
                    <w:rPr>
                      <w:rFonts w:ascii="Times New Roman" w:hAnsi="Times New Roman" w:cs="Times New Roman"/>
                      <w:color w:val="000000"/>
                      <w:sz w:val="23"/>
                      <w:szCs w:val="23"/>
                    </w:rPr>
                    <w:t xml:space="preserve">Повышение квалификации педагогических и руководящих работников </w:t>
                  </w:r>
                </w:p>
              </w:tc>
            </w:tr>
          </w:tbl>
          <w:p w:rsidR="00061201" w:rsidRPr="00061201" w:rsidRDefault="00061201" w:rsidP="00061201">
            <w:pPr>
              <w:autoSpaceDE w:val="0"/>
              <w:autoSpaceDN w:val="0"/>
              <w:adjustRightInd w:val="0"/>
              <w:rPr>
                <w:rFonts w:ascii="Times New Roman" w:hAnsi="Times New Roman" w:cs="Times New Roman"/>
                <w:color w:val="000000"/>
                <w:sz w:val="23"/>
                <w:szCs w:val="23"/>
              </w:rPr>
            </w:pPr>
          </w:p>
        </w:tc>
        <w:tc>
          <w:tcPr>
            <w:tcW w:w="0" w:type="auto"/>
          </w:tcPr>
          <w:p w:rsidR="00061201" w:rsidRPr="00061201" w:rsidRDefault="00061201" w:rsidP="00061201">
            <w:pPr>
              <w:autoSpaceDE w:val="0"/>
              <w:autoSpaceDN w:val="0"/>
              <w:adjustRightInd w:val="0"/>
              <w:rPr>
                <w:rFonts w:ascii="Times New Roman" w:hAnsi="Times New Roman" w:cs="Times New Roman"/>
                <w:color w:val="000000"/>
              </w:rPr>
            </w:pPr>
            <w:r w:rsidRPr="00061201">
              <w:rPr>
                <w:rFonts w:ascii="Times New Roman" w:hAnsi="Times New Roman" w:cs="Times New Roman"/>
                <w:color w:val="000000"/>
              </w:rPr>
              <w:t xml:space="preserve">По мере необходимости </w:t>
            </w:r>
          </w:p>
        </w:tc>
        <w:tc>
          <w:tcPr>
            <w:tcW w:w="0" w:type="auto"/>
          </w:tcPr>
          <w:p w:rsidR="00061201" w:rsidRPr="00061201" w:rsidRDefault="00061201" w:rsidP="00061201">
            <w:pPr>
              <w:autoSpaceDE w:val="0"/>
              <w:autoSpaceDN w:val="0"/>
              <w:adjustRightInd w:val="0"/>
              <w:rPr>
                <w:rFonts w:ascii="Times New Roman" w:hAnsi="Times New Roman" w:cs="Times New Roman"/>
                <w:color w:val="000000"/>
              </w:rPr>
            </w:pPr>
            <w:r w:rsidRPr="00061201">
              <w:rPr>
                <w:rFonts w:ascii="Times New Roman" w:hAnsi="Times New Roman" w:cs="Times New Roman"/>
                <w:color w:val="000000"/>
              </w:rPr>
              <w:t xml:space="preserve">Администрация образовательной организации </w:t>
            </w:r>
          </w:p>
        </w:tc>
      </w:tr>
      <w:tr w:rsidR="00061201" w:rsidRPr="00061201" w:rsidTr="00061201">
        <w:trPr>
          <w:trHeight w:val="2216"/>
        </w:trPr>
        <w:tc>
          <w:tcPr>
            <w:tcW w:w="0" w:type="auto"/>
          </w:tcPr>
          <w:p w:rsidR="00061201" w:rsidRPr="00061201" w:rsidRDefault="00061201" w:rsidP="00061201">
            <w:pPr>
              <w:autoSpaceDE w:val="0"/>
              <w:autoSpaceDN w:val="0"/>
              <w:adjustRightInd w:val="0"/>
              <w:rPr>
                <w:rFonts w:ascii="Times New Roman" w:hAnsi="Times New Roman" w:cs="Times New Roman"/>
                <w:color w:val="000000"/>
                <w:sz w:val="23"/>
                <w:szCs w:val="23"/>
              </w:rPr>
            </w:pPr>
            <w:r w:rsidRPr="00061201">
              <w:rPr>
                <w:rFonts w:ascii="Times New Roman" w:hAnsi="Times New Roman" w:cs="Times New Roman"/>
                <w:color w:val="000000"/>
                <w:sz w:val="23"/>
                <w:szCs w:val="23"/>
              </w:rPr>
              <w:t xml:space="preserve">1.3. </w:t>
            </w:r>
          </w:p>
        </w:tc>
        <w:tc>
          <w:tcPr>
            <w:tcW w:w="0" w:type="auto"/>
          </w:tcPr>
          <w:p w:rsidR="00061201" w:rsidRPr="00061201" w:rsidRDefault="00061201" w:rsidP="00061201">
            <w:pPr>
              <w:autoSpaceDE w:val="0"/>
              <w:autoSpaceDN w:val="0"/>
              <w:adjustRightInd w:val="0"/>
              <w:rPr>
                <w:rFonts w:ascii="Times New Roman" w:hAnsi="Times New Roman" w:cs="Times New Roman"/>
                <w:color w:val="000000"/>
                <w:sz w:val="23"/>
                <w:szCs w:val="23"/>
              </w:rPr>
            </w:pPr>
            <w:r w:rsidRPr="00061201">
              <w:rPr>
                <w:rFonts w:ascii="Times New Roman" w:hAnsi="Times New Roman" w:cs="Times New Roman"/>
                <w:color w:val="000000"/>
                <w:sz w:val="23"/>
                <w:szCs w:val="23"/>
              </w:rPr>
              <w:t xml:space="preserve">Внедрение системы мониторинга уровня подготовки и социализации школьников: Участие в региональном мониторинге готовности обучающихся к освоению программ начального, основного, среднего общего образования на регулярной основе. </w:t>
            </w:r>
          </w:p>
          <w:p w:rsidR="00061201" w:rsidRPr="00061201" w:rsidRDefault="00061201" w:rsidP="00061201">
            <w:pPr>
              <w:autoSpaceDE w:val="0"/>
              <w:autoSpaceDN w:val="0"/>
              <w:adjustRightInd w:val="0"/>
              <w:rPr>
                <w:rFonts w:ascii="Times New Roman" w:hAnsi="Times New Roman" w:cs="Times New Roman"/>
                <w:color w:val="000000"/>
                <w:sz w:val="23"/>
                <w:szCs w:val="23"/>
              </w:rPr>
            </w:pPr>
            <w:r w:rsidRPr="00061201">
              <w:rPr>
                <w:rFonts w:ascii="Times New Roman" w:hAnsi="Times New Roman" w:cs="Times New Roman"/>
                <w:color w:val="000000"/>
                <w:sz w:val="23"/>
                <w:szCs w:val="23"/>
              </w:rPr>
              <w:t xml:space="preserve">Проведение сбора и обработки первичных данных комплексного мониторинга готовности учащихся основной школы (8 класс) к выбору образовательной и профессиональной траектории и мониторинга уровня социализации выпускников. </w:t>
            </w:r>
          </w:p>
          <w:p w:rsidR="00061201" w:rsidRPr="00061201" w:rsidRDefault="00061201" w:rsidP="00061201">
            <w:pPr>
              <w:autoSpaceDE w:val="0"/>
              <w:autoSpaceDN w:val="0"/>
              <w:adjustRightInd w:val="0"/>
              <w:rPr>
                <w:rFonts w:ascii="Times New Roman" w:hAnsi="Times New Roman" w:cs="Times New Roman"/>
                <w:color w:val="000000"/>
                <w:sz w:val="23"/>
                <w:szCs w:val="23"/>
              </w:rPr>
            </w:pPr>
            <w:r w:rsidRPr="00061201">
              <w:rPr>
                <w:rFonts w:ascii="Times New Roman" w:hAnsi="Times New Roman" w:cs="Times New Roman"/>
                <w:color w:val="000000"/>
                <w:sz w:val="23"/>
                <w:szCs w:val="23"/>
              </w:rPr>
              <w:t xml:space="preserve">Анализ данных мониторинга, разработка планов в соответствии с результатами мониторинга </w:t>
            </w:r>
          </w:p>
        </w:tc>
        <w:tc>
          <w:tcPr>
            <w:tcW w:w="0" w:type="auto"/>
          </w:tcPr>
          <w:p w:rsidR="00061201" w:rsidRPr="00061201" w:rsidRDefault="00061201" w:rsidP="00061201">
            <w:pPr>
              <w:autoSpaceDE w:val="0"/>
              <w:autoSpaceDN w:val="0"/>
              <w:adjustRightInd w:val="0"/>
              <w:rPr>
                <w:rFonts w:ascii="Times New Roman" w:hAnsi="Times New Roman" w:cs="Times New Roman"/>
                <w:color w:val="000000"/>
              </w:rPr>
            </w:pPr>
            <w:r w:rsidRPr="00061201">
              <w:rPr>
                <w:rFonts w:ascii="Times New Roman" w:hAnsi="Times New Roman" w:cs="Times New Roman"/>
                <w:color w:val="000000"/>
              </w:rPr>
              <w:t xml:space="preserve">ежегодно </w:t>
            </w:r>
          </w:p>
        </w:tc>
        <w:tc>
          <w:tcPr>
            <w:tcW w:w="0" w:type="auto"/>
          </w:tcPr>
          <w:p w:rsidR="00061201" w:rsidRPr="00061201" w:rsidRDefault="00061201" w:rsidP="00061201">
            <w:pPr>
              <w:autoSpaceDE w:val="0"/>
              <w:autoSpaceDN w:val="0"/>
              <w:adjustRightInd w:val="0"/>
              <w:rPr>
                <w:rFonts w:ascii="Times New Roman" w:hAnsi="Times New Roman" w:cs="Times New Roman"/>
                <w:color w:val="000000"/>
              </w:rPr>
            </w:pPr>
            <w:r w:rsidRPr="00061201">
              <w:rPr>
                <w:rFonts w:ascii="Times New Roman" w:hAnsi="Times New Roman" w:cs="Times New Roman"/>
                <w:color w:val="000000"/>
              </w:rPr>
              <w:t xml:space="preserve">Администрация образовательной организации </w:t>
            </w:r>
          </w:p>
        </w:tc>
      </w:tr>
      <w:tr w:rsidR="00061201" w:rsidRPr="00061201" w:rsidTr="00061201">
        <w:trPr>
          <w:trHeight w:val="588"/>
        </w:trPr>
        <w:tc>
          <w:tcPr>
            <w:tcW w:w="0" w:type="auto"/>
          </w:tcPr>
          <w:p w:rsidR="00061201" w:rsidRPr="00061201" w:rsidRDefault="00061201" w:rsidP="00061201">
            <w:pPr>
              <w:autoSpaceDE w:val="0"/>
              <w:autoSpaceDN w:val="0"/>
              <w:adjustRightInd w:val="0"/>
              <w:rPr>
                <w:rFonts w:ascii="Times New Roman" w:hAnsi="Times New Roman" w:cs="Times New Roman"/>
                <w:color w:val="000000"/>
                <w:sz w:val="23"/>
                <w:szCs w:val="23"/>
              </w:rPr>
            </w:pPr>
            <w:r w:rsidRPr="00061201">
              <w:rPr>
                <w:rFonts w:ascii="Times New Roman" w:hAnsi="Times New Roman" w:cs="Times New Roman"/>
                <w:color w:val="000000"/>
                <w:sz w:val="23"/>
                <w:szCs w:val="23"/>
              </w:rPr>
              <w:t xml:space="preserve">1.4. </w:t>
            </w:r>
          </w:p>
        </w:tc>
        <w:tc>
          <w:tcPr>
            <w:tcW w:w="0" w:type="auto"/>
          </w:tcPr>
          <w:p w:rsidR="00061201" w:rsidRPr="00061201" w:rsidRDefault="00061201" w:rsidP="00061201">
            <w:pPr>
              <w:autoSpaceDE w:val="0"/>
              <w:autoSpaceDN w:val="0"/>
              <w:adjustRightInd w:val="0"/>
              <w:rPr>
                <w:rFonts w:ascii="Times New Roman" w:hAnsi="Times New Roman" w:cs="Times New Roman"/>
                <w:color w:val="000000"/>
                <w:sz w:val="23"/>
                <w:szCs w:val="23"/>
              </w:rPr>
            </w:pPr>
            <w:r w:rsidRPr="00061201">
              <w:rPr>
                <w:rFonts w:ascii="Times New Roman" w:hAnsi="Times New Roman" w:cs="Times New Roman"/>
                <w:color w:val="000000"/>
                <w:sz w:val="23"/>
                <w:szCs w:val="23"/>
              </w:rPr>
              <w:t xml:space="preserve">Реализация разработанных рекомендаций по корректировке основных образовательных программ начального общего, основного общего, среднего общего образования </w:t>
            </w:r>
          </w:p>
        </w:tc>
        <w:tc>
          <w:tcPr>
            <w:tcW w:w="0" w:type="auto"/>
          </w:tcPr>
          <w:p w:rsidR="00061201" w:rsidRPr="00061201" w:rsidRDefault="00061201" w:rsidP="00061201">
            <w:pPr>
              <w:autoSpaceDE w:val="0"/>
              <w:autoSpaceDN w:val="0"/>
              <w:adjustRightInd w:val="0"/>
              <w:rPr>
                <w:rFonts w:ascii="Times New Roman" w:hAnsi="Times New Roman" w:cs="Times New Roman"/>
                <w:color w:val="000000"/>
              </w:rPr>
            </w:pPr>
            <w:r w:rsidRPr="00061201">
              <w:rPr>
                <w:rFonts w:ascii="Times New Roman" w:hAnsi="Times New Roman" w:cs="Times New Roman"/>
                <w:color w:val="000000"/>
              </w:rPr>
              <w:t xml:space="preserve">По мере изменений в ФГОС </w:t>
            </w:r>
          </w:p>
        </w:tc>
        <w:tc>
          <w:tcPr>
            <w:tcW w:w="0" w:type="auto"/>
          </w:tcPr>
          <w:p w:rsidR="00061201" w:rsidRPr="00061201" w:rsidRDefault="00061201" w:rsidP="00061201">
            <w:pPr>
              <w:autoSpaceDE w:val="0"/>
              <w:autoSpaceDN w:val="0"/>
              <w:adjustRightInd w:val="0"/>
              <w:rPr>
                <w:rFonts w:ascii="Times New Roman" w:hAnsi="Times New Roman" w:cs="Times New Roman"/>
                <w:color w:val="000000"/>
              </w:rPr>
            </w:pPr>
            <w:r w:rsidRPr="00061201">
              <w:rPr>
                <w:rFonts w:ascii="Times New Roman" w:hAnsi="Times New Roman" w:cs="Times New Roman"/>
                <w:color w:val="000000"/>
              </w:rPr>
              <w:t xml:space="preserve">Администрация </w:t>
            </w:r>
          </w:p>
        </w:tc>
      </w:tr>
      <w:tr w:rsidR="00061201" w:rsidRPr="00061201" w:rsidTr="00061201">
        <w:trPr>
          <w:trHeight w:val="2158"/>
        </w:trPr>
        <w:tc>
          <w:tcPr>
            <w:tcW w:w="0" w:type="auto"/>
          </w:tcPr>
          <w:p w:rsidR="00061201" w:rsidRPr="00061201" w:rsidRDefault="00061201" w:rsidP="00061201">
            <w:pPr>
              <w:autoSpaceDE w:val="0"/>
              <w:autoSpaceDN w:val="0"/>
              <w:adjustRightInd w:val="0"/>
              <w:rPr>
                <w:rFonts w:ascii="Times New Roman" w:hAnsi="Times New Roman" w:cs="Times New Roman"/>
                <w:color w:val="000000"/>
                <w:sz w:val="23"/>
                <w:szCs w:val="23"/>
              </w:rPr>
            </w:pPr>
            <w:r w:rsidRPr="00061201">
              <w:rPr>
                <w:rFonts w:ascii="Times New Roman" w:hAnsi="Times New Roman" w:cs="Times New Roman"/>
                <w:color w:val="000000"/>
                <w:sz w:val="23"/>
                <w:szCs w:val="23"/>
              </w:rPr>
              <w:lastRenderedPageBreak/>
              <w:t xml:space="preserve">1.5. </w:t>
            </w:r>
          </w:p>
        </w:tc>
        <w:tc>
          <w:tcPr>
            <w:tcW w:w="0" w:type="auto"/>
          </w:tcPr>
          <w:p w:rsidR="00061201" w:rsidRPr="00061201" w:rsidRDefault="00061201" w:rsidP="00061201">
            <w:pPr>
              <w:autoSpaceDE w:val="0"/>
              <w:autoSpaceDN w:val="0"/>
              <w:adjustRightInd w:val="0"/>
              <w:rPr>
                <w:rFonts w:ascii="Times New Roman" w:hAnsi="Times New Roman" w:cs="Times New Roman"/>
                <w:color w:val="000000"/>
                <w:sz w:val="23"/>
                <w:szCs w:val="23"/>
              </w:rPr>
            </w:pPr>
            <w:r w:rsidRPr="00061201">
              <w:rPr>
                <w:rFonts w:ascii="Times New Roman" w:hAnsi="Times New Roman" w:cs="Times New Roman"/>
                <w:color w:val="000000"/>
                <w:sz w:val="23"/>
                <w:szCs w:val="23"/>
              </w:rPr>
              <w:t xml:space="preserve">Мониторинг подготовки и переподготовки педагогических кадров с учетом требований ФГОС: Реализация республиканской программы подготовки и переподготовки современных педагогических кадров общего образования, в том числе: </w:t>
            </w:r>
          </w:p>
          <w:p w:rsidR="00061201" w:rsidRPr="00061201" w:rsidRDefault="00061201" w:rsidP="00061201">
            <w:pPr>
              <w:autoSpaceDE w:val="0"/>
              <w:autoSpaceDN w:val="0"/>
              <w:adjustRightInd w:val="0"/>
              <w:rPr>
                <w:rFonts w:ascii="Times New Roman" w:hAnsi="Times New Roman" w:cs="Times New Roman"/>
                <w:color w:val="000000"/>
                <w:sz w:val="23"/>
                <w:szCs w:val="23"/>
              </w:rPr>
            </w:pPr>
            <w:r w:rsidRPr="00061201">
              <w:rPr>
                <w:rFonts w:ascii="Times New Roman" w:hAnsi="Times New Roman" w:cs="Times New Roman"/>
                <w:color w:val="000000"/>
                <w:sz w:val="23"/>
                <w:szCs w:val="23"/>
              </w:rPr>
              <w:t xml:space="preserve">- выявление и поддержка молодежи, заинтересованной в получении педагогической профессии и в работе в системе образования; </w:t>
            </w:r>
          </w:p>
          <w:p w:rsidR="00061201" w:rsidRPr="00061201" w:rsidRDefault="00061201" w:rsidP="00061201">
            <w:pPr>
              <w:autoSpaceDE w:val="0"/>
              <w:autoSpaceDN w:val="0"/>
              <w:adjustRightInd w:val="0"/>
              <w:rPr>
                <w:rFonts w:ascii="Times New Roman" w:hAnsi="Times New Roman" w:cs="Times New Roman"/>
                <w:color w:val="000000"/>
                <w:sz w:val="23"/>
                <w:szCs w:val="23"/>
              </w:rPr>
            </w:pPr>
            <w:r w:rsidRPr="00061201">
              <w:rPr>
                <w:rFonts w:ascii="Times New Roman" w:hAnsi="Times New Roman" w:cs="Times New Roman"/>
                <w:color w:val="000000"/>
                <w:sz w:val="23"/>
                <w:szCs w:val="23"/>
              </w:rPr>
              <w:t xml:space="preserve">- меры социальной поддержки молодых педагогов; </w:t>
            </w:r>
          </w:p>
          <w:p w:rsidR="00061201" w:rsidRPr="00061201" w:rsidRDefault="00061201" w:rsidP="00061201">
            <w:pPr>
              <w:autoSpaceDE w:val="0"/>
              <w:autoSpaceDN w:val="0"/>
              <w:adjustRightInd w:val="0"/>
              <w:rPr>
                <w:rFonts w:ascii="Times New Roman" w:hAnsi="Times New Roman" w:cs="Times New Roman"/>
                <w:color w:val="000000"/>
                <w:sz w:val="23"/>
                <w:szCs w:val="23"/>
              </w:rPr>
            </w:pPr>
            <w:r w:rsidRPr="00061201">
              <w:rPr>
                <w:rFonts w:ascii="Times New Roman" w:hAnsi="Times New Roman" w:cs="Times New Roman"/>
                <w:color w:val="000000"/>
                <w:sz w:val="23"/>
                <w:szCs w:val="23"/>
              </w:rPr>
              <w:t xml:space="preserve">- участие в формировании регионального целевого заказа на подготовку современных педагогических кадров </w:t>
            </w:r>
          </w:p>
        </w:tc>
        <w:tc>
          <w:tcPr>
            <w:tcW w:w="0" w:type="auto"/>
          </w:tcPr>
          <w:p w:rsidR="00061201" w:rsidRPr="00061201" w:rsidRDefault="00061201" w:rsidP="00061201">
            <w:pPr>
              <w:autoSpaceDE w:val="0"/>
              <w:autoSpaceDN w:val="0"/>
              <w:adjustRightInd w:val="0"/>
              <w:rPr>
                <w:rFonts w:ascii="Times New Roman" w:hAnsi="Times New Roman" w:cs="Times New Roman"/>
                <w:color w:val="000000"/>
              </w:rPr>
            </w:pPr>
            <w:r w:rsidRPr="00061201">
              <w:rPr>
                <w:rFonts w:ascii="Times New Roman" w:hAnsi="Times New Roman" w:cs="Times New Roman"/>
                <w:color w:val="000000"/>
              </w:rPr>
              <w:t xml:space="preserve">ежегодно. </w:t>
            </w:r>
          </w:p>
        </w:tc>
        <w:tc>
          <w:tcPr>
            <w:tcW w:w="0" w:type="auto"/>
          </w:tcPr>
          <w:p w:rsidR="00061201" w:rsidRPr="00061201" w:rsidRDefault="00061201" w:rsidP="00061201">
            <w:pPr>
              <w:autoSpaceDE w:val="0"/>
              <w:autoSpaceDN w:val="0"/>
              <w:adjustRightInd w:val="0"/>
              <w:rPr>
                <w:rFonts w:ascii="Times New Roman" w:hAnsi="Times New Roman" w:cs="Times New Roman"/>
                <w:color w:val="000000"/>
              </w:rPr>
            </w:pPr>
            <w:r w:rsidRPr="00061201">
              <w:rPr>
                <w:rFonts w:ascii="Times New Roman" w:hAnsi="Times New Roman" w:cs="Times New Roman"/>
                <w:color w:val="000000"/>
              </w:rPr>
              <w:t xml:space="preserve">Администрация </w:t>
            </w:r>
          </w:p>
        </w:tc>
      </w:tr>
      <w:tr w:rsidR="00061201" w:rsidTr="00061201">
        <w:tc>
          <w:tcPr>
            <w:tcW w:w="7982" w:type="dxa"/>
            <w:gridSpan w:val="4"/>
          </w:tcPr>
          <w:tbl>
            <w:tblPr>
              <w:tblW w:w="0" w:type="auto"/>
              <w:tblBorders>
                <w:top w:val="nil"/>
                <w:left w:val="nil"/>
                <w:bottom w:val="nil"/>
                <w:right w:val="nil"/>
              </w:tblBorders>
              <w:tblLook w:val="0000"/>
            </w:tblPr>
            <w:tblGrid>
              <w:gridCol w:w="6917"/>
            </w:tblGrid>
            <w:tr w:rsidR="00061201" w:rsidRPr="00061201">
              <w:trPr>
                <w:trHeight w:val="109"/>
              </w:trPr>
              <w:tc>
                <w:tcPr>
                  <w:tcW w:w="0" w:type="auto"/>
                </w:tcPr>
                <w:p w:rsidR="00061201" w:rsidRPr="00061201" w:rsidRDefault="00061201" w:rsidP="00061201">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Pr="00061201">
                    <w:rPr>
                      <w:rFonts w:ascii="Times New Roman" w:hAnsi="Times New Roman" w:cs="Times New Roman"/>
                      <w:color w:val="000000"/>
                      <w:sz w:val="23"/>
                      <w:szCs w:val="23"/>
                    </w:rPr>
                    <w:t xml:space="preserve">2. Обеспечение доступности качественного образования </w:t>
                  </w:r>
                </w:p>
              </w:tc>
            </w:tr>
          </w:tbl>
          <w:p w:rsidR="00061201" w:rsidRDefault="00061201" w:rsidP="00830469">
            <w:pPr>
              <w:pStyle w:val="Default"/>
              <w:rPr>
                <w:color w:val="auto"/>
                <w:sz w:val="28"/>
                <w:szCs w:val="28"/>
              </w:rPr>
            </w:pPr>
          </w:p>
        </w:tc>
      </w:tr>
      <w:tr w:rsidR="00061201" w:rsidRPr="00061201" w:rsidTr="00061201">
        <w:trPr>
          <w:trHeight w:val="588"/>
        </w:trPr>
        <w:tc>
          <w:tcPr>
            <w:tcW w:w="0" w:type="auto"/>
          </w:tcPr>
          <w:p w:rsidR="00061201" w:rsidRPr="00061201" w:rsidRDefault="00061201" w:rsidP="00061201">
            <w:pPr>
              <w:autoSpaceDE w:val="0"/>
              <w:autoSpaceDN w:val="0"/>
              <w:adjustRightInd w:val="0"/>
              <w:rPr>
                <w:rFonts w:ascii="Times New Roman" w:hAnsi="Times New Roman" w:cs="Times New Roman"/>
                <w:color w:val="000000"/>
                <w:sz w:val="23"/>
                <w:szCs w:val="23"/>
              </w:rPr>
            </w:pPr>
            <w:r w:rsidRPr="00061201">
              <w:rPr>
                <w:rFonts w:ascii="Times New Roman" w:hAnsi="Times New Roman" w:cs="Times New Roman"/>
                <w:color w:val="000000"/>
                <w:sz w:val="23"/>
                <w:szCs w:val="23"/>
              </w:rPr>
              <w:t xml:space="preserve">2.1. </w:t>
            </w:r>
          </w:p>
        </w:tc>
        <w:tc>
          <w:tcPr>
            <w:tcW w:w="0" w:type="auto"/>
          </w:tcPr>
          <w:p w:rsidR="00061201" w:rsidRPr="00061201" w:rsidRDefault="00061201" w:rsidP="00061201">
            <w:pPr>
              <w:autoSpaceDE w:val="0"/>
              <w:autoSpaceDN w:val="0"/>
              <w:adjustRightInd w:val="0"/>
              <w:rPr>
                <w:rFonts w:ascii="Times New Roman" w:hAnsi="Times New Roman" w:cs="Times New Roman"/>
                <w:color w:val="000000"/>
                <w:sz w:val="23"/>
                <w:szCs w:val="23"/>
              </w:rPr>
            </w:pPr>
            <w:r w:rsidRPr="00061201">
              <w:rPr>
                <w:rFonts w:ascii="Times New Roman" w:hAnsi="Times New Roman" w:cs="Times New Roman"/>
                <w:color w:val="000000"/>
                <w:sz w:val="23"/>
                <w:szCs w:val="23"/>
              </w:rPr>
              <w:t xml:space="preserve">Предоставление сведений по реализации муниципального задания для организации общего образования, включая показатели качества предоставляемых услуг по общему образованию. </w:t>
            </w:r>
          </w:p>
        </w:tc>
        <w:tc>
          <w:tcPr>
            <w:tcW w:w="0" w:type="auto"/>
          </w:tcPr>
          <w:p w:rsidR="00061201" w:rsidRPr="00061201" w:rsidRDefault="00061201" w:rsidP="00061201">
            <w:pPr>
              <w:autoSpaceDE w:val="0"/>
              <w:autoSpaceDN w:val="0"/>
              <w:adjustRightInd w:val="0"/>
              <w:rPr>
                <w:rFonts w:ascii="Times New Roman" w:hAnsi="Times New Roman" w:cs="Times New Roman"/>
                <w:color w:val="000000"/>
              </w:rPr>
            </w:pPr>
            <w:r w:rsidRPr="00061201">
              <w:rPr>
                <w:rFonts w:ascii="Times New Roman" w:hAnsi="Times New Roman" w:cs="Times New Roman"/>
                <w:color w:val="000000"/>
              </w:rPr>
              <w:t xml:space="preserve">ежегодно </w:t>
            </w:r>
          </w:p>
        </w:tc>
        <w:tc>
          <w:tcPr>
            <w:tcW w:w="0" w:type="auto"/>
          </w:tcPr>
          <w:p w:rsidR="00061201" w:rsidRPr="00061201" w:rsidRDefault="00061201" w:rsidP="00061201">
            <w:pPr>
              <w:autoSpaceDE w:val="0"/>
              <w:autoSpaceDN w:val="0"/>
              <w:adjustRightInd w:val="0"/>
              <w:rPr>
                <w:rFonts w:ascii="Times New Roman" w:hAnsi="Times New Roman" w:cs="Times New Roman"/>
                <w:color w:val="000000"/>
              </w:rPr>
            </w:pPr>
            <w:r w:rsidRPr="00061201">
              <w:rPr>
                <w:rFonts w:ascii="Times New Roman" w:hAnsi="Times New Roman" w:cs="Times New Roman"/>
                <w:color w:val="000000"/>
              </w:rPr>
              <w:t xml:space="preserve">Администрация </w:t>
            </w:r>
          </w:p>
        </w:tc>
      </w:tr>
      <w:tr w:rsidR="00061201" w:rsidRPr="00061201" w:rsidTr="00061201">
        <w:trPr>
          <w:trHeight w:val="112"/>
        </w:trPr>
        <w:tc>
          <w:tcPr>
            <w:tcW w:w="0" w:type="auto"/>
          </w:tcPr>
          <w:p w:rsidR="00061201" w:rsidRPr="00061201" w:rsidRDefault="00061201" w:rsidP="00061201">
            <w:pPr>
              <w:autoSpaceDE w:val="0"/>
              <w:autoSpaceDN w:val="0"/>
              <w:adjustRightInd w:val="0"/>
              <w:rPr>
                <w:rFonts w:ascii="Times New Roman" w:hAnsi="Times New Roman" w:cs="Times New Roman"/>
                <w:color w:val="000000"/>
                <w:sz w:val="23"/>
                <w:szCs w:val="23"/>
              </w:rPr>
            </w:pPr>
            <w:r w:rsidRPr="00061201">
              <w:rPr>
                <w:rFonts w:ascii="Times New Roman" w:hAnsi="Times New Roman" w:cs="Times New Roman"/>
                <w:color w:val="000000"/>
                <w:sz w:val="23"/>
                <w:szCs w:val="23"/>
              </w:rPr>
              <w:t xml:space="preserve">2.2. </w:t>
            </w:r>
          </w:p>
        </w:tc>
        <w:tc>
          <w:tcPr>
            <w:tcW w:w="0" w:type="auto"/>
          </w:tcPr>
          <w:p w:rsidR="00061201" w:rsidRPr="00061201" w:rsidRDefault="00061201" w:rsidP="00061201">
            <w:pPr>
              <w:autoSpaceDE w:val="0"/>
              <w:autoSpaceDN w:val="0"/>
              <w:adjustRightInd w:val="0"/>
              <w:rPr>
                <w:rFonts w:ascii="Times New Roman" w:hAnsi="Times New Roman" w:cs="Times New Roman"/>
                <w:color w:val="000000"/>
                <w:sz w:val="23"/>
                <w:szCs w:val="23"/>
              </w:rPr>
            </w:pPr>
            <w:r w:rsidRPr="00061201">
              <w:rPr>
                <w:rFonts w:ascii="Times New Roman" w:hAnsi="Times New Roman" w:cs="Times New Roman"/>
                <w:color w:val="000000"/>
                <w:sz w:val="23"/>
                <w:szCs w:val="23"/>
              </w:rPr>
              <w:t xml:space="preserve">Участие в реализации региональных программ </w:t>
            </w:r>
          </w:p>
        </w:tc>
        <w:tc>
          <w:tcPr>
            <w:tcW w:w="0" w:type="auto"/>
          </w:tcPr>
          <w:p w:rsidR="00061201" w:rsidRPr="00061201" w:rsidRDefault="00061201" w:rsidP="00061201">
            <w:pPr>
              <w:autoSpaceDE w:val="0"/>
              <w:autoSpaceDN w:val="0"/>
              <w:adjustRightInd w:val="0"/>
              <w:rPr>
                <w:rFonts w:ascii="Times New Roman" w:hAnsi="Times New Roman" w:cs="Times New Roman"/>
                <w:color w:val="000000"/>
              </w:rPr>
            </w:pPr>
            <w:r w:rsidRPr="00061201">
              <w:rPr>
                <w:rFonts w:ascii="Times New Roman" w:hAnsi="Times New Roman" w:cs="Times New Roman"/>
                <w:color w:val="000000"/>
              </w:rPr>
              <w:t xml:space="preserve">ежегодно </w:t>
            </w:r>
          </w:p>
        </w:tc>
        <w:tc>
          <w:tcPr>
            <w:tcW w:w="0" w:type="auto"/>
          </w:tcPr>
          <w:p w:rsidR="00061201" w:rsidRPr="00061201" w:rsidRDefault="00061201" w:rsidP="00061201">
            <w:pPr>
              <w:autoSpaceDE w:val="0"/>
              <w:autoSpaceDN w:val="0"/>
              <w:adjustRightInd w:val="0"/>
              <w:rPr>
                <w:rFonts w:ascii="Times New Roman" w:hAnsi="Times New Roman" w:cs="Times New Roman"/>
                <w:color w:val="000000"/>
              </w:rPr>
            </w:pPr>
            <w:r w:rsidRPr="00061201">
              <w:rPr>
                <w:rFonts w:ascii="Times New Roman" w:hAnsi="Times New Roman" w:cs="Times New Roman"/>
                <w:color w:val="000000"/>
              </w:rPr>
              <w:t xml:space="preserve">Администрация </w:t>
            </w:r>
          </w:p>
        </w:tc>
      </w:tr>
      <w:tr w:rsidR="00061201" w:rsidRPr="00061201" w:rsidTr="00061201">
        <w:trPr>
          <w:trHeight w:val="588"/>
        </w:trPr>
        <w:tc>
          <w:tcPr>
            <w:tcW w:w="0" w:type="auto"/>
          </w:tcPr>
          <w:p w:rsidR="00061201" w:rsidRPr="00061201" w:rsidRDefault="00061201" w:rsidP="00061201">
            <w:pPr>
              <w:autoSpaceDE w:val="0"/>
              <w:autoSpaceDN w:val="0"/>
              <w:adjustRightInd w:val="0"/>
              <w:rPr>
                <w:rFonts w:ascii="Times New Roman" w:hAnsi="Times New Roman" w:cs="Times New Roman"/>
                <w:color w:val="000000"/>
                <w:sz w:val="23"/>
                <w:szCs w:val="23"/>
              </w:rPr>
            </w:pPr>
            <w:r w:rsidRPr="00061201">
              <w:rPr>
                <w:rFonts w:ascii="Times New Roman" w:hAnsi="Times New Roman" w:cs="Times New Roman"/>
                <w:color w:val="000000"/>
                <w:sz w:val="23"/>
                <w:szCs w:val="23"/>
              </w:rPr>
              <w:t xml:space="preserve">2.3. </w:t>
            </w:r>
          </w:p>
        </w:tc>
        <w:tc>
          <w:tcPr>
            <w:tcW w:w="0" w:type="auto"/>
          </w:tcPr>
          <w:p w:rsidR="00061201" w:rsidRPr="00061201" w:rsidRDefault="00061201" w:rsidP="00061201">
            <w:pPr>
              <w:autoSpaceDE w:val="0"/>
              <w:autoSpaceDN w:val="0"/>
              <w:adjustRightInd w:val="0"/>
              <w:rPr>
                <w:rFonts w:ascii="Times New Roman" w:hAnsi="Times New Roman" w:cs="Times New Roman"/>
                <w:color w:val="000000"/>
                <w:sz w:val="23"/>
                <w:szCs w:val="23"/>
              </w:rPr>
            </w:pPr>
            <w:r w:rsidRPr="00061201">
              <w:rPr>
                <w:rFonts w:ascii="Times New Roman" w:hAnsi="Times New Roman" w:cs="Times New Roman"/>
                <w:color w:val="000000"/>
                <w:sz w:val="23"/>
                <w:szCs w:val="23"/>
              </w:rPr>
              <w:t xml:space="preserve">Обеспечение общеобразовательной организацией доступа к образовательным ресурсам информационно-телекоммуникационной сети «Интернет» </w:t>
            </w:r>
          </w:p>
        </w:tc>
        <w:tc>
          <w:tcPr>
            <w:tcW w:w="0" w:type="auto"/>
          </w:tcPr>
          <w:p w:rsidR="00061201" w:rsidRPr="00061201" w:rsidRDefault="00061201" w:rsidP="00061201">
            <w:pPr>
              <w:autoSpaceDE w:val="0"/>
              <w:autoSpaceDN w:val="0"/>
              <w:adjustRightInd w:val="0"/>
              <w:rPr>
                <w:rFonts w:ascii="Times New Roman" w:hAnsi="Times New Roman" w:cs="Times New Roman"/>
                <w:color w:val="000000"/>
              </w:rPr>
            </w:pPr>
            <w:r w:rsidRPr="00061201">
              <w:rPr>
                <w:rFonts w:ascii="Times New Roman" w:hAnsi="Times New Roman" w:cs="Times New Roman"/>
                <w:color w:val="000000"/>
              </w:rPr>
              <w:t xml:space="preserve">ежегодно </w:t>
            </w:r>
          </w:p>
        </w:tc>
        <w:tc>
          <w:tcPr>
            <w:tcW w:w="0" w:type="auto"/>
          </w:tcPr>
          <w:p w:rsidR="00061201" w:rsidRPr="00061201" w:rsidRDefault="00061201" w:rsidP="00061201">
            <w:pPr>
              <w:autoSpaceDE w:val="0"/>
              <w:autoSpaceDN w:val="0"/>
              <w:adjustRightInd w:val="0"/>
              <w:rPr>
                <w:rFonts w:ascii="Times New Roman" w:hAnsi="Times New Roman" w:cs="Times New Roman"/>
                <w:color w:val="000000"/>
              </w:rPr>
            </w:pPr>
            <w:r w:rsidRPr="00061201">
              <w:rPr>
                <w:rFonts w:ascii="Times New Roman" w:hAnsi="Times New Roman" w:cs="Times New Roman"/>
                <w:color w:val="000000"/>
              </w:rPr>
              <w:t xml:space="preserve">Отв. за информатизацию </w:t>
            </w:r>
          </w:p>
        </w:tc>
      </w:tr>
      <w:tr w:rsidR="00061201" w:rsidRPr="00061201" w:rsidTr="00061201">
        <w:trPr>
          <w:trHeight w:val="430"/>
        </w:trPr>
        <w:tc>
          <w:tcPr>
            <w:tcW w:w="0" w:type="auto"/>
          </w:tcPr>
          <w:p w:rsidR="00061201" w:rsidRPr="00061201" w:rsidRDefault="00061201" w:rsidP="00061201">
            <w:pPr>
              <w:autoSpaceDE w:val="0"/>
              <w:autoSpaceDN w:val="0"/>
              <w:adjustRightInd w:val="0"/>
              <w:rPr>
                <w:rFonts w:ascii="Times New Roman" w:hAnsi="Times New Roman" w:cs="Times New Roman"/>
                <w:color w:val="000000"/>
                <w:sz w:val="23"/>
                <w:szCs w:val="23"/>
              </w:rPr>
            </w:pPr>
            <w:r w:rsidRPr="00061201">
              <w:rPr>
                <w:rFonts w:ascii="Times New Roman" w:hAnsi="Times New Roman" w:cs="Times New Roman"/>
                <w:color w:val="000000"/>
                <w:sz w:val="23"/>
                <w:szCs w:val="23"/>
              </w:rPr>
              <w:t xml:space="preserve">2.4. </w:t>
            </w:r>
          </w:p>
        </w:tc>
        <w:tc>
          <w:tcPr>
            <w:tcW w:w="0" w:type="auto"/>
          </w:tcPr>
          <w:p w:rsidR="00061201" w:rsidRPr="00061201" w:rsidRDefault="00061201" w:rsidP="00061201">
            <w:pPr>
              <w:autoSpaceDE w:val="0"/>
              <w:autoSpaceDN w:val="0"/>
              <w:adjustRightInd w:val="0"/>
              <w:rPr>
                <w:rFonts w:ascii="Times New Roman" w:hAnsi="Times New Roman" w:cs="Times New Roman"/>
                <w:color w:val="000000"/>
                <w:sz w:val="23"/>
                <w:szCs w:val="23"/>
              </w:rPr>
            </w:pPr>
            <w:r w:rsidRPr="00061201">
              <w:rPr>
                <w:rFonts w:ascii="Times New Roman" w:hAnsi="Times New Roman" w:cs="Times New Roman"/>
                <w:color w:val="000000"/>
                <w:sz w:val="23"/>
                <w:szCs w:val="23"/>
              </w:rPr>
              <w:t>Участие в реализации региональных проектов по дистанционному обуч</w:t>
            </w:r>
            <w:r>
              <w:rPr>
                <w:rFonts w:ascii="Times New Roman" w:hAnsi="Times New Roman" w:cs="Times New Roman"/>
                <w:color w:val="000000"/>
                <w:sz w:val="23"/>
                <w:szCs w:val="23"/>
              </w:rPr>
              <w:t xml:space="preserve">ению в сельских школах </w:t>
            </w:r>
            <w:r w:rsidRPr="00061201">
              <w:rPr>
                <w:rFonts w:ascii="Times New Roman" w:hAnsi="Times New Roman" w:cs="Times New Roman"/>
                <w:color w:val="000000"/>
                <w:sz w:val="23"/>
                <w:szCs w:val="23"/>
              </w:rPr>
              <w:t xml:space="preserve"> «Малокомплектная школа» </w:t>
            </w:r>
          </w:p>
        </w:tc>
        <w:tc>
          <w:tcPr>
            <w:tcW w:w="0" w:type="auto"/>
          </w:tcPr>
          <w:p w:rsidR="00061201" w:rsidRPr="00061201" w:rsidRDefault="00061201" w:rsidP="00061201">
            <w:pPr>
              <w:autoSpaceDE w:val="0"/>
              <w:autoSpaceDN w:val="0"/>
              <w:adjustRightInd w:val="0"/>
              <w:rPr>
                <w:rFonts w:ascii="Times New Roman" w:hAnsi="Times New Roman" w:cs="Times New Roman"/>
                <w:color w:val="000000"/>
              </w:rPr>
            </w:pPr>
            <w:r w:rsidRPr="00061201">
              <w:rPr>
                <w:rFonts w:ascii="Times New Roman" w:hAnsi="Times New Roman" w:cs="Times New Roman"/>
                <w:color w:val="000000"/>
              </w:rPr>
              <w:t xml:space="preserve">ежегодно </w:t>
            </w:r>
          </w:p>
        </w:tc>
        <w:tc>
          <w:tcPr>
            <w:tcW w:w="0" w:type="auto"/>
          </w:tcPr>
          <w:p w:rsidR="00061201" w:rsidRPr="00061201" w:rsidRDefault="00061201" w:rsidP="00061201">
            <w:pPr>
              <w:autoSpaceDE w:val="0"/>
              <w:autoSpaceDN w:val="0"/>
              <w:adjustRightInd w:val="0"/>
              <w:rPr>
                <w:rFonts w:ascii="Times New Roman" w:hAnsi="Times New Roman" w:cs="Times New Roman"/>
                <w:color w:val="000000"/>
              </w:rPr>
            </w:pPr>
            <w:r w:rsidRPr="00061201">
              <w:rPr>
                <w:rFonts w:ascii="Times New Roman" w:hAnsi="Times New Roman" w:cs="Times New Roman"/>
                <w:color w:val="000000"/>
              </w:rPr>
              <w:t xml:space="preserve">Администрация </w:t>
            </w:r>
          </w:p>
        </w:tc>
      </w:tr>
    </w:tbl>
    <w:p w:rsidR="00830469" w:rsidRDefault="00830469" w:rsidP="00830469">
      <w:pPr>
        <w:pStyle w:val="Default"/>
        <w:ind w:left="1363"/>
        <w:rPr>
          <w:color w:val="auto"/>
          <w:sz w:val="28"/>
          <w:szCs w:val="28"/>
        </w:rPr>
      </w:pPr>
    </w:p>
    <w:p w:rsidR="00520BAD" w:rsidRPr="0087463C" w:rsidRDefault="00520BAD" w:rsidP="00830469">
      <w:pPr>
        <w:pStyle w:val="Default"/>
        <w:ind w:left="1363"/>
        <w:rPr>
          <w:color w:val="auto"/>
          <w:sz w:val="28"/>
          <w:szCs w:val="28"/>
        </w:rPr>
      </w:pPr>
    </w:p>
    <w:sectPr w:rsidR="00520BAD" w:rsidRPr="0087463C" w:rsidSect="00C2567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Bookman Old Style">
    <w:altName w:val="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D560E"/>
    <w:multiLevelType w:val="hybridMultilevel"/>
    <w:tmpl w:val="7C64AB3C"/>
    <w:lvl w:ilvl="0" w:tplc="A79A5BA0">
      <w:start w:val="1"/>
      <w:numFmt w:val="decimal"/>
      <w:lvlText w:val="%1)"/>
      <w:lvlJc w:val="left"/>
      <w:pPr>
        <w:ind w:left="720" w:hanging="360"/>
      </w:pPr>
      <w:rPr>
        <w:rFonts w:ascii="Times New Roman" w:hAnsi="Times New Roman" w:cs="Times New Roman" w:hint="default"/>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2C7F62"/>
    <w:multiLevelType w:val="multilevel"/>
    <w:tmpl w:val="E308564A"/>
    <w:lvl w:ilvl="0">
      <w:start w:val="1"/>
      <w:numFmt w:val="decimal"/>
      <w:lvlText w:val="%1."/>
      <w:lvlJc w:val="left"/>
      <w:pPr>
        <w:ind w:left="576" w:hanging="360"/>
      </w:pPr>
      <w:rPr>
        <w:rFonts w:hint="default"/>
      </w:rPr>
    </w:lvl>
    <w:lvl w:ilvl="1">
      <w:start w:val="3"/>
      <w:numFmt w:val="decimal"/>
      <w:isLgl/>
      <w:lvlText w:val="%1.%2."/>
      <w:lvlJc w:val="left"/>
      <w:pPr>
        <w:ind w:left="936" w:hanging="720"/>
      </w:pPr>
      <w:rPr>
        <w:rFonts w:hint="default"/>
      </w:rPr>
    </w:lvl>
    <w:lvl w:ilvl="2">
      <w:start w:val="1"/>
      <w:numFmt w:val="decimal"/>
      <w:isLgl/>
      <w:lvlText w:val="%1.%2.%3."/>
      <w:lvlJc w:val="left"/>
      <w:pPr>
        <w:ind w:left="936" w:hanging="720"/>
      </w:pPr>
      <w:rPr>
        <w:rFonts w:hint="default"/>
      </w:rPr>
    </w:lvl>
    <w:lvl w:ilvl="3">
      <w:start w:val="1"/>
      <w:numFmt w:val="decimal"/>
      <w:isLgl/>
      <w:lvlText w:val="%1.%2.%3.%4."/>
      <w:lvlJc w:val="left"/>
      <w:pPr>
        <w:ind w:left="1296" w:hanging="1080"/>
      </w:pPr>
      <w:rPr>
        <w:rFonts w:hint="default"/>
      </w:rPr>
    </w:lvl>
    <w:lvl w:ilvl="4">
      <w:start w:val="1"/>
      <w:numFmt w:val="decimal"/>
      <w:isLgl/>
      <w:lvlText w:val="%1.%2.%3.%4.%5."/>
      <w:lvlJc w:val="left"/>
      <w:pPr>
        <w:ind w:left="1296" w:hanging="1080"/>
      </w:pPr>
      <w:rPr>
        <w:rFonts w:hint="default"/>
      </w:rPr>
    </w:lvl>
    <w:lvl w:ilvl="5">
      <w:start w:val="1"/>
      <w:numFmt w:val="decimal"/>
      <w:isLgl/>
      <w:lvlText w:val="%1.%2.%3.%4.%5.%6."/>
      <w:lvlJc w:val="left"/>
      <w:pPr>
        <w:ind w:left="1656" w:hanging="1440"/>
      </w:pPr>
      <w:rPr>
        <w:rFonts w:hint="default"/>
      </w:rPr>
    </w:lvl>
    <w:lvl w:ilvl="6">
      <w:start w:val="1"/>
      <w:numFmt w:val="decimal"/>
      <w:isLgl/>
      <w:lvlText w:val="%1.%2.%3.%4.%5.%6.%7."/>
      <w:lvlJc w:val="left"/>
      <w:pPr>
        <w:ind w:left="2016" w:hanging="1800"/>
      </w:pPr>
      <w:rPr>
        <w:rFonts w:hint="default"/>
      </w:rPr>
    </w:lvl>
    <w:lvl w:ilvl="7">
      <w:start w:val="1"/>
      <w:numFmt w:val="decimal"/>
      <w:isLgl/>
      <w:lvlText w:val="%1.%2.%3.%4.%5.%6.%7.%8."/>
      <w:lvlJc w:val="left"/>
      <w:pPr>
        <w:ind w:left="2016" w:hanging="1800"/>
      </w:pPr>
      <w:rPr>
        <w:rFonts w:hint="default"/>
      </w:rPr>
    </w:lvl>
    <w:lvl w:ilvl="8">
      <w:start w:val="1"/>
      <w:numFmt w:val="decimal"/>
      <w:isLgl/>
      <w:lvlText w:val="%1.%2.%3.%4.%5.%6.%7.%8.%9."/>
      <w:lvlJc w:val="left"/>
      <w:pPr>
        <w:ind w:left="2376" w:hanging="2160"/>
      </w:pPr>
      <w:rPr>
        <w:rFonts w:hint="default"/>
      </w:rPr>
    </w:lvl>
  </w:abstractNum>
  <w:abstractNum w:abstractNumId="2">
    <w:nsid w:val="17525700"/>
    <w:multiLevelType w:val="hybridMultilevel"/>
    <w:tmpl w:val="031A4214"/>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58D2BD5"/>
    <w:multiLevelType w:val="hybridMultilevel"/>
    <w:tmpl w:val="7C64AB3C"/>
    <w:lvl w:ilvl="0" w:tplc="A79A5BA0">
      <w:start w:val="1"/>
      <w:numFmt w:val="decimal"/>
      <w:lvlText w:val="%1)"/>
      <w:lvlJc w:val="left"/>
      <w:pPr>
        <w:ind w:left="720" w:hanging="360"/>
      </w:pPr>
      <w:rPr>
        <w:rFonts w:ascii="Times New Roman" w:hAnsi="Times New Roman" w:cs="Times New Roman" w:hint="default"/>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7560A25"/>
    <w:multiLevelType w:val="multilevel"/>
    <w:tmpl w:val="6D1AFB18"/>
    <w:lvl w:ilvl="0">
      <w:start w:val="1"/>
      <w:numFmt w:val="decimal"/>
      <w:lvlText w:val="%1."/>
      <w:lvlJc w:val="left"/>
      <w:pPr>
        <w:ind w:left="720" w:hanging="360"/>
      </w:pPr>
      <w:rPr>
        <w:rFonts w:hint="default"/>
      </w:rPr>
    </w:lvl>
    <w:lvl w:ilvl="1">
      <w:start w:val="11"/>
      <w:numFmt w:val="decimal"/>
      <w:isLgl/>
      <w:lvlText w:val="%1.%2"/>
      <w:lvlJc w:val="left"/>
      <w:pPr>
        <w:ind w:left="1224" w:hanging="864"/>
      </w:pPr>
      <w:rPr>
        <w:rFonts w:hint="default"/>
      </w:rPr>
    </w:lvl>
    <w:lvl w:ilvl="2">
      <w:start w:val="35"/>
      <w:numFmt w:val="decimal"/>
      <w:isLgl/>
      <w:lvlText w:val="%1.%2.%3"/>
      <w:lvlJc w:val="left"/>
      <w:pPr>
        <w:ind w:left="1224" w:hanging="864"/>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48C917E0"/>
    <w:multiLevelType w:val="hybridMultilevel"/>
    <w:tmpl w:val="7C64AB3C"/>
    <w:lvl w:ilvl="0" w:tplc="A79A5BA0">
      <w:start w:val="1"/>
      <w:numFmt w:val="decimal"/>
      <w:lvlText w:val="%1)"/>
      <w:lvlJc w:val="left"/>
      <w:pPr>
        <w:ind w:left="720" w:hanging="360"/>
      </w:pPr>
      <w:rPr>
        <w:rFonts w:ascii="Times New Roman" w:hAnsi="Times New Roman" w:cs="Times New Roman" w:hint="default"/>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D1F5B4F"/>
    <w:multiLevelType w:val="multilevel"/>
    <w:tmpl w:val="4B14926E"/>
    <w:lvl w:ilvl="0">
      <w:start w:val="3"/>
      <w:numFmt w:val="decimal"/>
      <w:lvlText w:val="%1."/>
      <w:lvlJc w:val="left"/>
      <w:pPr>
        <w:ind w:left="1003" w:hanging="360"/>
      </w:pPr>
      <w:rPr>
        <w:rFonts w:hint="default"/>
      </w:rPr>
    </w:lvl>
    <w:lvl w:ilvl="1">
      <w:start w:val="4"/>
      <w:numFmt w:val="decimal"/>
      <w:isLgl/>
      <w:lvlText w:val="%1.%2."/>
      <w:lvlJc w:val="left"/>
      <w:pPr>
        <w:ind w:left="1363" w:hanging="720"/>
      </w:pPr>
      <w:rPr>
        <w:rFonts w:hint="default"/>
      </w:rPr>
    </w:lvl>
    <w:lvl w:ilvl="2">
      <w:start w:val="6"/>
      <w:numFmt w:val="decimal"/>
      <w:isLgl/>
      <w:lvlText w:val="%1.%2.%3."/>
      <w:lvlJc w:val="left"/>
      <w:pPr>
        <w:ind w:left="1363" w:hanging="720"/>
      </w:pPr>
      <w:rPr>
        <w:rFonts w:hint="default"/>
      </w:rPr>
    </w:lvl>
    <w:lvl w:ilvl="3">
      <w:start w:val="1"/>
      <w:numFmt w:val="decimal"/>
      <w:isLgl/>
      <w:lvlText w:val="%1.%2.%3.%4."/>
      <w:lvlJc w:val="left"/>
      <w:pPr>
        <w:ind w:left="1723" w:hanging="1080"/>
      </w:pPr>
      <w:rPr>
        <w:rFonts w:hint="default"/>
      </w:rPr>
    </w:lvl>
    <w:lvl w:ilvl="4">
      <w:start w:val="1"/>
      <w:numFmt w:val="decimal"/>
      <w:isLgl/>
      <w:lvlText w:val="%1.%2.%3.%4.%5."/>
      <w:lvlJc w:val="left"/>
      <w:pPr>
        <w:ind w:left="1723" w:hanging="1080"/>
      </w:pPr>
      <w:rPr>
        <w:rFonts w:hint="default"/>
      </w:rPr>
    </w:lvl>
    <w:lvl w:ilvl="5">
      <w:start w:val="1"/>
      <w:numFmt w:val="decimal"/>
      <w:isLgl/>
      <w:lvlText w:val="%1.%2.%3.%4.%5.%6."/>
      <w:lvlJc w:val="left"/>
      <w:pPr>
        <w:ind w:left="2083" w:hanging="1440"/>
      </w:pPr>
      <w:rPr>
        <w:rFonts w:hint="default"/>
      </w:rPr>
    </w:lvl>
    <w:lvl w:ilvl="6">
      <w:start w:val="1"/>
      <w:numFmt w:val="decimal"/>
      <w:isLgl/>
      <w:lvlText w:val="%1.%2.%3.%4.%5.%6.%7."/>
      <w:lvlJc w:val="left"/>
      <w:pPr>
        <w:ind w:left="2443" w:hanging="1800"/>
      </w:pPr>
      <w:rPr>
        <w:rFonts w:hint="default"/>
      </w:rPr>
    </w:lvl>
    <w:lvl w:ilvl="7">
      <w:start w:val="1"/>
      <w:numFmt w:val="decimal"/>
      <w:isLgl/>
      <w:lvlText w:val="%1.%2.%3.%4.%5.%6.%7.%8."/>
      <w:lvlJc w:val="left"/>
      <w:pPr>
        <w:ind w:left="2443" w:hanging="1800"/>
      </w:pPr>
      <w:rPr>
        <w:rFonts w:hint="default"/>
      </w:rPr>
    </w:lvl>
    <w:lvl w:ilvl="8">
      <w:start w:val="1"/>
      <w:numFmt w:val="decimal"/>
      <w:isLgl/>
      <w:lvlText w:val="%1.%2.%3.%4.%5.%6.%7.%8.%9."/>
      <w:lvlJc w:val="left"/>
      <w:pPr>
        <w:ind w:left="2803" w:hanging="2160"/>
      </w:pPr>
      <w:rPr>
        <w:rFonts w:hint="default"/>
      </w:rPr>
    </w:lvl>
  </w:abstractNum>
  <w:num w:numId="1">
    <w:abstractNumId w:val="5"/>
  </w:num>
  <w:num w:numId="2">
    <w:abstractNumId w:val="0"/>
  </w:num>
  <w:num w:numId="3">
    <w:abstractNumId w:val="3"/>
  </w:num>
  <w:num w:numId="4">
    <w:abstractNumId w:val="2"/>
  </w:num>
  <w:num w:numId="5">
    <w:abstractNumId w:val="6"/>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D95C2F"/>
    <w:rsid w:val="000248A5"/>
    <w:rsid w:val="00061201"/>
    <w:rsid w:val="00084530"/>
    <w:rsid w:val="000933F6"/>
    <w:rsid w:val="000959C1"/>
    <w:rsid w:val="000B17DF"/>
    <w:rsid w:val="000F0F4A"/>
    <w:rsid w:val="001116E3"/>
    <w:rsid w:val="00113387"/>
    <w:rsid w:val="00221BEA"/>
    <w:rsid w:val="00234760"/>
    <w:rsid w:val="00237AC4"/>
    <w:rsid w:val="0024529E"/>
    <w:rsid w:val="002B1A80"/>
    <w:rsid w:val="003166E7"/>
    <w:rsid w:val="00323189"/>
    <w:rsid w:val="0032335F"/>
    <w:rsid w:val="003A1319"/>
    <w:rsid w:val="003D39C9"/>
    <w:rsid w:val="00411FEF"/>
    <w:rsid w:val="00426874"/>
    <w:rsid w:val="00461ACB"/>
    <w:rsid w:val="00484188"/>
    <w:rsid w:val="004D50BB"/>
    <w:rsid w:val="004E459D"/>
    <w:rsid w:val="00520BAD"/>
    <w:rsid w:val="005404D3"/>
    <w:rsid w:val="00550325"/>
    <w:rsid w:val="005E103A"/>
    <w:rsid w:val="005E1BA2"/>
    <w:rsid w:val="00660219"/>
    <w:rsid w:val="00683B41"/>
    <w:rsid w:val="006A2A0F"/>
    <w:rsid w:val="006A3FA7"/>
    <w:rsid w:val="006E39BD"/>
    <w:rsid w:val="00707CC0"/>
    <w:rsid w:val="00771B34"/>
    <w:rsid w:val="00786D86"/>
    <w:rsid w:val="007A232E"/>
    <w:rsid w:val="007F2317"/>
    <w:rsid w:val="00830469"/>
    <w:rsid w:val="008339A4"/>
    <w:rsid w:val="00862950"/>
    <w:rsid w:val="0087463C"/>
    <w:rsid w:val="00896B85"/>
    <w:rsid w:val="008F1809"/>
    <w:rsid w:val="00920753"/>
    <w:rsid w:val="00947B21"/>
    <w:rsid w:val="0096326C"/>
    <w:rsid w:val="00964E74"/>
    <w:rsid w:val="009D68A0"/>
    <w:rsid w:val="00A17BF6"/>
    <w:rsid w:val="00A323D7"/>
    <w:rsid w:val="00A44B52"/>
    <w:rsid w:val="00AD74FC"/>
    <w:rsid w:val="00AE4ADE"/>
    <w:rsid w:val="00AE55F3"/>
    <w:rsid w:val="00B07686"/>
    <w:rsid w:val="00B44C3A"/>
    <w:rsid w:val="00BB0427"/>
    <w:rsid w:val="00C16FEE"/>
    <w:rsid w:val="00C25675"/>
    <w:rsid w:val="00C3441F"/>
    <w:rsid w:val="00C635CB"/>
    <w:rsid w:val="00C94386"/>
    <w:rsid w:val="00CE093E"/>
    <w:rsid w:val="00D17E56"/>
    <w:rsid w:val="00D44FAA"/>
    <w:rsid w:val="00D651F0"/>
    <w:rsid w:val="00D95C2F"/>
    <w:rsid w:val="00D96C8F"/>
    <w:rsid w:val="00DC763F"/>
    <w:rsid w:val="00DD1867"/>
    <w:rsid w:val="00DE510B"/>
    <w:rsid w:val="00EF6348"/>
    <w:rsid w:val="00F0775F"/>
    <w:rsid w:val="00F12D44"/>
    <w:rsid w:val="00F812A1"/>
    <w:rsid w:val="00FC2000"/>
    <w:rsid w:val="00FE0C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567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0775F"/>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5404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3A1319"/>
    <w:pPr>
      <w:ind w:left="720"/>
      <w:contextualSpacing/>
    </w:pPr>
  </w:style>
  <w:style w:type="table" w:customStyle="1" w:styleId="PlainTable1">
    <w:name w:val="Plain Table 1"/>
    <w:basedOn w:val="a1"/>
    <w:uiPriority w:val="41"/>
    <w:rsid w:val="00A17BF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Normal">
    <w:name w:val="Table Normal"/>
    <w:uiPriority w:val="2"/>
    <w:semiHidden/>
    <w:unhideWhenUsed/>
    <w:qFormat/>
    <w:rsid w:val="000959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Body Text"/>
    <w:basedOn w:val="a"/>
    <w:link w:val="a6"/>
    <w:uiPriority w:val="1"/>
    <w:qFormat/>
    <w:rsid w:val="000959C1"/>
    <w:pPr>
      <w:widowControl w:val="0"/>
      <w:autoSpaceDE w:val="0"/>
      <w:autoSpaceDN w:val="0"/>
      <w:spacing w:after="0" w:line="240" w:lineRule="auto"/>
      <w:ind w:left="157" w:right="155" w:firstLine="226"/>
      <w:jc w:val="both"/>
    </w:pPr>
    <w:rPr>
      <w:rFonts w:ascii="Bookman Old Style" w:eastAsia="Bookman Old Style" w:hAnsi="Bookman Old Style" w:cs="Bookman Old Style"/>
      <w:sz w:val="20"/>
      <w:szCs w:val="20"/>
    </w:rPr>
  </w:style>
  <w:style w:type="character" w:customStyle="1" w:styleId="a6">
    <w:name w:val="Основной текст Знак"/>
    <w:basedOn w:val="a0"/>
    <w:link w:val="a5"/>
    <w:uiPriority w:val="1"/>
    <w:rsid w:val="000959C1"/>
    <w:rPr>
      <w:rFonts w:ascii="Bookman Old Style" w:eastAsia="Bookman Old Style" w:hAnsi="Bookman Old Style" w:cs="Bookman Old Style"/>
      <w:sz w:val="20"/>
      <w:szCs w:val="20"/>
    </w:rPr>
  </w:style>
  <w:style w:type="paragraph" w:customStyle="1" w:styleId="TableParagraph">
    <w:name w:val="Table Paragraph"/>
    <w:basedOn w:val="a"/>
    <w:uiPriority w:val="1"/>
    <w:qFormat/>
    <w:rsid w:val="000959C1"/>
    <w:pPr>
      <w:widowControl w:val="0"/>
      <w:autoSpaceDE w:val="0"/>
      <w:autoSpaceDN w:val="0"/>
      <w:spacing w:after="0" w:line="240" w:lineRule="auto"/>
    </w:pPr>
    <w:rPr>
      <w:rFonts w:ascii="Bookman Old Style" w:eastAsia="Bookman Old Style" w:hAnsi="Bookman Old Style" w:cs="Bookman Old Style"/>
    </w:rPr>
  </w:style>
  <w:style w:type="paragraph" w:styleId="a7">
    <w:name w:val="Balloon Text"/>
    <w:basedOn w:val="a"/>
    <w:link w:val="a8"/>
    <w:uiPriority w:val="99"/>
    <w:semiHidden/>
    <w:unhideWhenUsed/>
    <w:rsid w:val="00D651F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651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D0674-3B98-42A3-BCF1-285B95337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865</TotalTime>
  <Pages>1</Pages>
  <Words>58469</Words>
  <Characters>333276</Characters>
  <Application>Microsoft Office Word</Application>
  <DocSecurity>0</DocSecurity>
  <Lines>2777</Lines>
  <Paragraphs>781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Lenovo-1</dc:creator>
  <cp:keywords/>
  <dc:description/>
  <cp:lastModifiedBy>user</cp:lastModifiedBy>
  <cp:revision>36</cp:revision>
  <dcterms:created xsi:type="dcterms:W3CDTF">2022-05-16T08:50:00Z</dcterms:created>
  <dcterms:modified xsi:type="dcterms:W3CDTF">2022-06-26T06:14:00Z</dcterms:modified>
</cp:coreProperties>
</file>